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5f96e85c4e2c" w:history="1">
              <w:r>
                <w:rPr>
                  <w:rStyle w:val="Hyperlink"/>
                </w:rPr>
                <w:t>2025-2031年中国氮化硅基陶瓷市场现状与前景分析报告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5f96e85c4e2c" w:history="1">
              <w:r>
                <w:rPr>
                  <w:rStyle w:val="Hyperlink"/>
                </w:rPr>
                <w:t>2025-2031年中国氮化硅基陶瓷市场现状与前景分析报告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95f96e85c4e2c" w:history="1">
                <w:r>
                  <w:rPr>
                    <w:rStyle w:val="Hyperlink"/>
                  </w:rPr>
                  <w:t>https://www.20087.com/1/38/DanHuaGuiJiTaoCiShiChangQianJingFenXi.html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因其优异的高温强度、耐磨性以及良好的化学稳定性，在航空航天、汽车发动机、机械加工等领域具有重要应用价值。近年来，随着材料科学的进步，氮化硅基陶瓷的制备技术和性能得到了大幅提升。当前市场上，氮化硅基陶瓷不仅在材料的致密度和纯度上有所提高，而且在成型工艺上也实现了突破，如采用注射成型、等静压成型等技术，使得产品形状更为复杂多样，满足了精密零件的需求。</w:t>
      </w:r>
      <w:r>
        <w:rPr>
          <w:rFonts w:hint="eastAsia"/>
        </w:rPr>
        <w:br/>
      </w:r>
      <w:r>
        <w:rPr>
          <w:rFonts w:hint="eastAsia"/>
        </w:rPr>
        <w:t>　　未来，氮化硅基陶瓷的发展将更加注重材料性能的优化和应用领域的拓展。一方面，通过改进合成方法和添加适量的增强相，提高氮化硅基陶瓷的综合性能，如提高断裂韧性、降低脆性等。另一方面，随着材料科学的不断发展，氮化硅基陶瓷将探索在新能源、医疗等新兴领域的应用，如用于高温燃料电池、生物植入物等。此外，随着3D打印技术的成熟，氮化硅基陶瓷还将尝试利用3D打印技术来制备复杂结构的零件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5f96e85c4e2c" w:history="1">
        <w:r>
          <w:rPr>
            <w:rStyle w:val="Hyperlink"/>
          </w:rPr>
          <w:t>2025-2031年中国氮化硅基陶瓷市场现状与前景分析报告</w:t>
        </w:r>
      </w:hyperlink>
      <w:r>
        <w:rPr>
          <w:rFonts w:hint="eastAsia"/>
        </w:rPr>
        <w:t>》系统分析了氮化硅基陶瓷行业的市场规模、供需动态及竞争格局，重点评估了主要氮化硅基陶瓷企业的经营表现，并对氮化硅基陶瓷行业未来发展趋势进行了科学预测。报告结合氮化硅基陶瓷技术现状与SWOT分析，揭示了市场机遇与潜在风险。市场调研网发布的《</w:t>
      </w:r>
      <w:hyperlink r:id="Re3595f96e85c4e2c" w:history="1">
        <w:r>
          <w:rPr>
            <w:rStyle w:val="Hyperlink"/>
          </w:rPr>
          <w:t>2025-2031年中国氮化硅基陶瓷市场现状与前景分析报告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氮化硅基陶瓷行业界定</w:t>
      </w:r>
      <w:r>
        <w:rPr>
          <w:rFonts w:hint="eastAsia"/>
        </w:rPr>
        <w:br/>
      </w:r>
      <w:r>
        <w:rPr>
          <w:rFonts w:hint="eastAsia"/>
        </w:rPr>
        <w:t>　　第一节 氮化硅基陶瓷行业定义</w:t>
      </w:r>
      <w:r>
        <w:rPr>
          <w:rFonts w:hint="eastAsia"/>
        </w:rPr>
        <w:br/>
      </w:r>
      <w:r>
        <w:rPr>
          <w:rFonts w:hint="eastAsia"/>
        </w:rPr>
        <w:t>　　第二节 氮化硅基陶瓷行业特点分析</w:t>
      </w:r>
      <w:r>
        <w:rPr>
          <w:rFonts w:hint="eastAsia"/>
        </w:rPr>
        <w:br/>
      </w:r>
      <w:r>
        <w:rPr>
          <w:rFonts w:hint="eastAsia"/>
        </w:rPr>
        <w:t>　　第三节 氮化硅基陶瓷行业发展历程</w:t>
      </w:r>
      <w:r>
        <w:rPr>
          <w:rFonts w:hint="eastAsia"/>
        </w:rPr>
        <w:br/>
      </w:r>
      <w:r>
        <w:rPr>
          <w:rFonts w:hint="eastAsia"/>
        </w:rPr>
        <w:t>　　第四节 氮化硅基陶瓷产业链分析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2024-2025年全球氮化硅基陶瓷行业发展态势分析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全球氮化硅基陶瓷行业总体情况</w:t>
      </w:r>
      <w:r>
        <w:rPr>
          <w:rFonts w:hint="eastAsia"/>
        </w:rPr>
        <w:br/>
      </w:r>
      <w:r>
        <w:rPr>
          <w:rFonts w:hint="eastAsia"/>
        </w:rPr>
        <w:t>　　第二节 氮化硅基陶瓷行业重点国家、地区市场分析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全球氮化硅基陶瓷行业发展前景预测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2024-2025年中国氮化硅基陶瓷行业发展环境分析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氮化硅基陶瓷行业经济环境分析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氮化硅基陶瓷行业政策环境分析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一、氮化硅基陶瓷行业相关政策</w:t>
      </w:r>
      <w:r>
        <w:rPr>
          <w:rFonts w:hint="eastAsia"/>
        </w:rPr>
        <w:br/>
      </w:r>
      <w:r>
        <w:rPr>
          <w:rFonts w:hint="eastAsia"/>
        </w:rPr>
        <w:t>　　　　二、氮化硅基陶瓷行业相关标准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2024-2025年氮化硅基陶瓷行业技术发展现状及趋势分析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中国氮化硅基陶瓷行业市场供需状况分析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中国氮化硅基陶瓷行业市场规模情况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中国氮化硅基陶瓷行业市场需求状况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二、氮化硅基陶瓷行业市场需求特点分析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中国氮化硅基陶瓷行业产量情况分析与预测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二、2024年氮化硅基陶瓷行业产量特点分析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三、2025-2031年氮化硅基陶瓷行业产量预测分析</w:t>
      </w:r>
      <w:r>
        <w:rPr>
          <w:rFonts w:hint="eastAsia"/>
        </w:rPr>
        <w:br/>
      </w:r>
      <w:r>
        <w:rPr>
          <w:rFonts w:hint="eastAsia"/>
        </w:rPr>
        <w:t>　　第四节 氮化硅基陶瓷行业市场供需平衡状况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中国氮化硅基陶瓷行业进出口情况分析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氮化硅基陶瓷行业出口情况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三、2025-2031年氮化硅基陶瓷行业出口情况预测</w:t>
      </w:r>
      <w:r>
        <w:rPr>
          <w:rFonts w:hint="eastAsia"/>
        </w:rPr>
        <w:br/>
      </w:r>
      <w:r>
        <w:rPr>
          <w:rFonts w:hint="eastAsia"/>
        </w:rPr>
        <w:t>　　第二节 氮化硅基陶瓷行业进口情况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三、2025-2031年氮化硅基陶瓷行业进口情况预测</w:t>
      </w:r>
      <w:r>
        <w:rPr>
          <w:rFonts w:hint="eastAsia"/>
        </w:rPr>
        <w:br/>
      </w:r>
      <w:r>
        <w:rPr>
          <w:rFonts w:hint="eastAsia"/>
        </w:rPr>
        <w:t>　　第三节 氮化硅基陶瓷行业进出口面临的挑战及对策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2024-2025年中国氮化硅基陶瓷行业产品价格监测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一、氮化硅基陶瓷市场价格特征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二、当前氮化硅基陶瓷市场价格评述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三、影响氮化硅基陶瓷市场价格因素分析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四、未来氮化硅基陶瓷市场价格走势预测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中国氮化硅基陶瓷行业重点区域市场分析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氮化硅基陶瓷行业区域市场分布情况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2024-2025年氮化硅基陶瓷行业细分市场调研分析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氮化硅基陶瓷细分产品（一）市场调研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氮化硅基陶瓷细分产品（二）市场调研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2024-2025年氮化硅基陶瓷行业上、下游市场分析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氮化硅基陶瓷行业上游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氮化硅基陶瓷行业下游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氮化硅基陶瓷重点企业（一）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氮化硅基陶瓷重点企业（二）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氮化硅基陶瓷重点企业（三）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氮化硅基陶瓷重点企业（四）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氮化硅基陶瓷重点企业（五）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氮化硅基陶瓷重点企业（六）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2025-2031年氮化硅基陶瓷行业发展环境分析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2025-2031年氮化硅基陶瓷行业投资特性分析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一、氮化硅基陶瓷行业进入壁垒</w:t>
      </w:r>
      <w:r>
        <w:rPr>
          <w:rFonts w:hint="eastAsia"/>
        </w:rPr>
        <w:br/>
      </w:r>
      <w:r>
        <w:rPr>
          <w:rFonts w:hint="eastAsia"/>
        </w:rPr>
        <w:t>　　　　二、氮化硅基陶瓷行业盈利模式</w:t>
      </w:r>
      <w:r>
        <w:rPr>
          <w:rFonts w:hint="eastAsia"/>
        </w:rPr>
        <w:br/>
      </w:r>
      <w:r>
        <w:rPr>
          <w:rFonts w:hint="eastAsia"/>
        </w:rPr>
        <w:t>　　　　三、氮化硅基陶瓷行业盈利因素</w:t>
      </w:r>
      <w:r>
        <w:rPr>
          <w:rFonts w:hint="eastAsia"/>
        </w:rPr>
        <w:br/>
      </w:r>
      <w:r>
        <w:rPr>
          <w:rFonts w:hint="eastAsia"/>
        </w:rPr>
        <w:t>　　第三节 氮化硅基陶瓷行业“波特五力模型”分析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2025-2031年氮化硅基陶瓷行业风险及对策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氮化硅基陶瓷企业竞争策略分析</w:t>
      </w:r>
      <w:r>
        <w:rPr>
          <w:rFonts w:hint="eastAsia"/>
        </w:rPr>
        <w:br/>
      </w:r>
      <w:r>
        <w:rPr>
          <w:rFonts w:hint="eastAsia"/>
        </w:rPr>
        <w:t>　　第一节 氮化硅基陶瓷市场竞争策略分析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一、2025-2031年中国氮化硅基陶瓷市场增长潜力分析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三、现有氮化硅基陶瓷产品竞争策略分析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四、潜力氮化硅基陶瓷品种竞争策略选择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2025-2031年中国氮化硅基陶瓷企业竞争策略分析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一、2025-2031年我国氮化硅基陶瓷市场竞争趋势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二、2025-2031年氮化硅基陶瓷行业竞争格局展望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四、2025-2031年氮化硅基陶瓷企业竞争策略分析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2025-2031年中国氮化硅基陶瓷行业发展趋势分析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一、2025-2031年氮化硅基陶瓷技术发展趋势分析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二、2025-2031年氮化硅基陶瓷产品发展趋势分析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2025-2031年中国氮化硅基陶瓷市场趋势分析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一、2025-2031年氮化硅基陶瓷发展趋势预测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二、2025-2025年氮化硅基陶瓷市场前景分析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2025-2031年氮化硅基陶瓷行业投资价值评估分析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氮化硅基陶瓷行业发展建议分析</w:t>
      </w:r>
      <w:r>
        <w:rPr>
          <w:rFonts w:hint="eastAsia"/>
        </w:rPr>
        <w:br/>
      </w:r>
      <w:r>
        <w:rPr>
          <w:rFonts w:hint="eastAsia"/>
        </w:rPr>
        <w:t>　　第一节 氮化硅基陶瓷行业研究结论及建议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氮化硅基陶瓷细分行业研究结论及建议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氮化硅基陶瓷行业竞争策略总结及建议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氮化硅基陶瓷行业类别</w:t>
      </w:r>
      <w:r>
        <w:rPr>
          <w:rFonts w:hint="eastAsia"/>
        </w:rPr>
        <w:br/>
      </w:r>
      <w:r>
        <w:rPr>
          <w:rFonts w:hint="eastAsia"/>
        </w:rPr>
        <w:t>　　图表 氮化硅基陶瓷行业产业链调研</w:t>
      </w:r>
      <w:r>
        <w:rPr>
          <w:rFonts w:hint="eastAsia"/>
        </w:rPr>
        <w:br/>
      </w:r>
      <w:r>
        <w:rPr>
          <w:rFonts w:hint="eastAsia"/>
        </w:rPr>
        <w:t>　　图表 氮化硅基陶瓷行业现状</w:t>
      </w:r>
      <w:r>
        <w:rPr>
          <w:rFonts w:hint="eastAsia"/>
        </w:rPr>
        <w:br/>
      </w:r>
      <w:r>
        <w:rPr>
          <w:rFonts w:hint="eastAsia"/>
        </w:rPr>
        <w:t>　　图表 氮化硅基陶瓷行业标准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2019-2024年中国氮化硅基陶瓷市场规模</w:t>
      </w:r>
      <w:r>
        <w:rPr>
          <w:rFonts w:hint="eastAsia"/>
        </w:rPr>
        <w:br/>
      </w:r>
      <w:r>
        <w:rPr>
          <w:rFonts w:hint="eastAsia"/>
        </w:rPr>
        <w:t>　　图表 2025年中国氮化硅基陶瓷行业产能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2019-2024年中国氮化硅基陶瓷产量</w:t>
      </w:r>
      <w:r>
        <w:rPr>
          <w:rFonts w:hint="eastAsia"/>
        </w:rPr>
        <w:br/>
      </w:r>
      <w:r>
        <w:rPr>
          <w:rFonts w:hint="eastAsia"/>
        </w:rPr>
        <w:t>　　图表 氮化硅基陶瓷行业动态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2025年中国氮化硅基陶瓷行业需求区域调研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2019-2024年中国氮化硅基陶瓷行情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氮化硅基陶瓷行业竞争对手分析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2025-2031年中国氮化硅基陶瓷市场规模预测</w:t>
      </w:r>
      <w:r>
        <w:rPr>
          <w:rFonts w:hint="eastAsia"/>
        </w:rPr>
        <w:br/>
      </w:r>
      <w:r>
        <w:rPr>
          <w:rFonts w:hint="eastAsia"/>
        </w:rPr>
        <w:t>　　图表 氮化硅基陶瓷行业准入条件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2025-2031年中国氮化硅基陶瓷行业信息化</w:t>
      </w:r>
      <w:r>
        <w:rPr>
          <w:rFonts w:hint="eastAsia"/>
        </w:rPr>
        <w:br/>
      </w:r>
      <w:r>
        <w:rPr>
          <w:rFonts w:hint="eastAsia"/>
        </w:rPr>
        <w:t>　　图表 2025年中国氮化硅基陶瓷市场前景分析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5f96e85c4e2c" w:history="1">
        <w:r>
          <w:rPr>
            <w:rStyle w:val="Hyperlink"/>
          </w:rPr>
          <w:t>2025-2031年中国氮化硅基陶瓷市场现状与前景分析报告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95f96e85c4e2c" w:history="1">
        <w:r>
          <w:rPr>
            <w:rStyle w:val="Hyperlink"/>
          </w:rPr>
          <w:t>https://www.20087.com/1/38/DanHuaGuiJiTaoCiShiChangQianJingFenXi.html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57822fae1403e" w:history="1">
      <w:r>
        <w:rPr>
          <w:rStyle w:val="Hyperlink"/>
        </w:rPr>
        <w:t>2025-2031年中国氮化硅基陶瓷市场现状与前景分析报告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HuaGuiJiTaoCiShiChangQianJingFenXi.html" TargetMode="External" Id="Re3595f96e85c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HuaGuiJiTaoCiShiChangQianJingFenXi.html" TargetMode="External" Id="Ra4157822fae1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2024-12-02T04:12:00Z</dcterms:created>
  <dcterms:modified xsi:type="dcterms:W3CDTF">2024-12-02T05:12:00Z</dcterms:modified>
  <dc:subject>2025-2031年中国氮化硅基陶瓷市场现状与前景分析报告</dc:subject>
  <dc:title>2025-2031年中国氮化硅基陶瓷市场现状与前景分析报告</dc:title>
  <cp:keywords>2025-2031年中国氮化硅基陶瓷市场现状与前景分析报告</cp:keywords>
  <dc:description>2025-2031年中国氮化硅基陶瓷市场现状与前景分析报告</dc:description>
</cp:coreProperties>
</file>