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0743a29a481d" w:history="1">
              <w:r>
                <w:rPr>
                  <w:rStyle w:val="Hyperlink"/>
                </w:rPr>
                <w:t>2025-2031年中国液流电池电解液行业研究与行业前景分析报告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0743a29a481d" w:history="1">
              <w:r>
                <w:rPr>
                  <w:rStyle w:val="Hyperlink"/>
                </w:rPr>
                <w:t>2025-2031年中国液流电池电解液行业研究与行业前景分析报告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60743a29a481d" w:history="1">
                <w:r>
                  <w:rPr>
                    <w:rStyle w:val="Hyperlink"/>
                  </w:rPr>
                  <w:t>https://www.20087.com/1/98/YeLiuDianChiDianJieYeHangYeQianJingQuShi.html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电解液是液流电池系统的核心材料，决定着电池的能量密度、循环寿命和安全性。近年来，随着可再生能源的快速发展和电力储能需求的增加，液流电池电解液的研发取得突破，如开发出高浓度、高稳定性的电解液配方，显著提高了电池性能。同时，针对不同应用场景，如大规模储能、备用电源等，液流电池电解液的种类和性能也在不断丰富。</w:t>
      </w:r>
      <w:r>
        <w:rPr>
          <w:rFonts w:hint="eastAsia"/>
        </w:rPr>
        <w:br/>
      </w:r>
      <w:r>
        <w:rPr>
          <w:rFonts w:hint="eastAsia"/>
        </w:rPr>
        <w:t>　　未来，液流电池电解液的发展将更加侧重于低成本与高性能。一方面，通过优化电解液配方和回收利用技术，降低原材料成本和生产能耗，提高液流电池的经济性。另一方面，探索新型电解质和电极材料，如全钒液流电池、锌溴液流电池等，拓展液流电池的应用范围，满足不同行业对长时储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60743a29a481d" w:history="1">
        <w:r>
          <w:rPr>
            <w:rStyle w:val="Hyperlink"/>
          </w:rPr>
          <w:t>2025-2031年中国液流电池电解液行业研究与行业前景分析报告</w:t>
        </w:r>
      </w:hyperlink>
      <w:r>
        <w:rPr>
          <w:rFonts w:hint="eastAsia"/>
        </w:rPr>
        <w:t>》系统分析了液流电池电解液行业的市场需求、市场规模及价格动态，全面梳理了液流电池电解液产业链结构，并对液流电池电解液细分市场进行了深入探究。报告基于详实数据，科学预测了液流电池电解液市场前景与发展趋势，重点剖析了品牌竞争格局、市场集中度及重点企业的市场地位。通过SWOT分析，报告识别了行业面临的机遇与风险，并提出了针对性发展策略与建议，为液流电池电解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液流电池电解液行业界定及应用</w:t>
      </w:r>
      <w:r>
        <w:rPr>
          <w:rFonts w:hint="eastAsia"/>
        </w:rPr>
        <w:br/>
      </w:r>
      <w:r>
        <w:rPr>
          <w:rFonts w:hint="eastAsia"/>
        </w:rPr>
        <w:t>　　第一节 液流电池电解液行业定义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液流电池电解液主要应用领域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2024-2025年中国液流电池电解液行业发展环境分析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液流电池电解液行业经济环境分析</w:t>
      </w:r>
      <w:r>
        <w:rPr>
          <w:rFonts w:hint="eastAsia"/>
        </w:rPr>
        <w:br/>
      </w:r>
      <w:r>
        <w:rPr>
          <w:rFonts w:hint="eastAsia"/>
        </w:rPr>
        <w:t>　　第二节 液流电池电解液行业政策环境分析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一、液流电池电解液行业政策影响分析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二、相关液流电池电解液行业标准分析</w:t>
      </w:r>
      <w:r>
        <w:rPr>
          <w:rFonts w:hint="eastAsia"/>
        </w:rPr>
        <w:br/>
      </w:r>
      <w:r>
        <w:rPr>
          <w:rFonts w:hint="eastAsia"/>
        </w:rPr>
        <w:t>　　第三节 液流电池电解液行业社会环境分析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2024-2025年液流电池电解液行业技术发展现状及趋势分析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液流电池电解液行业技术发展现状分析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国内外液流电池电解液行业技术差异与原因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液流电池电解液行业技术发展方向、趋势预测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提升液流电池电解液行业技术能力策略建议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2024-2025年全球液流电池电解液行业发展状况分析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2019-2024年全球液流电池电解液行业运行概况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2019-2024年全球液流电池电解液行业市场规模分析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全球主要地区液流电池电解液行业运行情况分析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2025-2031年全球液流电池电解液行业发展趋势预测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中国液流电池电解液行业现状调研分析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中国液流电池电解液行业发展现状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一、2024-2025年液流电池电解液行业品牌发展现状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二、2024-2025年液流电池电解液行业需求市场现状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三、2024-2025年液流电池电解液市场需求层次分析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四、2024-2025年中国液流电池电解液市场走向分析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中国液流电池电解液行业存在的问题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一、2024-2025年液流电池电解液产品市场存在的主要问题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二、2024-2025年国内液流电池电解液产品市场的三大瓶颈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三、2024-2025年液流电池电解液产品市场遭遇的规模难题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对中国液流电池电解液市场的分析及思考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一、液流电池电解液市场特点</w:t>
      </w:r>
      <w:r>
        <w:rPr>
          <w:rFonts w:hint="eastAsia"/>
        </w:rPr>
        <w:br/>
      </w:r>
      <w:r>
        <w:rPr>
          <w:rFonts w:hint="eastAsia"/>
        </w:rPr>
        <w:t>　　　　二、液流电池电解液市场分析</w:t>
      </w:r>
      <w:r>
        <w:rPr>
          <w:rFonts w:hint="eastAsia"/>
        </w:rPr>
        <w:br/>
      </w:r>
      <w:r>
        <w:rPr>
          <w:rFonts w:hint="eastAsia"/>
        </w:rPr>
        <w:t>　　　　三、液流电池电解液市场变化的方向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四、中国液流电池电解液行业发展的新思路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五、对中国液流电池电解液行业发展的思考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中国液流电池电解液行业市场供需现状调研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中国液流电池电解液市场现状分析</w:t>
      </w:r>
      <w:r>
        <w:rPr>
          <w:rFonts w:hint="eastAsia"/>
        </w:rPr>
        <w:br/>
      </w:r>
      <w:r>
        <w:rPr>
          <w:rFonts w:hint="eastAsia"/>
        </w:rPr>
        <w:t>　　第二节 中国液流电池电解液行业产量情况分析及预测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一、液流电池电解液总体产能规模</w:t>
      </w:r>
      <w:r>
        <w:rPr>
          <w:rFonts w:hint="eastAsia"/>
        </w:rPr>
        <w:br/>
      </w:r>
      <w:r>
        <w:rPr>
          <w:rFonts w:hint="eastAsia"/>
        </w:rPr>
        <w:t>　　　　二、液流电池电解液生产区域分布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三、2019-2024年中国液流电池电解液产量统计分析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四、2025-2031年中国液流电池电解液产量预测分析</w:t>
      </w:r>
      <w:r>
        <w:rPr>
          <w:rFonts w:hint="eastAsia"/>
        </w:rPr>
        <w:br/>
      </w:r>
      <w:r>
        <w:rPr>
          <w:rFonts w:hint="eastAsia"/>
        </w:rPr>
        <w:t>　　第三节 中国液流电池电解液市场需求分析及预测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一、中国液流电池电解液市场需求特点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二、2019-2024年中国液流电池电解液市场需求量统计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三、2025-2031年中国液流电池电解液市场需求量预测</w:t>
      </w:r>
      <w:r>
        <w:rPr>
          <w:rFonts w:hint="eastAsia"/>
        </w:rPr>
        <w:br/>
      </w:r>
      <w:r>
        <w:rPr>
          <w:rFonts w:hint="eastAsia"/>
        </w:rPr>
        <w:t>　　第四节 中国液流电池电解液价格趋势分析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一、2019-2024年中国液流电池电解液市场价格趋势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二、2025-2031年中国液流电池电解液市场价格走势预测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液流电池电解液细分市场深度分析</w:t>
      </w:r>
      <w:r>
        <w:rPr>
          <w:rFonts w:hint="eastAsia"/>
        </w:rPr>
        <w:br/>
      </w:r>
      <w:r>
        <w:rPr>
          <w:rFonts w:hint="eastAsia"/>
        </w:rPr>
        <w:t>　　第一节 液流电池电解液细分市场（一）发展研究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液流电池电解液细分市场（二）发展研究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中国液流电池电解液进出口分析</w:t>
      </w:r>
      <w:r>
        <w:rPr>
          <w:rFonts w:hint="eastAsia"/>
        </w:rPr>
        <w:br/>
      </w:r>
      <w:r>
        <w:rPr>
          <w:rFonts w:hint="eastAsia"/>
        </w:rPr>
        <w:t>　　第一节 液流电池电解液进口情况分析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液流电池电解液出口情况分析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影响液流电池电解液进出口因素分析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中国液流电池电解液行业主要指标监测分析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2019-2024年中国液流电池电解液行业规模情况分析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2019-2024年中国液流电池电解液行业财务能力分析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液流电池电解液行业上下游发展情况分析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液流电池电解液行业上游产业发展分析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液流电池电解液行业下游产业发展分析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中国液流电池电解液行业重点地区发展分析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液流电池电解液行业重点区域市场结构调研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**地区液流电池电解液市场容量分析</w:t>
      </w:r>
      <w:r>
        <w:rPr>
          <w:rFonts w:hint="eastAsia"/>
        </w:rPr>
        <w:br/>
      </w:r>
      <w:r>
        <w:rPr>
          <w:rFonts w:hint="eastAsia"/>
        </w:rPr>
        <w:t>　　第三节 **地区液流电池电解液市场容量分析</w:t>
      </w:r>
      <w:r>
        <w:rPr>
          <w:rFonts w:hint="eastAsia"/>
        </w:rPr>
        <w:br/>
      </w:r>
      <w:r>
        <w:rPr>
          <w:rFonts w:hint="eastAsia"/>
        </w:rPr>
        <w:t>　　第四节 **地区液流电池电解液市场容量分析</w:t>
      </w:r>
      <w:r>
        <w:rPr>
          <w:rFonts w:hint="eastAsia"/>
        </w:rPr>
        <w:br/>
      </w:r>
      <w:r>
        <w:rPr>
          <w:rFonts w:hint="eastAsia"/>
        </w:rPr>
        <w:t>　　第五节 **地区液流电池电解液市场容量分析</w:t>
      </w:r>
      <w:r>
        <w:rPr>
          <w:rFonts w:hint="eastAsia"/>
        </w:rPr>
        <w:br/>
      </w:r>
      <w:r>
        <w:rPr>
          <w:rFonts w:hint="eastAsia"/>
        </w:rPr>
        <w:t>　　第六节 **地区液流电池电解液市场容量分析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液流电池电解液行业重点企业竞争力分析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液流电池电解液行业企业经营策略研究分析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液流电池电解液企业多样化经营策略分析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一、液流电池电解液企业多样化经营情况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二、现行液流电池电解液行业多样化经营的方向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大型液流电池电解液企业集团未来发展策略分析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对中小液流电池电解液企业生产经营的建议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液流电池电解液行业前景及投资风险预警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2025年液流电池电解液市场前景分析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2025年液流电池电解液行业发展趋势预测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影响液流电池电解液行业发展的主要因素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一、2025年影响液流电池电解液行业运行的有利因素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二、2025年影响液流电池电解液行业运行的稳定因素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三、2025年影响液流电池电解液行业运行的不利因素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四、2025年中国液流电池电解液行业发展面临的挑战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五、2025年中国液流电池电解液行业发展面临的机遇</w:t>
      </w:r>
      <w:r>
        <w:rPr>
          <w:rFonts w:hint="eastAsia"/>
        </w:rPr>
        <w:br/>
      </w:r>
      <w:r>
        <w:rPr>
          <w:rFonts w:hint="eastAsia"/>
        </w:rPr>
        <w:t>　　第四节 液流电池电解液行业投资风险预警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一、液流电池电解液行业市场风险预测</w:t>
      </w:r>
      <w:r>
        <w:rPr>
          <w:rFonts w:hint="eastAsia"/>
        </w:rPr>
        <w:br/>
      </w:r>
      <w:r>
        <w:rPr>
          <w:rFonts w:hint="eastAsia"/>
        </w:rPr>
        <w:t>　　　　二、液流电池电解液行业政策风险预测</w:t>
      </w:r>
      <w:r>
        <w:rPr>
          <w:rFonts w:hint="eastAsia"/>
        </w:rPr>
        <w:br/>
      </w:r>
      <w:r>
        <w:rPr>
          <w:rFonts w:hint="eastAsia"/>
        </w:rPr>
        <w:t>　　　　三、液流电池电解液行业经营风险预测</w:t>
      </w:r>
      <w:r>
        <w:rPr>
          <w:rFonts w:hint="eastAsia"/>
        </w:rPr>
        <w:br/>
      </w:r>
      <w:r>
        <w:rPr>
          <w:rFonts w:hint="eastAsia"/>
        </w:rPr>
        <w:t>　　　　四、液流电池电解液行业技术风险预测</w:t>
      </w:r>
      <w:r>
        <w:rPr>
          <w:rFonts w:hint="eastAsia"/>
        </w:rPr>
        <w:br/>
      </w:r>
      <w:r>
        <w:rPr>
          <w:rFonts w:hint="eastAsia"/>
        </w:rPr>
        <w:t>　　　　五、液流电池电解液行业竞争风险预测</w:t>
      </w:r>
      <w:r>
        <w:rPr>
          <w:rFonts w:hint="eastAsia"/>
        </w:rPr>
        <w:br/>
      </w:r>
      <w:r>
        <w:rPr>
          <w:rFonts w:hint="eastAsia"/>
        </w:rPr>
        <w:t>　　　　六、液流电池电解液行业其他风险预测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液流电池电解液投资建议</w:t>
      </w:r>
      <w:r>
        <w:rPr>
          <w:rFonts w:hint="eastAsia"/>
        </w:rPr>
        <w:br/>
      </w:r>
      <w:r>
        <w:rPr>
          <w:rFonts w:hint="eastAsia"/>
        </w:rPr>
        <w:t>　　第一节 液流电池电解液行业投资环境分析</w:t>
      </w:r>
      <w:r>
        <w:rPr>
          <w:rFonts w:hint="eastAsia"/>
        </w:rPr>
        <w:br/>
      </w:r>
      <w:r>
        <w:rPr>
          <w:rFonts w:hint="eastAsia"/>
        </w:rPr>
        <w:t>　　第二节 液流电池电解液行业投资进入壁垒分析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液流电池电解液行业历程</w:t>
      </w:r>
      <w:r>
        <w:rPr>
          <w:rFonts w:hint="eastAsia"/>
        </w:rPr>
        <w:br/>
      </w:r>
      <w:r>
        <w:rPr>
          <w:rFonts w:hint="eastAsia"/>
        </w:rPr>
        <w:t>　　图表 液流电池电解液行业生命周期</w:t>
      </w:r>
      <w:r>
        <w:rPr>
          <w:rFonts w:hint="eastAsia"/>
        </w:rPr>
        <w:br/>
      </w:r>
      <w:r>
        <w:rPr>
          <w:rFonts w:hint="eastAsia"/>
        </w:rPr>
        <w:t>　　图表 液流电池电解液行业产业链分析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2019-2024年液流电池电解液行业市场容量分析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2024年中国液流电池电解液行业需求领域分布格局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2024年中国液流电池电解液进口国家及地区分析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2024年中国液流电池电解液出口国家及地区分析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2019-2024年中国液流电池电解液行业企业平均规模情况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2025年中国液流电池电解液市场前景分析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2025年中国液流电池电解液发展趋势预测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0743a29a481d" w:history="1">
        <w:r>
          <w:rPr>
            <w:rStyle w:val="Hyperlink"/>
          </w:rPr>
          <w:t>2025-2031年中国液流电池电解液行业研究与行业前景分析报告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60743a29a481d" w:history="1">
        <w:r>
          <w:rPr>
            <w:rStyle w:val="Hyperlink"/>
          </w:rPr>
          <w:t>https://www.20087.com/1/98/YeLiuDianChiDianJieYeHangYeQianJingQuShi.html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铬液流电池发展现状、液流电池电解液容量计算公式、液流电池工作原理、液流电池电解液是什么、全钒液流储能原理、液流电池电解液的改进、钒电池电解液的制作方法、液流电池电解液利用率EU怎么算、溴液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b0b5eaabb471d" w:history="1">
      <w:r>
        <w:rPr>
          <w:rStyle w:val="Hyperlink"/>
        </w:rPr>
        <w:t>2025-2031年中国液流电池电解液行业研究与行业前景分析报告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eLiuDianChiDianJieYeHangYeQianJingQuShi.html" TargetMode="External" Id="Red060743a29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eLiuDianChiDianJieYeHangYeQianJingQuShi.html" TargetMode="External" Id="R634b0b5eaabb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2025-01-28T02:14:00Z</dcterms:created>
  <dcterms:modified xsi:type="dcterms:W3CDTF">2025-01-28T03:14:00Z</dcterms:modified>
  <dc:subject>2025-2031年中国液流电池电解液行业研究与行业前景分析报告</dc:subject>
  <dc:title>2025-2031年中国液流电池电解液行业研究与行业前景分析报告</dc:title>
  <cp:keywords>2025-2031年中国液流电池电解液行业研究与行业前景分析报告</cp:keywords>
  <dc:description>2025-2031年中国液流电池电解液行业研究与行业前景分析报告</dc:description>
</cp:coreProperties>
</file>