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b1be5370c84eb1" w:history="1">
              <w:r>
                <w:rPr>
                  <w:rStyle w:val="Hyperlink"/>
                </w:rPr>
                <w:t>2025-2031年中国玻璃棉板行业调研与发展趋势报告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b1be5370c84eb1" w:history="1">
              <w:r>
                <w:rPr>
                  <w:rStyle w:val="Hyperlink"/>
                </w:rPr>
                <w:t>2025-2031年中国玻璃棉板行业调研与发展趋势报告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b1be5370c84eb1" w:history="1">
                <w:r>
                  <w:rPr>
                    <w:rStyle w:val="Hyperlink"/>
                  </w:rPr>
                  <w:t>https://www.20087.com/1/78/BoLiMianBanDeQianJingQuShi.html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棉板是一种优质的保温隔音材料，由熔融玻璃纤维制成，具有良好的绝热性能和声学性能，在建筑、船舶、航空航天等多个行业中广泛应用。近年来，随着环保意识的提高，玻璃棉板的生产更加注重使用回收玻璃作为原料，减少了资源消耗和环境污染。同时，通过改进生产工艺，提高了玻璃棉板的密度和韧性，使其在更广泛的温度和湿度条件下保持稳定性能。</w:t>
      </w:r>
      <w:r>
        <w:rPr>
          <w:rFonts w:hint="eastAsia"/>
        </w:rPr>
        <w:br/>
      </w:r>
      <w:r>
        <w:rPr>
          <w:rFonts w:hint="eastAsia"/>
        </w:rPr>
        <w:t>　　未来，玻璃棉板的技术创新将集中在提高其多功能性和可持续性。研发具有防火、防潮、抗菌等多重特性的复合型玻璃棉板，以满足特殊环境下的使用需求。同时，探索更加环保的生产工艺，如使用生物质能源和减少生产过程中的废弃物，将使玻璃棉板成为绿色建材的重要组成部分。此外，智能化的材料设计，如自清洁和自修复功能，将进一步拓展玻璃棉板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b1be5370c84eb1" w:history="1">
        <w:r>
          <w:rPr>
            <w:rStyle w:val="Hyperlink"/>
          </w:rPr>
          <w:t>2025-2031年中国玻璃棉板行业调研与发展趋势报告</w:t>
        </w:r>
      </w:hyperlink>
      <w:r>
        <w:rPr>
          <w:rFonts w:hint="eastAsia"/>
        </w:rPr>
        <w:t>》专业、系统地分析了玻璃棉板行业现状，包括市场需求、市场规模及价格动态，全面梳理了玻璃棉板产业链结构，并对玻璃棉板细分市场进行了探究。玻璃棉板报告基于详实数据，科学预测了玻璃棉板市场发展前景和发展趋势，同时剖析了玻璃棉板品牌竞争、市场集中度以及重点企业的市场地位。在识别风险与机遇的基础上，玻璃棉板报告提出了针对性的发展策略和建议。玻璃棉板报告为玻璃棉板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玻璃棉板行业发展概述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一、玻璃棉板行业定义及分类</w:t>
      </w:r>
      <w:r>
        <w:rPr>
          <w:rFonts w:hint="eastAsia"/>
        </w:rPr>
        <w:br/>
      </w:r>
      <w:r>
        <w:rPr>
          <w:rFonts w:hint="eastAsia"/>
        </w:rPr>
        <w:t>　　　　二、玻璃棉板行业经济特性</w:t>
      </w:r>
      <w:r>
        <w:rPr>
          <w:rFonts w:hint="eastAsia"/>
        </w:rPr>
        <w:br/>
      </w:r>
      <w:r>
        <w:rPr>
          <w:rFonts w:hint="eastAsia"/>
        </w:rPr>
        <w:t>　　　　三、玻璃棉板行业产业链简介</w:t>
      </w:r>
      <w:r>
        <w:rPr>
          <w:rFonts w:hint="eastAsia"/>
        </w:rPr>
        <w:br/>
      </w:r>
      <w:r>
        <w:rPr>
          <w:rFonts w:hint="eastAsia"/>
        </w:rPr>
        <w:t>　　第二节 玻璃棉板行业发展成熟度</w:t>
      </w:r>
      <w:r>
        <w:rPr>
          <w:rFonts w:hint="eastAsia"/>
        </w:rPr>
        <w:br/>
      </w:r>
      <w:r>
        <w:rPr>
          <w:rFonts w:hint="eastAsia"/>
        </w:rPr>
        <w:t>　　　　一、玻璃棉板行业发展周期分析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玻璃棉板行业相关产业动态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2024-2025年玻璃棉板行业发展环境分析</w:t>
      </w:r>
      <w:r>
        <w:rPr>
          <w:rFonts w:hint="eastAsia"/>
        </w:rPr>
        <w:br/>
      </w:r>
      <w:r>
        <w:rPr>
          <w:rFonts w:hint="eastAsia"/>
        </w:rPr>
        <w:t>　　第一节 玻璃棉板行业环境分析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玻璃棉板行业相关政策、法规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玻璃棉板行业技术发展现状及趋势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当前我国玻璃棉板技术发展现状</w:t>
      </w:r>
      <w:r>
        <w:rPr>
          <w:rFonts w:hint="eastAsia"/>
        </w:rPr>
        <w:br/>
      </w:r>
      <w:r>
        <w:rPr>
          <w:rFonts w:hint="eastAsia"/>
        </w:rPr>
        <w:t>　　第二节 中外玻璃棉板技术差距及产生差距的主要原因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提高我国玻璃棉板技术的对策</w:t>
      </w:r>
      <w:r>
        <w:rPr>
          <w:rFonts w:hint="eastAsia"/>
        </w:rPr>
        <w:br/>
      </w:r>
      <w:r>
        <w:rPr>
          <w:rFonts w:hint="eastAsia"/>
        </w:rPr>
        <w:t>　　第四节 我国玻璃棉板产品研发、设计发展趋势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中国玻璃棉板市场发展调研</w:t>
      </w:r>
      <w:r>
        <w:rPr>
          <w:rFonts w:hint="eastAsia"/>
        </w:rPr>
        <w:br/>
      </w:r>
      <w:r>
        <w:rPr>
          <w:rFonts w:hint="eastAsia"/>
        </w:rPr>
        <w:t>　　第一节 玻璃棉板市场现状分析及预测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一、2020-2025年中国玻璃棉板市场规模分析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二、2025-2031年中国玻璃棉板市场规模预测</w:t>
      </w:r>
      <w:r>
        <w:rPr>
          <w:rFonts w:hint="eastAsia"/>
        </w:rPr>
        <w:br/>
      </w:r>
      <w:r>
        <w:rPr>
          <w:rFonts w:hint="eastAsia"/>
        </w:rPr>
        <w:t>　　第二节 玻璃棉板行业产能分析及预测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一、2020-2025年中国玻璃棉板行业产能分析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二、2025-2031年中国玻璃棉板行业产能预测</w:t>
      </w:r>
      <w:r>
        <w:rPr>
          <w:rFonts w:hint="eastAsia"/>
        </w:rPr>
        <w:br/>
      </w:r>
      <w:r>
        <w:rPr>
          <w:rFonts w:hint="eastAsia"/>
        </w:rPr>
        <w:t>　　第三节 玻璃棉板行业产量分析及预测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一、2020-2025年中国玻璃棉板行业产量分析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二、2025-2031年中国玻璃棉板行业产量预测</w:t>
      </w:r>
      <w:r>
        <w:rPr>
          <w:rFonts w:hint="eastAsia"/>
        </w:rPr>
        <w:br/>
      </w:r>
      <w:r>
        <w:rPr>
          <w:rFonts w:hint="eastAsia"/>
        </w:rPr>
        <w:t>　　第四节 玻璃棉板市场需求分析及预测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一、2020-2025年中国玻璃棉板市场需求分析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二、2025-2031年中国玻璃棉板市场需求预测</w:t>
      </w:r>
      <w:r>
        <w:rPr>
          <w:rFonts w:hint="eastAsia"/>
        </w:rPr>
        <w:br/>
      </w:r>
      <w:r>
        <w:rPr>
          <w:rFonts w:hint="eastAsia"/>
        </w:rPr>
        <w:t>　　第五节 玻璃棉板进出口数据分析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一、2020-2025年中国玻璃棉板进出口数据分析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二、2025-2031年国内玻璃棉板进出口情况预测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2020-2025年中国玻璃棉板行业总体发展状况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中国玻璃棉板行业规模情况分析</w:t>
      </w:r>
      <w:r>
        <w:rPr>
          <w:rFonts w:hint="eastAsia"/>
        </w:rPr>
        <w:br/>
      </w:r>
      <w:r>
        <w:rPr>
          <w:rFonts w:hint="eastAsia"/>
        </w:rPr>
        <w:t>　　　　一、玻璃棉板行业单位规模情况分析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二、玻璃棉板行业人员规模状况分析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三、玻璃棉板行业资产规模状况分析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四、玻璃棉板行业市场规模状况分析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五、玻璃棉板行业敏感性分析</w:t>
      </w:r>
      <w:r>
        <w:rPr>
          <w:rFonts w:hint="eastAsia"/>
        </w:rPr>
        <w:br/>
      </w:r>
      <w:r>
        <w:rPr>
          <w:rFonts w:hint="eastAsia"/>
        </w:rPr>
        <w:t>　　第二节 中国玻璃棉板行业财务能力分析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一、玻璃棉板行业盈利能力分析</w:t>
      </w:r>
      <w:r>
        <w:rPr>
          <w:rFonts w:hint="eastAsia"/>
        </w:rPr>
        <w:br/>
      </w:r>
      <w:r>
        <w:rPr>
          <w:rFonts w:hint="eastAsia"/>
        </w:rPr>
        <w:t>　　　　二、玻璃棉板行业偿债能力分析</w:t>
      </w:r>
      <w:r>
        <w:rPr>
          <w:rFonts w:hint="eastAsia"/>
        </w:rPr>
        <w:br/>
      </w:r>
      <w:r>
        <w:rPr>
          <w:rFonts w:hint="eastAsia"/>
        </w:rPr>
        <w:t>　　　　三、玻璃棉板行业营运能力分析</w:t>
      </w:r>
      <w:r>
        <w:rPr>
          <w:rFonts w:hint="eastAsia"/>
        </w:rPr>
        <w:br/>
      </w:r>
      <w:r>
        <w:rPr>
          <w:rFonts w:hint="eastAsia"/>
        </w:rPr>
        <w:t>　　　　四、玻璃棉板行业发展能力分析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中国玻璃棉板行业重点区域发展分析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一、中国玻璃棉板行业重点区域市场结构变化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二、重点地区（一）玻璃棉板行业发展分析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三、重点地区（二）玻璃棉板行业发展分析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四、重点地区（三）玻璃棉板行业发展分析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五、重点地区（四）玻璃棉板行业发展分析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六、重点地区（五）玻璃棉板行业发展分析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玻璃棉板行业产品价格分析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三、主要玻璃棉板品牌产品价位分析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五、价格在玻璃棉板行业竞争中的重要性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2025年中国玻璃棉板行业上下游行业发展分析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玻璃棉板上游行业分析</w:t>
      </w:r>
      <w:r>
        <w:rPr>
          <w:rFonts w:hint="eastAsia"/>
        </w:rPr>
        <w:br/>
      </w:r>
      <w:r>
        <w:rPr>
          <w:rFonts w:hint="eastAsia"/>
        </w:rPr>
        <w:t>　　　　一、玻璃棉板产品成本构成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四、上游供给对玻璃棉板行业的影响</w:t>
      </w:r>
      <w:r>
        <w:rPr>
          <w:rFonts w:hint="eastAsia"/>
        </w:rPr>
        <w:br/>
      </w:r>
      <w:r>
        <w:rPr>
          <w:rFonts w:hint="eastAsia"/>
        </w:rPr>
        <w:t>　　第二节 玻璃棉板下游行业分析</w:t>
      </w:r>
      <w:r>
        <w:rPr>
          <w:rFonts w:hint="eastAsia"/>
        </w:rPr>
        <w:br/>
      </w:r>
      <w:r>
        <w:rPr>
          <w:rFonts w:hint="eastAsia"/>
        </w:rPr>
        <w:t>　　　　一、玻璃棉板下游行业分布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四、下游需求对玻璃棉板行业的影响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玻璃棉板行业重点企业发展调研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玻璃棉板重点企业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玻璃棉板重点企业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玻璃棉板重点企业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玻璃棉板重点企业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玻璃棉板重点企业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玻璃棉板重点企业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2025年中国玻璃棉板产业市场竞争格局分析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2025年中国玻璃棉板产业竞争现状分析</w:t>
      </w:r>
      <w:r>
        <w:rPr>
          <w:rFonts w:hint="eastAsia"/>
        </w:rPr>
        <w:br/>
      </w:r>
      <w:r>
        <w:rPr>
          <w:rFonts w:hint="eastAsia"/>
        </w:rPr>
        <w:t>　　　　一、玻璃棉板竞争力分析</w:t>
      </w:r>
      <w:r>
        <w:rPr>
          <w:rFonts w:hint="eastAsia"/>
        </w:rPr>
        <w:br/>
      </w:r>
      <w:r>
        <w:rPr>
          <w:rFonts w:hint="eastAsia"/>
        </w:rPr>
        <w:t>　　　　二、玻璃棉板技术竞争分析</w:t>
      </w:r>
      <w:r>
        <w:rPr>
          <w:rFonts w:hint="eastAsia"/>
        </w:rPr>
        <w:br/>
      </w:r>
      <w:r>
        <w:rPr>
          <w:rFonts w:hint="eastAsia"/>
        </w:rPr>
        <w:t>　　　　三、玻璃棉板价格竞争分析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2025年中国玻璃棉板产业集中度分析</w:t>
      </w:r>
      <w:r>
        <w:rPr>
          <w:rFonts w:hint="eastAsia"/>
        </w:rPr>
        <w:br/>
      </w:r>
      <w:r>
        <w:rPr>
          <w:rFonts w:hint="eastAsia"/>
        </w:rPr>
        <w:t>　　　　一、玻璃棉板市场集中度分析</w:t>
      </w:r>
      <w:r>
        <w:rPr>
          <w:rFonts w:hint="eastAsia"/>
        </w:rPr>
        <w:br/>
      </w:r>
      <w:r>
        <w:rPr>
          <w:rFonts w:hint="eastAsia"/>
        </w:rPr>
        <w:t>　　　　二、玻璃棉板企业集中度分析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2025-2031年提高玻璃棉板企业竞争力的策略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玻璃棉板行业投资风险预警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2025年影响玻璃棉板行业发展的主要因素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一、影响玻璃棉板行业运行的有利因素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二、影响玻璃棉板行业运行的稳定因素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三、影响玻璃棉板行业运行的不利因素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四、我国玻璃棉板行业发展面临的挑战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五、我国玻璃棉板行业发展面临的机遇</w:t>
      </w:r>
      <w:r>
        <w:rPr>
          <w:rFonts w:hint="eastAsia"/>
        </w:rPr>
        <w:br/>
      </w:r>
      <w:r>
        <w:rPr>
          <w:rFonts w:hint="eastAsia"/>
        </w:rPr>
        <w:t>　　第二节 对玻璃棉板行业投资风险预警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一、2025-2031年玻璃棉板行业市场风险及控制策略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二、2025-2031年玻璃棉板行业政策风险及控制策略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三、2025-2031年玻璃棉板行业经营风险及控制策略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四、2025-2031年玻璃棉板同业竞争风险及控制策略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五、2025-2031年玻璃棉板行业其他风险及控制策略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玻璃棉板行业发展趋势与投资规划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2025-2031年玻璃棉板市场发展潜力分析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2025-2031年玻璃棉板行业发展趋势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2025-2031年玻璃棉板行业投资前景研究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中.智.林：对我国玻璃棉板品牌的战略思考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二、玻璃棉板实施品牌战略的意义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三、玻璃棉板企业品牌的现状分析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四、我国玻璃棉板企业的品牌战略</w:t>
      </w:r>
      <w:r>
        <w:rPr>
          <w:rFonts w:hint="eastAsia"/>
        </w:rPr>
        <w:br/>
      </w:r>
      <w:r>
        <w:rPr>
          <w:rFonts w:hint="eastAsia"/>
        </w:rPr>
        <w:t>　　　　五、玻璃棉板品牌战略管理的策略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2020-2025年中国玻璃棉板市场规模及增长情况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2020-2025年中国玻璃棉板行业产量及增长趋势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2025-2031年中国玻璃棉板行业产量预测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2020-2025年中国玻璃棉板行业市场需求及增长情况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2025-2031年中国玻璃棉板行业市场需求预测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2020-2025年中国玻璃棉板行业利润及增长情况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**地区玻璃棉板市场规模及增长情况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**地区玻璃棉板行业市场需求情况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**地区玻璃棉板行业市场需求情况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2020-2025年中国玻璃棉板行业出口情况分析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2020-2025年中国玻璃棉板行业产品市场价格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2025-2031年中国玻璃棉板行业产品市场价格走势预测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玻璃棉板重点企业经营情况分析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玻璃棉板重点企业经营情况分析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2025-2031年中国玻璃棉板市场规模预测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2025-2031年中国玻璃棉板行业利润预测</w:t>
      </w:r>
      <w:r>
        <w:rPr>
          <w:rFonts w:hint="eastAsia"/>
        </w:rPr>
        <w:br/>
      </w:r>
      <w:r>
        <w:rPr>
          <w:rFonts w:hint="eastAsia"/>
        </w:rPr>
        <w:t>　　图表 2025年玻璃棉板行业壁垒</w:t>
      </w:r>
      <w:r>
        <w:rPr>
          <w:rFonts w:hint="eastAsia"/>
        </w:rPr>
        <w:br/>
      </w:r>
      <w:r>
        <w:rPr>
          <w:rFonts w:hint="eastAsia"/>
        </w:rPr>
        <w:t>　　图表 2025年玻璃棉板市场前景分析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2025-2031年中国玻璃棉板市场需求预测</w:t>
      </w:r>
      <w:r>
        <w:rPr>
          <w:rFonts w:hint="eastAsia"/>
        </w:rPr>
        <w:br/>
      </w:r>
      <w:r>
        <w:rPr>
          <w:rFonts w:hint="eastAsia"/>
        </w:rPr>
        <w:t>　　图表 2025年玻璃棉板发展趋势预测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b1be5370c84eb1" w:history="1">
        <w:r>
          <w:rPr>
            <w:rStyle w:val="Hyperlink"/>
          </w:rPr>
          <w:t>2025-2031年中国玻璃棉板行业调研与发展趋势报告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b1be5370c84eb1" w:history="1">
        <w:r>
          <w:rPr>
            <w:rStyle w:val="Hyperlink"/>
          </w:rPr>
          <w:t>https://www.20087.com/1/78/BoLiMianBanDeQianJingQuShi.html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d0b871ae764681" w:history="1">
      <w:r>
        <w:rPr>
          <w:rStyle w:val="Hyperlink"/>
        </w:rPr>
        <w:t>2025-2031年中国玻璃棉板行业调研与发展趋势报告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BoLiMianBanDeQianJingQuShi.html" TargetMode="External" Id="R4cb1be5370c84e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BoLiMianBanDeQianJingQuShi.html" TargetMode="External" Id="Rb9d0b871ae7646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2025-02-28T00:21:00Z</dcterms:created>
  <dcterms:modified xsi:type="dcterms:W3CDTF">2025-02-28T01:21:00Z</dcterms:modified>
  <dc:subject>2025-2031年中国玻璃棉板行业调研与发展趋势报告</dc:subject>
  <dc:title>2025-2031年中国玻璃棉板行业调研与发展趋势报告</dc:title>
  <cp:keywords>2025-2031年中国玻璃棉板行业调研与发展趋势报告</cp:keywords>
  <dc:description>2025-2031年中国玻璃棉板行业调研与发展趋势报告</dc:description>
</cp:coreProperties>
</file>