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1f9b1b279540a7" w:history="1">
              <w:r>
                <w:rPr>
                  <w:rStyle w:val="Hyperlink"/>
                </w:rPr>
                <w:t>2025-2031年中国玻璃漆行业调研与前景趋势预测报告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1f9b1b279540a7" w:history="1">
              <w:r>
                <w:rPr>
                  <w:rStyle w:val="Hyperlink"/>
                </w:rPr>
                <w:t>2025-2031年中国玻璃漆行业调研与前景趋势预测报告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1f9b1b279540a7" w:history="1">
                <w:r>
                  <w:rPr>
                    <w:rStyle w:val="Hyperlink"/>
                  </w:rPr>
                  <w:t>https://www.20087.com/1/08/BoLiQiHangYeQianJingQuShi.html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漆是一种特殊的涂料，主要用于玻璃表面的装饰和保护。近年来，随着室内装饰风格的多样化和个性化需求的增长，玻璃漆的应用领域不断扩大。现代玻璃漆不仅色彩丰富、光泽度高，还具有良好的耐磨性和耐化学性。此外，随着环保法规的趋严，水性玻璃漆和无溶剂玻璃漆等环保型产品逐渐成为市场的主流。</w:t>
      </w:r>
      <w:r>
        <w:rPr>
          <w:rFonts w:hint="eastAsia"/>
        </w:rPr>
        <w:br/>
      </w:r>
      <w:r>
        <w:rPr>
          <w:rFonts w:hint="eastAsia"/>
        </w:rPr>
        <w:t>　　未来，玻璃漆将更加注重环保性能和功能性。一方面，随着消费者环保意识的增强，无毒、无味、低VOC（挥发性有机化合物）的玻璃漆将成为市场首选。另一方面，功能性玻璃漆的研发将成为新的增长点，如防雾、防眩光、隔热和抗菌等功能的玻璃漆将满足不同应用场景的需求。此外，随着纳米技术的应用，未来的玻璃漆将拥有更好的透明度、硬度和耐久性，进一步拓展其在高端装饰和特殊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1f9b1b279540a7" w:history="1">
        <w:r>
          <w:rPr>
            <w:rStyle w:val="Hyperlink"/>
          </w:rPr>
          <w:t>2025-2031年中国玻璃漆行业调研与前景趋势预测报告</w:t>
        </w:r>
      </w:hyperlink>
      <w:r>
        <w:rPr>
          <w:rFonts w:hint="eastAsia"/>
        </w:rPr>
        <w:t>》是玻璃漆项目研究团队依托多年行业监测经验，结合我国玻璃漆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玻璃漆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玻璃漆行业概述</w:t>
      </w:r>
      <w:r>
        <w:rPr>
          <w:rFonts w:hint="eastAsia"/>
        </w:rPr>
        <w:br/>
      </w:r>
      <w:r>
        <w:rPr>
          <w:rFonts w:hint="eastAsia"/>
        </w:rPr>
        <w:t>　　第一节 玻璃漆定义与分类</w:t>
      </w:r>
      <w:r>
        <w:rPr>
          <w:rFonts w:hint="eastAsia"/>
        </w:rPr>
        <w:br/>
      </w:r>
      <w:r>
        <w:rPr>
          <w:rFonts w:hint="eastAsia"/>
        </w:rPr>
        <w:t>　　第二节 玻璃漆应用领域</w:t>
      </w:r>
      <w:r>
        <w:rPr>
          <w:rFonts w:hint="eastAsia"/>
        </w:rPr>
        <w:br/>
      </w:r>
      <w:r>
        <w:rPr>
          <w:rFonts w:hint="eastAsia"/>
        </w:rPr>
        <w:t>　　第三节 玻璃漆行业经济指标分析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一、玻璃漆行业赢利性评估</w:t>
      </w:r>
      <w:r>
        <w:rPr>
          <w:rFonts w:hint="eastAsia"/>
        </w:rPr>
        <w:br/>
      </w:r>
      <w:r>
        <w:rPr>
          <w:rFonts w:hint="eastAsia"/>
        </w:rPr>
        <w:t>　　　　二、玻璃漆行业成长速度分析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四、玻璃漆行业进入壁垒分析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五、玻璃漆行业风险性评估</w:t>
      </w:r>
      <w:r>
        <w:rPr>
          <w:rFonts w:hint="eastAsia"/>
        </w:rPr>
        <w:br/>
      </w:r>
      <w:r>
        <w:rPr>
          <w:rFonts w:hint="eastAsia"/>
        </w:rPr>
        <w:t>　　　　六、玻璃漆行业周期性分析</w:t>
      </w:r>
      <w:r>
        <w:rPr>
          <w:rFonts w:hint="eastAsia"/>
        </w:rPr>
        <w:br/>
      </w:r>
      <w:r>
        <w:rPr>
          <w:rFonts w:hint="eastAsia"/>
        </w:rPr>
        <w:t>　　　　七、玻璃漆行业竞争程度指标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八、玻璃漆行业成熟度综合分析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2023-2024年全球玻璃漆行业发展分析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二、全球玻璃漆行业发展特点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一、玻璃漆技术发展趋势</w:t>
      </w:r>
      <w:r>
        <w:rPr>
          <w:rFonts w:hint="eastAsia"/>
        </w:rPr>
        <w:br/>
      </w:r>
      <w:r>
        <w:rPr>
          <w:rFonts w:hint="eastAsia"/>
        </w:rPr>
        <w:t>　　　　二、玻璃漆行业发展趋势</w:t>
      </w:r>
      <w:r>
        <w:rPr>
          <w:rFonts w:hint="eastAsia"/>
        </w:rPr>
        <w:br/>
      </w:r>
      <w:r>
        <w:rPr>
          <w:rFonts w:hint="eastAsia"/>
        </w:rPr>
        <w:t>　　　　三、玻璃漆行业发展潜力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2023-2024年玻璃漆产能与投资动态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2025-2031年玻璃漆行业产量统计与趋势预测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一、2020-2024年玻璃漆行业数据与增长趋势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1、2020-2024年玻璃漆产量及增长趋势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2、2020-2024年玻璃漆细分产品产量及份额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三、2025-2031年玻璃漆产量预测</w:t>
      </w:r>
      <w:r>
        <w:rPr>
          <w:rFonts w:hint="eastAsia"/>
        </w:rPr>
        <w:br/>
      </w:r>
      <w:r>
        <w:rPr>
          <w:rFonts w:hint="eastAsia"/>
        </w:rPr>
        <w:t>　　第三节 2025-2031年玻璃漆市场需求与销售分析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一、2023-2024年玻璃漆行业需求现状</w:t>
      </w:r>
      <w:r>
        <w:rPr>
          <w:rFonts w:hint="eastAsia"/>
        </w:rPr>
        <w:br/>
      </w:r>
      <w:r>
        <w:rPr>
          <w:rFonts w:hint="eastAsia"/>
        </w:rPr>
        <w:t>　　　　二、玻璃漆客户群体与需求特点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三、2020-2024年玻璃漆行业销售规模分析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一、2023-2024年玻璃漆主要细分产品市场现状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2023-2024年中国玻璃漆技术发展研究</w:t>
      </w:r>
      <w:r>
        <w:rPr>
          <w:rFonts w:hint="eastAsia"/>
        </w:rPr>
        <w:br/>
      </w:r>
      <w:r>
        <w:rPr>
          <w:rFonts w:hint="eastAsia"/>
        </w:rPr>
        <w:t>　　第一节 当前玻璃漆技术发展现状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玻璃漆技术未来发展趋势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一、2020-2024年玻璃漆市场价格走势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2023-2024年重点区域玻璃漆市场发展概况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二、2020-2024年玻璃漆市场需求规模情况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2020-2024年中国玻璃漆行业进出口情况分析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一、2020-2024年玻璃漆进口规模分析</w:t>
      </w:r>
      <w:r>
        <w:rPr>
          <w:rFonts w:hint="eastAsia"/>
        </w:rPr>
        <w:br/>
      </w:r>
      <w:r>
        <w:rPr>
          <w:rFonts w:hint="eastAsia"/>
        </w:rPr>
        <w:t>　　　　二、玻璃漆主要进口来源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一、2020-2024年玻璃漆出口规模分析</w:t>
      </w:r>
      <w:r>
        <w:rPr>
          <w:rFonts w:hint="eastAsia"/>
        </w:rPr>
        <w:br/>
      </w:r>
      <w:r>
        <w:rPr>
          <w:rFonts w:hint="eastAsia"/>
        </w:rPr>
        <w:t>　　　　二、玻璃漆主要出口目的地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2020-2024年中国玻璃漆总体规模与财务指标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中国玻璃漆行业总体规模分析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一、玻璃漆企业数量与结构</w:t>
      </w:r>
      <w:r>
        <w:rPr>
          <w:rFonts w:hint="eastAsia"/>
        </w:rPr>
        <w:br/>
      </w:r>
      <w:r>
        <w:rPr>
          <w:rFonts w:hint="eastAsia"/>
        </w:rPr>
        <w:t>　　　　二、玻璃漆从业人员规模</w:t>
      </w:r>
      <w:r>
        <w:rPr>
          <w:rFonts w:hint="eastAsia"/>
        </w:rPr>
        <w:br/>
      </w:r>
      <w:r>
        <w:rPr>
          <w:rFonts w:hint="eastAsia"/>
        </w:rPr>
        <w:t>　　　　三、玻璃漆行业资产状况</w:t>
      </w:r>
      <w:r>
        <w:rPr>
          <w:rFonts w:hint="eastAsia"/>
        </w:rPr>
        <w:br/>
      </w:r>
      <w:r>
        <w:rPr>
          <w:rFonts w:hint="eastAsia"/>
        </w:rPr>
        <w:t>　　第二节 中国玻璃漆行业财务指标总体分析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中国玻璃漆行业竞争格局分析</w:t>
      </w:r>
      <w:r>
        <w:rPr>
          <w:rFonts w:hint="eastAsia"/>
        </w:rPr>
        <w:br/>
      </w:r>
      <w:r>
        <w:rPr>
          <w:rFonts w:hint="eastAsia"/>
        </w:rPr>
        <w:t>　　第一节 玻璃漆行业竞争格局总览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2023-2024年玻璃漆行业竞争力分析</w:t>
      </w:r>
      <w:r>
        <w:rPr>
          <w:rFonts w:hint="eastAsia"/>
        </w:rPr>
        <w:br/>
      </w:r>
      <w:r>
        <w:rPr>
          <w:rFonts w:hint="eastAsia"/>
        </w:rPr>
        <w:t>　　　　一、玻璃漆供应商议价能力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2020-2024年玻璃漆行业企业并购活动分析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2023-2024年玻璃漆行业会展与招投标活动分析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2025年中国玻璃漆企业发展策略分析</w:t>
      </w:r>
      <w:r>
        <w:rPr>
          <w:rFonts w:hint="eastAsia"/>
        </w:rPr>
        <w:br/>
      </w:r>
      <w:r>
        <w:rPr>
          <w:rFonts w:hint="eastAsia"/>
        </w:rPr>
        <w:t>　　第一节 玻璃漆市场策略分析</w:t>
      </w:r>
      <w:r>
        <w:rPr>
          <w:rFonts w:hint="eastAsia"/>
        </w:rPr>
        <w:br/>
      </w:r>
      <w:r>
        <w:rPr>
          <w:rFonts w:hint="eastAsia"/>
        </w:rPr>
        <w:t>　　　　一、玻璃漆市场定位与拓展策略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二、玻璃漆市场细分与目标客户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玻璃漆销售策略分析</w:t>
      </w:r>
      <w:r>
        <w:rPr>
          <w:rFonts w:hint="eastAsia"/>
        </w:rPr>
        <w:br/>
      </w:r>
      <w:r>
        <w:rPr>
          <w:rFonts w:hint="eastAsia"/>
        </w:rPr>
        <w:t>　　　　一、玻璃漆销售渠道与网络建设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提高玻璃漆企业竞争力建议</w:t>
      </w:r>
      <w:r>
        <w:rPr>
          <w:rFonts w:hint="eastAsia"/>
        </w:rPr>
        <w:br/>
      </w:r>
      <w:r>
        <w:rPr>
          <w:rFonts w:hint="eastAsia"/>
        </w:rPr>
        <w:t>　　　　一、玻璃漆技术创新与管理优化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玻璃漆品牌战略思考</w:t>
      </w:r>
      <w:r>
        <w:rPr>
          <w:rFonts w:hint="eastAsia"/>
        </w:rPr>
        <w:br/>
      </w:r>
      <w:r>
        <w:rPr>
          <w:rFonts w:hint="eastAsia"/>
        </w:rPr>
        <w:t>　　　　一、玻璃漆品牌建设与维护</w:t>
      </w:r>
      <w:r>
        <w:rPr>
          <w:rFonts w:hint="eastAsia"/>
        </w:rPr>
        <w:br/>
      </w:r>
      <w:r>
        <w:rPr>
          <w:rFonts w:hint="eastAsia"/>
        </w:rPr>
        <w:t>　　　　二、玻璃漆品牌影响力与市场竞争力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中国玻璃漆行业风险与对策</w:t>
      </w:r>
      <w:r>
        <w:rPr>
          <w:rFonts w:hint="eastAsia"/>
        </w:rPr>
        <w:br/>
      </w:r>
      <w:r>
        <w:rPr>
          <w:rFonts w:hint="eastAsia"/>
        </w:rPr>
        <w:t>　　第一节 玻璃漆行业SWOT分析</w:t>
      </w:r>
      <w:r>
        <w:rPr>
          <w:rFonts w:hint="eastAsia"/>
        </w:rPr>
        <w:br/>
      </w:r>
      <w:r>
        <w:rPr>
          <w:rFonts w:hint="eastAsia"/>
        </w:rPr>
        <w:t>　　　　一、玻璃漆行业优势分析</w:t>
      </w:r>
      <w:r>
        <w:rPr>
          <w:rFonts w:hint="eastAsia"/>
        </w:rPr>
        <w:br/>
      </w:r>
      <w:r>
        <w:rPr>
          <w:rFonts w:hint="eastAsia"/>
        </w:rPr>
        <w:t>　　　　二、玻璃漆行业劣势分析</w:t>
      </w:r>
      <w:r>
        <w:rPr>
          <w:rFonts w:hint="eastAsia"/>
        </w:rPr>
        <w:br/>
      </w:r>
      <w:r>
        <w:rPr>
          <w:rFonts w:hint="eastAsia"/>
        </w:rPr>
        <w:t>　　　　三、玻璃漆市场机会探索</w:t>
      </w:r>
      <w:r>
        <w:rPr>
          <w:rFonts w:hint="eastAsia"/>
        </w:rPr>
        <w:br/>
      </w:r>
      <w:r>
        <w:rPr>
          <w:rFonts w:hint="eastAsia"/>
        </w:rPr>
        <w:t>　　　　四、玻璃漆市场威胁评估</w:t>
      </w:r>
      <w:r>
        <w:rPr>
          <w:rFonts w:hint="eastAsia"/>
        </w:rPr>
        <w:br/>
      </w:r>
      <w:r>
        <w:rPr>
          <w:rFonts w:hint="eastAsia"/>
        </w:rPr>
        <w:t>　　第二节 玻璃漆行业风险及对策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2025-2031年中国玻璃漆行业前景与发展趋势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一、玻璃漆行业发展方向预测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一、玻璃漆市场发展潜力评估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中.智.林.－玻璃漆行业发展建议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2020-2024年中国玻璃漆市场规模及增长情况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2020-2024年中国玻璃漆行业产量及增长趋势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2025-2031年中国玻璃漆行业产量预测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2020-2024年中国玻璃漆行业市场需求及增长情况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2025-2031年中国玻璃漆行业市场需求预测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2020-2024年中国玻璃漆行业利润及增长情况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**地区玻璃漆行业市场需求情况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2020-2024年中国玻璃漆行业出口情况分析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2020-2024年中国玻璃漆行业产品市场价格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2025-2031年中国玻璃漆行业利润预测</w:t>
      </w:r>
      <w:r>
        <w:rPr>
          <w:rFonts w:hint="eastAsia"/>
        </w:rPr>
        <w:br/>
      </w:r>
      <w:r>
        <w:rPr>
          <w:rFonts w:hint="eastAsia"/>
        </w:rPr>
        <w:t>　　图表 2025年玻璃漆行业壁垒</w:t>
      </w:r>
      <w:r>
        <w:rPr>
          <w:rFonts w:hint="eastAsia"/>
        </w:rPr>
        <w:br/>
      </w:r>
      <w:r>
        <w:rPr>
          <w:rFonts w:hint="eastAsia"/>
        </w:rPr>
        <w:t>　　图表 2025年玻璃漆市场前景分析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2025-2031年中国玻璃漆市场需求预测</w:t>
      </w:r>
      <w:r>
        <w:rPr>
          <w:rFonts w:hint="eastAsia"/>
        </w:rPr>
        <w:br/>
      </w:r>
      <w:r>
        <w:rPr>
          <w:rFonts w:hint="eastAsia"/>
        </w:rPr>
        <w:t>　　图表 2025年玻璃漆发展趋势预测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1f9b1b279540a7" w:history="1">
        <w:r>
          <w:rPr>
            <w:rStyle w:val="Hyperlink"/>
          </w:rPr>
          <w:t>2025-2031年中国玻璃漆行业调研与前景趋势预测报告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1f9b1b279540a7" w:history="1">
        <w:r>
          <w:rPr>
            <w:rStyle w:val="Hyperlink"/>
          </w:rPr>
          <w:t>https://www.20087.com/1/08/BoLiQiHangYeQianJingQuShi.html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40a661adc4aa9" w:history="1">
      <w:r>
        <w:rPr>
          <w:rStyle w:val="Hyperlink"/>
        </w:rPr>
        <w:t>2025-2031年中国玻璃漆行业调研与前景趋势预测报告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oLiQiHangYeQianJingQuShi.html" TargetMode="External" Id="Ra31f9b1b279540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oLiQiHangYeQianJingQuShi.html" TargetMode="External" Id="Rd2a40a661adc4a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2024-11-21T23:54:26Z</dcterms:created>
  <dcterms:modified xsi:type="dcterms:W3CDTF">2024-11-22T00:54:26Z</dcterms:modified>
  <dc:subject>2025-2031年中国玻璃漆行业调研与前景趋势预测报告</dc:subject>
  <dc:title>2025-2031年中国玻璃漆行业调研与前景趋势预测报告</dc:title>
  <cp:keywords>2025-2031年中国玻璃漆行业调研与前景趋势预测报告</cp:keywords>
  <dc:description>2025-2031年中国玻璃漆行业调研与前景趋势预测报告</dc:description>
</cp:coreProperties>
</file>