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ba5824b5f453b" w:history="1">
              <w:r>
                <w:rPr>
                  <w:rStyle w:val="Hyperlink"/>
                </w:rPr>
                <w:t>2026-2032年全球与中国生物降解母粒发展现状及市场前景分析报告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ba5824b5f453b" w:history="1">
              <w:r>
                <w:rPr>
                  <w:rStyle w:val="Hyperlink"/>
                </w:rPr>
                <w:t>2026-2032年全球与中国生物降解母粒发展现状及市场前景分析报告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ba5824b5f453b" w:history="1">
                <w:r>
                  <w:rPr>
                    <w:rStyle w:val="Hyperlink"/>
                  </w:rPr>
                  <w:t>https://www.20087.com/1/38/ShengWuJiangJieMuLiDeFaZhanQianJing.html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母粒是一种以聚乳酸、聚己二酸/对苯二甲酸丁二醇酯等生物基或石油基可降解树脂为基材，辅以增塑剂、相容剂及功能助剂，通过密炼与挤出造粒工艺制成的高分子环保复合材料。该材料在特定自然环境或工业堆肥条件下，能够被微生物完全分解为二氧化碳和水，从根本上解决传统塑料带来的白色污染问题。目前，生物降解母粒已广泛应用于快递包装、农用地膜、一次性餐饮具及购物袋等领域，成为替代传统不可降解塑料的核心方案。随着全球禁塑限塑政策的持续推进，生物降解母粒在配方改性、力学性能提升及加工适应性方面不断取得突破，逐步满足各类复杂应用场景的严苛要求。</w:t>
      </w:r>
      <w:r>
        <w:rPr>
          <w:rFonts w:hint="eastAsia"/>
        </w:rPr>
        <w:br/>
      </w:r>
      <w:r>
        <w:rPr>
          <w:rFonts w:hint="eastAsia"/>
        </w:rPr>
        <w:t>　　未来，生物降解母粒将朝着高性能化、低成本化及全生命周期绿色化的方向加速演进。市场调研网指出，在材料研发端，通过纳米复合、共混改性及反应挤出等先进工艺，生物降解母粒的耐热性、阻隔性及机械强度将得到显著增强，从而拓宽其在高端包装、汽车内饰及医疗器械等高附加值领域的应用边界。在产业生态端，随着合成生物学与绿色催化技术的进步，上游生物基单体的合成成本有望大幅降低，推动终端制品价格向传统塑料靠拢。此外，生物降解母粒的生产过程将更加注重碳足迹管理，结合完善的工业堆肥基础设施与回收体系，构建起真正闭环的循环经济产业链，为全球可持续发展提供坚实的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ba5824b5f453b" w:history="1">
        <w:r>
          <w:rPr>
            <w:rStyle w:val="Hyperlink"/>
          </w:rPr>
          <w:t>2026-2032年全球与中国生物降解母粒发展现状及市场前景分析报告</w:t>
        </w:r>
      </w:hyperlink>
      <w:r>
        <w:rPr>
          <w:rFonts w:hint="eastAsia"/>
        </w:rPr>
        <w:t>》，2025年生物降解母粒行业市场规模达 亿元，预计2032年市场规模将达 亿元，期间年均复合增长率（CAGR）达 %。报告依托权威数据资源和长期市场监测，对生物降解母粒市场现状进行了系统分析，并结合生物降解母粒行业特点对未来发展趋势作出科学预判。报告深入探讨了生物降解母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产品分类，按载体体系</w:t>
      </w:r>
      <w:r>
        <w:rPr>
          <w:rFonts w:hint="eastAsia"/>
        </w:rPr>
        <w:br/>
      </w:r>
      <w:r>
        <w:rPr>
          <w:rFonts w:hint="eastAsia"/>
        </w:rPr>
        <w:t>　　　　1.3.1 按载体体系细分，全球生物降解母粒市场规模2021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PLA 基载体</w:t>
      </w:r>
      <w:r>
        <w:rPr>
          <w:rFonts w:hint="eastAsia"/>
        </w:rPr>
        <w:br/>
      </w:r>
      <w:r>
        <w:rPr>
          <w:rFonts w:hint="eastAsia"/>
        </w:rPr>
        <w:t>　　　　1.3.3 PBAT 基载体</w:t>
      </w:r>
      <w:r>
        <w:rPr>
          <w:rFonts w:hint="eastAsia"/>
        </w:rPr>
        <w:br/>
      </w:r>
      <w:r>
        <w:rPr>
          <w:rFonts w:hint="eastAsia"/>
        </w:rPr>
        <w:t>　　　　1.3.4 淀粉共混载体</w:t>
      </w:r>
      <w:r>
        <w:rPr>
          <w:rFonts w:hint="eastAsia"/>
        </w:rPr>
        <w:br/>
      </w:r>
      <w:r>
        <w:rPr>
          <w:rFonts w:hint="eastAsia"/>
        </w:rPr>
        <w:t>　　　　1.3.5 PBS 基载体</w:t>
      </w:r>
      <w:r>
        <w:rPr>
          <w:rFonts w:hint="eastAsia"/>
        </w:rPr>
        <w:br/>
      </w:r>
      <w:r>
        <w:rPr>
          <w:rFonts w:hint="eastAsia"/>
        </w:rPr>
        <w:t>　　　　1.3.6 PHA 基载体</w:t>
      </w:r>
      <w:r>
        <w:rPr>
          <w:rFonts w:hint="eastAsia"/>
        </w:rPr>
        <w:br/>
      </w:r>
      <w:r>
        <w:rPr>
          <w:rFonts w:hint="eastAsia"/>
        </w:rPr>
        <w:t>　　　　1.3.7 多生物聚合物载体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按加工工艺细分，全球生物降解母粒市场规模2021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吹膜级</w:t>
      </w:r>
      <w:r>
        <w:rPr>
          <w:rFonts w:hint="eastAsia"/>
        </w:rPr>
        <w:br/>
      </w:r>
      <w:r>
        <w:rPr>
          <w:rFonts w:hint="eastAsia"/>
        </w:rPr>
        <w:t>　　　　1.4.3 流延膜级</w:t>
      </w:r>
      <w:r>
        <w:rPr>
          <w:rFonts w:hint="eastAsia"/>
        </w:rPr>
        <w:br/>
      </w:r>
      <w:r>
        <w:rPr>
          <w:rFonts w:hint="eastAsia"/>
        </w:rPr>
        <w:t>　　　　1.4.4 片材挤出级</w:t>
      </w:r>
      <w:r>
        <w:rPr>
          <w:rFonts w:hint="eastAsia"/>
        </w:rPr>
        <w:br/>
      </w:r>
      <w:r>
        <w:rPr>
          <w:rFonts w:hint="eastAsia"/>
        </w:rPr>
        <w:t>　　　　1.4.5 注塑级</w:t>
      </w:r>
      <w:r>
        <w:rPr>
          <w:rFonts w:hint="eastAsia"/>
        </w:rPr>
        <w:br/>
      </w:r>
      <w:r>
        <w:rPr>
          <w:rFonts w:hint="eastAsia"/>
        </w:rPr>
        <w:t>　　　　1.4.6 纺丝级</w:t>
      </w:r>
      <w:r>
        <w:rPr>
          <w:rFonts w:hint="eastAsia"/>
        </w:rPr>
        <w:br/>
      </w:r>
      <w:r>
        <w:rPr>
          <w:rFonts w:hint="eastAsia"/>
        </w:rPr>
        <w:t>　　　　1.4.7 通用挤出级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按销售渠道细分，全球生物降解母粒市场规模2021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按应用细分，全球生物降解母粒市场规模2021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零售购物袋</w:t>
      </w:r>
      <w:r>
        <w:rPr>
          <w:rFonts w:hint="eastAsia"/>
        </w:rPr>
        <w:br/>
      </w:r>
      <w:r>
        <w:rPr>
          <w:rFonts w:hint="eastAsia"/>
        </w:rPr>
        <w:t>　　　　1.6.3 垃圾收集袋</w:t>
      </w:r>
      <w:r>
        <w:rPr>
          <w:rFonts w:hint="eastAsia"/>
        </w:rPr>
        <w:br/>
      </w:r>
      <w:r>
        <w:rPr>
          <w:rFonts w:hint="eastAsia"/>
        </w:rPr>
        <w:t>　　　　1.6.4 食品包装</w:t>
      </w:r>
      <w:r>
        <w:rPr>
          <w:rFonts w:hint="eastAsia"/>
        </w:rPr>
        <w:br/>
      </w:r>
      <w:r>
        <w:rPr>
          <w:rFonts w:hint="eastAsia"/>
        </w:rPr>
        <w:t>　　　　1.6.5 餐饮一次性用品</w:t>
      </w:r>
      <w:r>
        <w:rPr>
          <w:rFonts w:hint="eastAsia"/>
        </w:rPr>
        <w:br/>
      </w:r>
      <w:r>
        <w:rPr>
          <w:rFonts w:hint="eastAsia"/>
        </w:rPr>
        <w:t>　　　　1.6.6 农业地膜</w:t>
      </w:r>
      <w:r>
        <w:rPr>
          <w:rFonts w:hint="eastAsia"/>
        </w:rPr>
        <w:br/>
      </w:r>
      <w:r>
        <w:rPr>
          <w:rFonts w:hint="eastAsia"/>
        </w:rPr>
        <w:t>　　　　1.6.7 园艺用品</w:t>
      </w:r>
      <w:r>
        <w:rPr>
          <w:rFonts w:hint="eastAsia"/>
        </w:rPr>
        <w:br/>
      </w:r>
      <w:r>
        <w:rPr>
          <w:rFonts w:hint="eastAsia"/>
        </w:rPr>
        <w:t>　　　　1.6.8 硬质包装</w:t>
      </w:r>
      <w:r>
        <w:rPr>
          <w:rFonts w:hint="eastAsia"/>
        </w:rPr>
        <w:br/>
      </w:r>
      <w:r>
        <w:rPr>
          <w:rFonts w:hint="eastAsia"/>
        </w:rPr>
        <w:t>　　　　1.6.9 注塑制品</w:t>
      </w:r>
      <w:r>
        <w:rPr>
          <w:rFonts w:hint="eastAsia"/>
        </w:rPr>
        <w:br/>
      </w:r>
      <w:r>
        <w:rPr>
          <w:rFonts w:hint="eastAsia"/>
        </w:rPr>
        <w:t>　　　　1.6.10 纤维制品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生物降解母粒行业发展总体概况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生物降解母粒行业发展主要特点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生物降解母粒行业发展影响因素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生物降解母粒有利因素</w:t>
      </w:r>
      <w:r>
        <w:rPr>
          <w:rFonts w:hint="eastAsia"/>
        </w:rPr>
        <w:br/>
      </w:r>
      <w:r>
        <w:rPr>
          <w:rFonts w:hint="eastAsia"/>
        </w:rPr>
        <w:t>　　　　1.7.3 .2 生物降解母粒不利因素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全球市场，近三年生物降解母粒主要企业占有率及排名（按销量）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生物降解母粒主要企业在国际市场占有率（按销量，2023-2026）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2025年生物降解母粒主要企业在国际市场排名（按销量）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全球市场主要企业生物降解母粒销量（2023-2026）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全球市场，近三年生物降解母粒主要企业占有率及排名（按收入）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生物降解母粒主要企业在国际市场占有率（按收入，2023-2026）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2025年生物降解母粒主要企业在国际市场排名（按收入）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全球市场主要企业生物降解母粒销售收入（2023-2026）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全球市场主要企业生物降解母粒销售价格（2023-2026）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中国市场，近三年生物降解母粒主要企业占有率及排名（按销量）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生物降解母粒主要企业在中国市场占有率（按销量，2023-2026）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2025年生物降解母粒主要企业在中国市场排名（按销量）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中国市场主要企业生物降解母粒销量（2023-2026）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中国市场，近三年生物降解母粒主要企业占有率及排名（按收入）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生物降解母粒主要企业在中国市场占有率（按收入，2023-2026）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2025年生物降解母粒主要企业在中国市场排名（按收入）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中国市场主要企业生物降解母粒销售收入（2023-2026）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全球主要厂商生物降解母粒总部及产地分布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全球主要厂商成立时间及生物降解母粒商业化日期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全球主要厂商生物降解母粒产品类型及应用</w:t>
      </w:r>
      <w:r>
        <w:rPr>
          <w:rFonts w:hint="eastAsia"/>
        </w:rPr>
        <w:br/>
      </w:r>
      <w:r>
        <w:rPr>
          <w:rFonts w:hint="eastAsia"/>
        </w:rPr>
        <w:t>　　2.9 生物降解母粒行业集中度、竞争程度分析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生物降解母粒行业集中度分析：2025年全球Top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全球生物降解母粒第一梯队、第二梯队和第三梯队生产商（品牌）及市场份额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全球生物降解母粒总体规模分析</w:t>
      </w:r>
      <w:r>
        <w:rPr>
          <w:rFonts w:hint="eastAsia"/>
        </w:rPr>
        <w:br/>
      </w:r>
      <w:r>
        <w:rPr>
          <w:rFonts w:hint="eastAsia"/>
        </w:rPr>
        <w:t>　　3.1 全球生物降解母粒供需现状及预测（2021-2032）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全球生物降解母粒产能、产量、产能利用率及发展趋势（2021-2032）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全球生物降解母粒产量、需求量及发展趋势（2021-2032）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全球主要地区生物降解母粒产量及发展趋势（2021-2032）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全球主要地区生物降解母粒产量（2021-2026）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全球主要地区生物降解母粒产量（2027-2032）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全球主要地区生物降解母粒产量市场份额（2021-2032）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中国生物降解母粒供需现状及预测（2021-2032）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中国生物降解母粒产能、产量、产能利用率及发展趋势（2021-2032）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中国生物降解母粒产量、市场需求量及发展趋势（2021-2032）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中国市场生物降解母粒进出口（2021-2032）</w:t>
      </w:r>
      <w:r>
        <w:rPr>
          <w:rFonts w:hint="eastAsia"/>
        </w:rPr>
        <w:br/>
      </w:r>
      <w:r>
        <w:rPr>
          <w:rFonts w:hint="eastAsia"/>
        </w:rPr>
        <w:t>　　3.4 全球生物降解母粒销量及销售额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全球市场生物降解母粒销售额（2021-2032）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全球市场生物降解母粒价格趋势（2021-2032）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全球生物降解母粒主要地区分析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全球主要地区生物降解母粒市场规模分析：2021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全球主要地区生物降解母粒销售收入及市场份额（2021-2026）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全球主要地区生物降解母粒销售收入预测（2027-2032）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全球主要地区生物降解母粒销量分析：2021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全球主要地区生物降解母粒销量及市场份额预测（2027-2032）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中东市场生物降解母粒销量、收入及增长率（2021-2032）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生物降解母粒销量、收入、价格及毛利率（2021-2026）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不同载体体系生物降解母粒分析</w:t>
      </w:r>
      <w:r>
        <w:rPr>
          <w:rFonts w:hint="eastAsia"/>
        </w:rPr>
        <w:br/>
      </w:r>
      <w:r>
        <w:rPr>
          <w:rFonts w:hint="eastAsia"/>
        </w:rPr>
        <w:t>　　6.1 全球不同载体体系生物降解母粒销量（2021-2032）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全球不同载体体系生物降解母粒销量及市场份额（2021-2026）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全球不同载体体系生物降解母粒销量预测（2027-2032）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全球不同载体体系生物降解母粒收入（2021-2032）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全球不同载体体系生物降解母粒收入及市场份额（2021-2026）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全球不同载体体系生物降解母粒收入预测（2027-2032）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全球不同载体体系生物降解母粒价格走势（2021-2032）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中国不同载体体系生物降解母粒销量（2021-2032）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中国不同载体体系生物降解母粒销量及市场份额（2021-2026）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中国不同载体体系生物降解母粒销量预测（2027-2032）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中国不同载体体系生物降解母粒收入（2021-2032）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中国不同载体体系生物降解母粒收入及市场份额（2021-2026）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中国不同载体体系生物降解母粒收入预测（2027-2032）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不同应用生物降解母粒分析</w:t>
      </w:r>
      <w:r>
        <w:rPr>
          <w:rFonts w:hint="eastAsia"/>
        </w:rPr>
        <w:br/>
      </w:r>
      <w:r>
        <w:rPr>
          <w:rFonts w:hint="eastAsia"/>
        </w:rPr>
        <w:t>　　7.1 全球不同应用生物降解母粒销量（2021-2032）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全球不同应用生物降解母粒销量预测（2027-2032）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全球不同应用生物降解母粒收入（2021-2032）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全球不同应用生物降解母粒收入及市场份额（2021-2026）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全球不同应用生物降解母粒收入预测（2027-2032）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全球不同应用生物降解母粒价格走势（2021-2032）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中国不同应用生物降解母粒销量（2021-2032）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中国不同应用生物降解母粒销量及市场份额（2021-2026）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中国不同应用生物降解母粒销量预测（2027-2032）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中国不同应用生物降解母粒收入（2021-2032）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中国不同应用生物降解母粒收入及市场份额（2021-2026）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中国不同应用生物降解母粒收入预测（2027-2032）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生物降解母粒行业发展趋势</w:t>
      </w:r>
      <w:r>
        <w:rPr>
          <w:rFonts w:hint="eastAsia"/>
        </w:rPr>
        <w:br/>
      </w:r>
      <w:r>
        <w:rPr>
          <w:rFonts w:hint="eastAsia"/>
        </w:rPr>
        <w:t>　　8.2 生物降解母粒行业主要驱动因素</w:t>
      </w:r>
      <w:r>
        <w:rPr>
          <w:rFonts w:hint="eastAsia"/>
        </w:rPr>
        <w:br/>
      </w:r>
      <w:r>
        <w:rPr>
          <w:rFonts w:hint="eastAsia"/>
        </w:rPr>
        <w:t>　　8.3 生物降解母粒中国企业SWOT分析</w:t>
      </w:r>
      <w:r>
        <w:rPr>
          <w:rFonts w:hint="eastAsia"/>
        </w:rPr>
        <w:br/>
      </w:r>
      <w:r>
        <w:rPr>
          <w:rFonts w:hint="eastAsia"/>
        </w:rPr>
        <w:t>　　8.4 中国生物降解母粒行业政策环境分析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生物降解母粒行业产业链简介</w:t>
      </w:r>
      <w:r>
        <w:rPr>
          <w:rFonts w:hint="eastAsia"/>
        </w:rPr>
        <w:br/>
      </w:r>
      <w:r>
        <w:rPr>
          <w:rFonts w:hint="eastAsia"/>
        </w:rPr>
        <w:t>　　　　9.1.1 生物降解母粒行业供应链分析</w:t>
      </w:r>
      <w:r>
        <w:rPr>
          <w:rFonts w:hint="eastAsia"/>
        </w:rPr>
        <w:br/>
      </w:r>
      <w:r>
        <w:rPr>
          <w:rFonts w:hint="eastAsia"/>
        </w:rPr>
        <w:t>　　　　9.1.2 生物降解母粒主要原料及供应情况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生物降解母粒行业采购模式</w:t>
      </w:r>
      <w:r>
        <w:rPr>
          <w:rFonts w:hint="eastAsia"/>
        </w:rPr>
        <w:br/>
      </w:r>
      <w:r>
        <w:rPr>
          <w:rFonts w:hint="eastAsia"/>
        </w:rPr>
        <w:t>　　9.3 生物降解母粒行业生产模式</w:t>
      </w:r>
      <w:r>
        <w:rPr>
          <w:rFonts w:hint="eastAsia"/>
        </w:rPr>
        <w:br/>
      </w:r>
      <w:r>
        <w:rPr>
          <w:rFonts w:hint="eastAsia"/>
        </w:rPr>
        <w:t>　　9.4 生物降解母粒行业销售模式及销售渠道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按载体体系细分，全球生物降解母粒市场规模2021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按销售渠道细分，全球生物降解母粒市场规模2021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按应用细分，全球生物降解母粒市场规模（CAGR）2021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生物降解母粒行业发展主要特点</w:t>
      </w:r>
      <w:r>
        <w:rPr>
          <w:rFonts w:hint="eastAsia"/>
        </w:rPr>
        <w:br/>
      </w:r>
      <w:r>
        <w:rPr>
          <w:rFonts w:hint="eastAsia"/>
        </w:rPr>
        <w:t>　　表 6： 生物降解母粒行业发展有利因素分析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生物降解母粒行业发展不利因素分析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进入生物降解母粒行业壁垒</w:t>
      </w:r>
      <w:r>
        <w:rPr>
          <w:rFonts w:hint="eastAsia"/>
        </w:rPr>
        <w:br/>
      </w:r>
      <w:r>
        <w:rPr>
          <w:rFonts w:hint="eastAsia"/>
        </w:rPr>
        <w:t>　　表 9： 生物降解母粒主要企业在国际市场占有率（按销量，2023-2026）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2025年生物降解母粒主要企业在国际市场排名（按销量）&amp;（吨）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全球市场主要企业生物降解母粒销量（2023-2026）&amp;（吨）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生物降解母粒主要企业在国际市场占有率（按收入，2023-2026）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2025年生物降解母粒主要企业在国际市场排名（按收入）&amp;（万元）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全球市场主要企业生物降解母粒销售收入（2023-2026）&amp;（万元）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全球市场主要企业生物降解母粒销售价格（2023-2026）&amp;（元/吨）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生物降解母粒主要企业在中国市场占有率（按销量，2023-2026）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2025年生物降解母粒主要企业在中国市场排名（按销量）&amp;（吨）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中国市场主要企业生物降解母粒销量（2023-2026）&amp;（吨）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生物降解母粒主要企业在中国市场占有率（按收入，2023-2026）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2025年生物降解母粒主要企业在中国市场排名（按收入）&amp;（万元）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中国市场主要企业生物降解母粒销售收入（2023-2026）&amp;（万元）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全球主要厂商生物降解母粒总部及产地分布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全球主要厂商成立时间及生物降解母粒商业化日期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全球主要厂商生物降解母粒产品类型及应用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2025年全球生物降解母粒主要厂商市场地位（第一梯队、第二梯队和第三梯队）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全球生物降解母粒市场投资、并购等现状分析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全球主要地区生物降解母粒产量增速（CAGR）：（2021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全球主要地区生物降解母粒产量（2021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全球主要地区生物降解母粒产量（2021-2026）&amp;（吨）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全球主要地区生物降解母粒产量（2027-2032）&amp;（吨）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全球主要地区生物降解母粒产量市场份额（2021-2026）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全球主要地区生物降解母粒产量市场份额（2027-2032）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中国市场生物降解母粒产量、销量、进出口（2021-2026）&amp;（吨）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中国市场生物降解母粒产量、销量、进出口预测（2027-2032）&amp;（吨）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全球主要地区生物降解母粒销售收入增速：（2021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全球主要地区生物降解母粒销售收入（2021-2026）&amp;（万元）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全球主要地区生物降解母粒销售收入市场份额（2021-2026）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全球主要地区生物降解母粒收入（2027-2032）&amp;（万元）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全球主要地区生物降解母粒收入市场份额（2027-2032）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全球主要地区生物降解母粒销量（吨）：2021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全球主要地区生物降解母粒销量（2027-2032）&amp;（吨）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全球主要地区生物降解母粒销量份额（2027-2032）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生物降解母粒生产基地、销售区域、竞争对手及市场地位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生物降解母粒产品规格、参数及市场应用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生物降解母粒销量（吨）、收入（万元）、价格（元/吨）及毛利率（2021-2026）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全球不同载体体系生物降解母粒销量（2021-2026）&amp;（吨）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全球不同载体体系生物降解母粒销量市场份额（2021-2026）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全球不同载体体系生物降解母粒销量预测（2027-2032）&amp;（吨）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全球市场不同载体体系生物降解母粒销量市场份额预测（2027-2032）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全球不同载体体系生物降解母粒收入（2021-2026）&amp;（万元）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全球不同载体体系生物降解母粒收入市场份额（2021-2026）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全球不同载体体系生物降解母粒收入预测（2027-2032）&amp;（万元）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全球不同载体体系生物降解母粒收入市场份额预测（2027-2032）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中国不同载体体系生物降解母粒销量（2021-2026）&amp;（吨）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中国不同载体体系生物降解母粒销量市场份额（2021-2026）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中国不同载体体系生物降解母粒销量预测（2027-2032）&amp;（吨）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全球市场不同载体体系生物降解母粒销量市场份额预测（2027-2032）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中国不同载体体系生物降解母粒收入（2021-2026）&amp;（万元）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中国不同载体体系生物降解母粒收入市场份额（2021-2026）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中国不同载体体系生物降解母粒收入预测（2027-2032）&amp;（万元）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中国不同载体体系生物降解母粒收入市场份额预测（2027-2032）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全球不同应用生物降解母粒销量预测（2027-2032）&amp;（吨）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全球市场不同应用生物降解母粒销量市场份额预测（2027-2032）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全球不同应用生物降解母粒收入（2021-2026）&amp;（万元）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全球不同应用生物降解母粒收入市场份额（2021-2026）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全球不同应用生物降解母粒收入预测（2027-2032）&amp;（万元）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全球不同应用生物降解母粒收入市场份额预测（2027-2032）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中国不同应用生物降解母粒销量（2021-2026）&amp;（吨）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中国不同应用生物降解母粒销量市场份额（2021-2026）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中国不同应用生物降解母粒销量预测（2027-2032）&amp;（吨）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中国市场不同应用生物降解母粒销量市场份额预测（2027-2032）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中国不同应用生物降解母粒收入（2021-2026）&amp;（万元）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中国不同应用生物降解母粒收入市场份额（2021-2026）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中国不同应用生物降解母粒收入预测（2027-2032）&amp;（万元）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中国不同应用生物降解母粒收入市场份额预测（2027-2032）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生物降解母粒行业发展趋势</w:t>
      </w:r>
      <w:r>
        <w:rPr>
          <w:rFonts w:hint="eastAsia"/>
        </w:rPr>
        <w:br/>
      </w:r>
      <w:r>
        <w:rPr>
          <w:rFonts w:hint="eastAsia"/>
        </w:rPr>
        <w:t>　　表 198： 生物降解母粒行业主要驱动因素</w:t>
      </w:r>
      <w:r>
        <w:rPr>
          <w:rFonts w:hint="eastAsia"/>
        </w:rPr>
        <w:br/>
      </w:r>
      <w:r>
        <w:rPr>
          <w:rFonts w:hint="eastAsia"/>
        </w:rPr>
        <w:t>　　表 199： 生物降解母粒行业供应链分析</w:t>
      </w:r>
      <w:r>
        <w:rPr>
          <w:rFonts w:hint="eastAsia"/>
        </w:rPr>
        <w:br/>
      </w:r>
      <w:r>
        <w:rPr>
          <w:rFonts w:hint="eastAsia"/>
        </w:rPr>
        <w:t>　　表 200： 生物降解母粒上游原料供应商</w:t>
      </w:r>
      <w:r>
        <w:rPr>
          <w:rFonts w:hint="eastAsia"/>
        </w:rPr>
        <w:br/>
      </w:r>
      <w:r>
        <w:rPr>
          <w:rFonts w:hint="eastAsia"/>
        </w:rPr>
        <w:t>　　表 201： 生物降解母粒主要地区不同应用客户分析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生物降解母粒典型经销商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生物降解母粒产品图片</w:t>
      </w:r>
      <w:r>
        <w:rPr>
          <w:rFonts w:hint="eastAsia"/>
        </w:rPr>
        <w:br/>
      </w:r>
      <w:r>
        <w:rPr>
          <w:rFonts w:hint="eastAsia"/>
        </w:rPr>
        <w:t>　　图 2： 全球不同载体体系生物降解母粒销售额2021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全球不同载体体系生物降解母粒市场份额2025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PLA 基载体产品图片</w:t>
      </w:r>
      <w:r>
        <w:rPr>
          <w:rFonts w:hint="eastAsia"/>
        </w:rPr>
        <w:br/>
      </w:r>
      <w:r>
        <w:rPr>
          <w:rFonts w:hint="eastAsia"/>
        </w:rPr>
        <w:t>　　图 5： PBAT 基载体产品图片</w:t>
      </w:r>
      <w:r>
        <w:rPr>
          <w:rFonts w:hint="eastAsia"/>
        </w:rPr>
        <w:br/>
      </w:r>
      <w:r>
        <w:rPr>
          <w:rFonts w:hint="eastAsia"/>
        </w:rPr>
        <w:t>　　图 6： 淀粉共混载体产品图片</w:t>
      </w:r>
      <w:r>
        <w:rPr>
          <w:rFonts w:hint="eastAsia"/>
        </w:rPr>
        <w:br/>
      </w:r>
      <w:r>
        <w:rPr>
          <w:rFonts w:hint="eastAsia"/>
        </w:rPr>
        <w:t>　　图 7： PBS 基载体产品图片</w:t>
      </w:r>
      <w:r>
        <w:rPr>
          <w:rFonts w:hint="eastAsia"/>
        </w:rPr>
        <w:br/>
      </w:r>
      <w:r>
        <w:rPr>
          <w:rFonts w:hint="eastAsia"/>
        </w:rPr>
        <w:t>　　图 8： PHA 基载体产品图片</w:t>
      </w:r>
      <w:r>
        <w:rPr>
          <w:rFonts w:hint="eastAsia"/>
        </w:rPr>
        <w:br/>
      </w:r>
      <w:r>
        <w:rPr>
          <w:rFonts w:hint="eastAsia"/>
        </w:rPr>
        <w:t>　　图 9： 多生物聚合物载体产品图片</w:t>
      </w:r>
      <w:r>
        <w:rPr>
          <w:rFonts w:hint="eastAsia"/>
        </w:rPr>
        <w:br/>
      </w:r>
      <w:r>
        <w:rPr>
          <w:rFonts w:hint="eastAsia"/>
        </w:rPr>
        <w:t>　　图 10： 全球不同加工工艺生物降解母粒销售额2021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全球不同加工工艺生物降解母粒市场份额2025 &amp; 2032</w:t>
      </w:r>
      <w:r>
        <w:rPr>
          <w:rFonts w:hint="eastAsia"/>
        </w:rPr>
        <w:br/>
      </w:r>
      <w:r>
        <w:rPr>
          <w:rFonts w:hint="eastAsia"/>
        </w:rPr>
        <w:t>　　图 12： 吹膜级产品图片</w:t>
      </w:r>
      <w:r>
        <w:rPr>
          <w:rFonts w:hint="eastAsia"/>
        </w:rPr>
        <w:br/>
      </w:r>
      <w:r>
        <w:rPr>
          <w:rFonts w:hint="eastAsia"/>
        </w:rPr>
        <w:t>　　图 13： 流延膜级产品图片</w:t>
      </w:r>
      <w:r>
        <w:rPr>
          <w:rFonts w:hint="eastAsia"/>
        </w:rPr>
        <w:br/>
      </w:r>
      <w:r>
        <w:rPr>
          <w:rFonts w:hint="eastAsia"/>
        </w:rPr>
        <w:t>　　图 14： 片材挤出级产品图片</w:t>
      </w:r>
      <w:r>
        <w:rPr>
          <w:rFonts w:hint="eastAsia"/>
        </w:rPr>
        <w:br/>
      </w:r>
      <w:r>
        <w:rPr>
          <w:rFonts w:hint="eastAsia"/>
        </w:rPr>
        <w:t>　　图 15： 注塑级产品图片</w:t>
      </w:r>
      <w:r>
        <w:rPr>
          <w:rFonts w:hint="eastAsia"/>
        </w:rPr>
        <w:br/>
      </w:r>
      <w:r>
        <w:rPr>
          <w:rFonts w:hint="eastAsia"/>
        </w:rPr>
        <w:t>　　图 16： 纺丝级产品图片</w:t>
      </w:r>
      <w:r>
        <w:rPr>
          <w:rFonts w:hint="eastAsia"/>
        </w:rPr>
        <w:br/>
      </w:r>
      <w:r>
        <w:rPr>
          <w:rFonts w:hint="eastAsia"/>
        </w:rPr>
        <w:t>　　图 17： 通用挤出级产品图片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全球不同销售渠道生物降解母粒销售额2021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全球不同销售渠道生物降解母粒市场份额2025 &amp; 2032</w:t>
      </w:r>
      <w:r>
        <w:rPr>
          <w:rFonts w:hint="eastAsia"/>
        </w:rPr>
        <w:br/>
      </w:r>
      <w:r>
        <w:rPr>
          <w:rFonts w:hint="eastAsia"/>
        </w:rPr>
        <w:t>　　图 20： 直销产品图片</w:t>
      </w:r>
      <w:r>
        <w:rPr>
          <w:rFonts w:hint="eastAsia"/>
        </w:rPr>
        <w:br/>
      </w:r>
      <w:r>
        <w:rPr>
          <w:rFonts w:hint="eastAsia"/>
        </w:rPr>
        <w:t>　　图 21： 经销产品图片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全球不同应用生物降解母粒市场份额2025 &amp; 2032</w:t>
      </w:r>
      <w:r>
        <w:rPr>
          <w:rFonts w:hint="eastAsia"/>
        </w:rPr>
        <w:br/>
      </w:r>
      <w:r>
        <w:rPr>
          <w:rFonts w:hint="eastAsia"/>
        </w:rPr>
        <w:t>　　图 24： 零售购物袋</w:t>
      </w:r>
      <w:r>
        <w:rPr>
          <w:rFonts w:hint="eastAsia"/>
        </w:rPr>
        <w:br/>
      </w:r>
      <w:r>
        <w:rPr>
          <w:rFonts w:hint="eastAsia"/>
        </w:rPr>
        <w:t>　　图 25： 垃圾收集袋</w:t>
      </w:r>
      <w:r>
        <w:rPr>
          <w:rFonts w:hint="eastAsia"/>
        </w:rPr>
        <w:br/>
      </w:r>
      <w:r>
        <w:rPr>
          <w:rFonts w:hint="eastAsia"/>
        </w:rPr>
        <w:t>　　图 26： 食品包装</w:t>
      </w:r>
      <w:r>
        <w:rPr>
          <w:rFonts w:hint="eastAsia"/>
        </w:rPr>
        <w:br/>
      </w:r>
      <w:r>
        <w:rPr>
          <w:rFonts w:hint="eastAsia"/>
        </w:rPr>
        <w:t>　　图 27： 餐饮一次性用品</w:t>
      </w:r>
      <w:r>
        <w:rPr>
          <w:rFonts w:hint="eastAsia"/>
        </w:rPr>
        <w:br/>
      </w:r>
      <w:r>
        <w:rPr>
          <w:rFonts w:hint="eastAsia"/>
        </w:rPr>
        <w:t>　　图 28： 农业地膜</w:t>
      </w:r>
      <w:r>
        <w:rPr>
          <w:rFonts w:hint="eastAsia"/>
        </w:rPr>
        <w:br/>
      </w:r>
      <w:r>
        <w:rPr>
          <w:rFonts w:hint="eastAsia"/>
        </w:rPr>
        <w:t>　　图 29： 园艺用品</w:t>
      </w:r>
      <w:r>
        <w:rPr>
          <w:rFonts w:hint="eastAsia"/>
        </w:rPr>
        <w:br/>
      </w:r>
      <w:r>
        <w:rPr>
          <w:rFonts w:hint="eastAsia"/>
        </w:rPr>
        <w:t>　　图 30： 硬质包装</w:t>
      </w:r>
      <w:r>
        <w:rPr>
          <w:rFonts w:hint="eastAsia"/>
        </w:rPr>
        <w:br/>
      </w:r>
      <w:r>
        <w:rPr>
          <w:rFonts w:hint="eastAsia"/>
        </w:rPr>
        <w:t>　　图 31： 注塑制品</w:t>
      </w:r>
      <w:r>
        <w:rPr>
          <w:rFonts w:hint="eastAsia"/>
        </w:rPr>
        <w:br/>
      </w:r>
      <w:r>
        <w:rPr>
          <w:rFonts w:hint="eastAsia"/>
        </w:rPr>
        <w:t>　　图 32： 纤维制品</w:t>
      </w:r>
      <w:r>
        <w:rPr>
          <w:rFonts w:hint="eastAsia"/>
        </w:rPr>
        <w:br/>
      </w:r>
      <w:r>
        <w:rPr>
          <w:rFonts w:hint="eastAsia"/>
        </w:rPr>
        <w:t>　　图 33： 2025年全球前五大生产商生物降解母粒市场份额</w:t>
      </w:r>
      <w:r>
        <w:rPr>
          <w:rFonts w:hint="eastAsia"/>
        </w:rPr>
        <w:br/>
      </w:r>
      <w:r>
        <w:rPr>
          <w:rFonts w:hint="eastAsia"/>
        </w:rPr>
        <w:t>　　图 34： 2025年全球生物降解母粒第一梯队、第二梯队和第三梯队厂商及市场份额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全球生物降解母粒产能、产量、产能利用率及发展趋势（2021-2032）&amp;（吨）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全球生物降解母粒产量、需求量及发展趋势（2021-2032）&amp;（吨）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全球主要地区生物降解母粒产量市场份额（2021-2032）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中国生物降解母粒产能、产量、产能利用率及发展趋势（2021-2032）&amp;（吨）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中国生物降解母粒产量、市场需求量及发展趋势（2021-2032）&amp;（吨）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全球生物降解母粒市场销售额及增长率：（2021-2032）&amp;（万元）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全球市场生物降解母粒市场规模：2021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全球市场生物降解母粒价格趋势（2021-2032）&amp;（元/吨）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全球主要地区生物降解母粒销售收入（2021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全球主要地区生物降解母粒销售收入市场份额（2021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北美市场生物降解母粒收入及增长率（2021-2032）&amp;（万元）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欧洲市场生物降解母粒收入及增长率（2021-2032）&amp;（万元）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中国市场生物降解母粒收入及增长率（2021-2032）&amp;（万元）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日本市场生物降解母粒收入及增长率（2021-2032）&amp;（万元）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东南亚市场生物降解母粒收入及增长率（2021-2032）&amp;（万元）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印度市场生物降解母粒收入及增长率（2021-2032）&amp;（万元）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南美市场生物降解母粒收入及增长率（2021-2032）&amp;（万元）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中东市场生物降解母粒销量及增长率（2021-2032）&amp;（吨）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61： 中东市场生物降解母粒收入及增长率（2021-2032）&amp;（万元）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全球不同载体体系生物降解母粒价格走势（2021-2032）&amp;（元/吨）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全球不同应用生物降解母粒价格走势（2021-2032）&amp;（元/吨）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生物降解母粒中国企业SWOT分析</w:t>
      </w:r>
      <w:r>
        <w:rPr>
          <w:rFonts w:hint="eastAsia"/>
        </w:rPr>
        <w:br/>
      </w:r>
      <w:r>
        <w:rPr>
          <w:rFonts w:hint="eastAsia"/>
        </w:rPr>
        <w:t>　　图 65： 生物降解母粒产业链</w:t>
      </w:r>
      <w:r>
        <w:rPr>
          <w:rFonts w:hint="eastAsia"/>
        </w:rPr>
        <w:br/>
      </w:r>
      <w:r>
        <w:rPr>
          <w:rFonts w:hint="eastAsia"/>
        </w:rPr>
        <w:t>　　图 66： 生物降解母粒行业采购模式分析</w:t>
      </w:r>
      <w:r>
        <w:rPr>
          <w:rFonts w:hint="eastAsia"/>
        </w:rPr>
        <w:br/>
      </w:r>
      <w:r>
        <w:rPr>
          <w:rFonts w:hint="eastAsia"/>
        </w:rPr>
        <w:t>　　图 67： 生物降解母粒行业生产模式</w:t>
      </w:r>
      <w:r>
        <w:rPr>
          <w:rFonts w:hint="eastAsia"/>
        </w:rPr>
        <w:br/>
      </w:r>
      <w:r>
        <w:rPr>
          <w:rFonts w:hint="eastAsia"/>
        </w:rPr>
        <w:t>　　图 68： 生物降解母粒行业销售模式分析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ba5824b5f453b" w:history="1">
        <w:r>
          <w:rPr>
            <w:rStyle w:val="Hyperlink"/>
          </w:rPr>
          <w:t>2026-2032年全球与中国生物降解母粒发展现状及市场前景分析报告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ba5824b5f453b" w:history="1">
        <w:r>
          <w:rPr>
            <w:rStyle w:val="Hyperlink"/>
          </w:rPr>
          <w:t>https://www.20087.com/1/38/ShengWuJiangJieMuLiDeFaZhanQianJing.html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热点：生物降解母粒工艺的难点在哪里、生物降解母粒有几种、生物可降解母粒、降解母粒是什么做的、生物全降解母料配方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01ee00b347ec" w:history="1">
      <w:r>
        <w:rPr>
          <w:rStyle w:val="Hyperlink"/>
        </w:rPr>
        <w:t>2026-2032年全球与中国生物降解母粒发展现状及市场前景分析报告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engWuJiangJieMuLiDeFaZhanQianJing.html" TargetMode="External" Id="R450ba5824b5f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engWuJiangJieMuLiDeFaZhanQianJing.html" TargetMode="External" Id="R5acb01ee00b3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2026-05-31T06:38:26Z</dcterms:created>
  <dcterms:modified xsi:type="dcterms:W3CDTF">2026-05-31T07:38:26Z</dcterms:modified>
  <dc:subject>2026-2032年全球与中国生物降解母粒发展现状及市场前景分析报告</dc:subject>
  <dc:title>2026-2032年全球与中国生物降解母粒发展现状及市场前景分析报告</dc:title>
  <cp:keywords>2026-2032年全球与中国生物降解母粒发展现状及市场前景分析报告</cp:keywords>
  <dc:description>2026-2032年全球与中国生物降解母粒发展现状及市场前景分析报告</dc:description>
</cp:coreProperties>
</file>