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2d3efd9094afe" w:history="1">
              <w:r>
                <w:rPr>
                  <w:rStyle w:val="Hyperlink"/>
                </w:rPr>
                <w:t>2026-2032年全球与中国盐酸气体检测仪市场现状调研及前景分析报告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2d3efd9094afe" w:history="1">
              <w:r>
                <w:rPr>
                  <w:rStyle w:val="Hyperlink"/>
                </w:rPr>
                <w:t>2026-2032年全球与中国盐酸气体检测仪市场现状调研及前景分析报告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2d3efd9094afe" w:history="1">
                <w:r>
                  <w:rPr>
                    <w:rStyle w:val="Hyperlink"/>
                  </w:rPr>
                  <w:t>https://www.20087.com/1/58/YanSuanQiTiJianCeYiHangYeQianJingQuShi.html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气体检测仪是专门用于监测环境中氯化氢（HCl）气体浓度的安全防护设备，广泛应用于化工、半导体及废弃物焚烧设施。目前，产品主要基于电化学传感器或红外吸收原理，具备ppm级灵敏度与快速响应能力；外壳采用耐腐蚀材料（如PTFE或哈氏合金），防止传感器中毒或结构劣化。部分高端型号支持温度压力补偿，提升高湿或变温工况下的测量稳定性。</w:t>
      </w:r>
      <w:r>
        <w:rPr>
          <w:rFonts w:hint="eastAsia"/>
        </w:rPr>
        <w:br/>
      </w:r>
      <w:r>
        <w:rPr>
          <w:rFonts w:hint="eastAsia"/>
        </w:rPr>
        <w:t>　　未来，盐酸气体检测仪将向抗干扰增强、自诊断能力与多气体协同监测演进。市场调研网指出，交叉敏感算法区分HCl与Cl₂、SO₂等共存酸性气体；MEMS微传感器阵列提升长期漂移抑制能力。在工业4.0架构下，检测仪与通风或喷淋系统联动，实现超标自动处置。此外，固态电解质传感器开发降低维护频率，使盐酸气体检测仪从单一报警装置升级为可靠、自主、可集成的工业过程安全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02d3efd9094afe" w:history="1">
        <w:r>
          <w:rPr>
            <w:rStyle w:val="Hyperlink"/>
          </w:rPr>
          <w:t>2026-2032年全球与中国盐酸气体检测仪市场现状调研及前景分析报告</w:t>
        </w:r>
      </w:hyperlink>
      <w:r>
        <w:rPr>
          <w:rFonts w:hint="eastAsia"/>
        </w:rPr>
        <w:t>》，2025年盐酸气体检测仪行业市场规模达 亿元，预计2032年市场规模将达 亿元，期间年均复合增长率（CAGR）达 %。报告系统分析了盐酸气体检测仪行业的市场规模、供需动态及竞争格局，重点评估了主要盐酸气体检测仪企业的经营表现，并对盐酸气体检测仪行业未来发展趋势进行了科学预测。报告结合盐酸气体检测仪技术现状与SWOT分析，揭示了市场机遇与潜在风险。市场调研网发布的《</w:t>
      </w:r>
      <w:hyperlink r:id="Rb802d3efd9094afe" w:history="1">
        <w:r>
          <w:rPr>
            <w:rStyle w:val="Hyperlink"/>
          </w:rPr>
          <w:t>2026-2032年全球与中国盐酸气体检测仪市场现状调研及前景分析报告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按产品类型细分，全球盐酸气体检测仪市场规模2021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固定的</w:t>
      </w:r>
      <w:r>
        <w:rPr>
          <w:rFonts w:hint="eastAsia"/>
        </w:rPr>
        <w:br/>
      </w:r>
      <w:r>
        <w:rPr>
          <w:rFonts w:hint="eastAsia"/>
        </w:rPr>
        <w:t>　　　　1.3.3 便携的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按应用细分，全球盐酸气体检测仪市场规模2021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化工厂</w:t>
      </w:r>
      <w:r>
        <w:rPr>
          <w:rFonts w:hint="eastAsia"/>
        </w:rPr>
        <w:br/>
      </w:r>
      <w:r>
        <w:rPr>
          <w:rFonts w:hint="eastAsia"/>
        </w:rPr>
        <w:t>　　　　1.4.3 废水处理厂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炼油厂和石化厂</w:t>
      </w:r>
      <w:r>
        <w:rPr>
          <w:rFonts w:hint="eastAsia"/>
        </w:rPr>
        <w:br/>
      </w:r>
      <w:r>
        <w:rPr>
          <w:rFonts w:hint="eastAsia"/>
        </w:rPr>
        <w:t>　　　　1.4.6 发电厂</w:t>
      </w:r>
      <w:r>
        <w:rPr>
          <w:rFonts w:hint="eastAsia"/>
        </w:rPr>
        <w:br/>
      </w:r>
      <w:r>
        <w:rPr>
          <w:rFonts w:hint="eastAsia"/>
        </w:rPr>
        <w:t>　　　　1.4.7 采矿和金属精炼</w:t>
      </w:r>
      <w:r>
        <w:rPr>
          <w:rFonts w:hint="eastAsia"/>
        </w:rPr>
        <w:br/>
      </w:r>
      <w:r>
        <w:rPr>
          <w:rFonts w:hint="eastAsia"/>
        </w:rPr>
        <w:t>　　　　1.4.8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盐酸气体检测仪行业发展总体概况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盐酸气体检测仪行业发展主要特点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盐酸气体检测仪行业发展影响因素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盐酸气体检测仪有利因素</w:t>
      </w:r>
      <w:r>
        <w:rPr>
          <w:rFonts w:hint="eastAsia"/>
        </w:rPr>
        <w:br/>
      </w:r>
      <w:r>
        <w:rPr>
          <w:rFonts w:hint="eastAsia"/>
        </w:rPr>
        <w:t>　　　　1.5.3 .2 盐酸气体检测仪不利因素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全球市场，近三年盐酸气体检测仪主要企业占有率及排名（按销量）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盐酸气体检测仪主要企业在国际市场占有率（按销量，2023-2026）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2025年盐酸气体检测仪主要企业在国际市场排名（按销量）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全球市场主要企业盐酸气体检测仪销量（2023-2026）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全球市场，近三年盐酸气体检测仪主要企业占有率及排名（按收入）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盐酸气体检测仪主要企业在国际市场占有率（按收入，2023-2026）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2025年盐酸气体检测仪主要企业在国际市场排名（按收入）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全球市场主要企业盐酸气体检测仪销售收入（2023-2026）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全球市场主要企业盐酸气体检测仪销售价格（2023-2026）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中国市场，近三年盐酸气体检测仪主要企业占有率及排名（按销量）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盐酸气体检测仪主要企业在中国市场占有率（按销量，2023-2026）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2025年盐酸气体检测仪主要企业在中国市场排名（按销量）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中国市场主要企业盐酸气体检测仪销量（2023-2026）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中国市场，近三年盐酸气体检测仪主要企业占有率及排名（按收入）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盐酸气体检测仪主要企业在中国市场占有率（按收入，2023-2026）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2025年盐酸气体检测仪主要企业在中国市场排名（按收入）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中国市场主要企业盐酸气体检测仪销售收入（2023-2026）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全球主要厂商盐酸气体检测仪总部及产地分布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全球主要厂商成立时间及盐酸气体检测仪商业化日期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全球主要厂商盐酸气体检测仪产品类型及应用</w:t>
      </w:r>
      <w:r>
        <w:rPr>
          <w:rFonts w:hint="eastAsia"/>
        </w:rPr>
        <w:br/>
      </w:r>
      <w:r>
        <w:rPr>
          <w:rFonts w:hint="eastAsia"/>
        </w:rPr>
        <w:t>　　2.9 盐酸气体检测仪行业集中度、竞争程度分析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盐酸气体检测仪行业集中度分析：2025年全球Top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全球盐酸气体检测仪第一梯队、第二梯队和第三梯队生产商（品牌）及市场份额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全球盐酸气体检测仪总体规模分析</w:t>
      </w:r>
      <w:r>
        <w:rPr>
          <w:rFonts w:hint="eastAsia"/>
        </w:rPr>
        <w:br/>
      </w:r>
      <w:r>
        <w:rPr>
          <w:rFonts w:hint="eastAsia"/>
        </w:rPr>
        <w:t>　　3.1 全球盐酸气体检测仪供需现状及预测（2021-2032）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全球盐酸气体检测仪产能、产量、产能利用率及发展趋势（2021-2032）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全球盐酸气体检测仪产量、需求量及发展趋势（2021-2032）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全球主要地区盐酸气体检测仪产量及发展趋势（2021-2032）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全球主要地区盐酸气体检测仪产量（2021-2026）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全球主要地区盐酸气体检测仪产量（2027-2032）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全球主要地区盐酸气体检测仪产量市场份额（2021-2032）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中国盐酸气体检测仪供需现状及预测（2021-2032）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中国盐酸气体检测仪产能、产量、产能利用率及发展趋势（2021-2032）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中国盐酸气体检测仪产量、市场需求量及发展趋势（2021-2032）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中国市场盐酸气体检测仪进出口（2021-2032）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全球盐酸气体检测仪销量及销售额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全球市场盐酸气体检测仪销售额（2021-2032）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全球市场盐酸气体检测仪销量（2021-2032）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全球市场盐酸气体检测仪价格趋势（2021-2032）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全球盐酸气体检测仪主要地区分析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全球主要地区盐酸气体检测仪市场规模分析：2021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全球主要地区盐酸气体检测仪销售收入及市场份额（2021-2026）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全球主要地区盐酸气体检测仪销售收入预测（2027-2032）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全球主要地区盐酸气体检测仪销量分析：2021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全球主要地区盐酸气体检测仪销量及市场份额（2021-2026）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全球主要地区盐酸气体检测仪销量及市场份额预测（2027-2032）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北美市场盐酸气体检测仪销量、收入及增长率（2021-2032）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欧洲市场盐酸气体检测仪销量、收入及增长率（2021-2032）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中国市场盐酸气体检测仪销量、收入及增长率（2021-2032）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日本市场盐酸气体检测仪销量、收入及增长率（2021-2032）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东南亚市场盐酸气体检测仪销量、收入及增长率（2021-2032）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印度市场盐酸气体检测仪销量、收入及增长率（2021-2032）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南美市场盐酸气体检测仪销量、收入及增长率（2021-2032）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中东市场盐酸气体检测仪销量、收入及增长率（2021-2032）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盐酸气体检测仪销量、收入、价格及毛利率（2021-2026）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盐酸气体检测仪销量、收入、价格及毛利率（2021-2026）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盐酸气体检测仪销量、收入、价格及毛利率（2021-2026）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盐酸气体检测仪销量、收入、价格及毛利率（2021-2026）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盐酸气体检测仪销量、收入、价格及毛利率（2021-2026）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盐酸气体检测仪销量、收入、价格及毛利率（2021-2026）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盐酸气体检测仪销量、收入、价格及毛利率（2021-2026）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盐酸气体检测仪销量、收入、价格及毛利率（2021-2026）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盐酸气体检测仪销量、收入、价格及毛利率（2021-2026）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盐酸气体检测仪销量、收入、价格及毛利率（2021-2026）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盐酸气体检测仪销量、收入、价格及毛利率（2021-2026）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盐酸气体检测仪销量、收入、价格及毛利率（2021-2026）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不同产品类型盐酸气体检测仪分析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全球不同产品类型盐酸气体检测仪销量（2021-2032）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全球不同产品类型盐酸气体检测仪销量及市场份额（2021-2026）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全球不同产品类型盐酸气体检测仪销量预测（2027-2032）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全球不同产品类型盐酸气体检测仪收入（2021-2032）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全球不同产品类型盐酸气体检测仪收入及市场份额（2021-2026）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全球不同产品类型盐酸气体检测仪收入预测（2027-2032）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全球不同产品类型盐酸气体检测仪价格走势（2021-2032）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中国不同产品类型盐酸气体检测仪销量（2021-2032）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中国不同产品类型盐酸气体检测仪销量及市场份额（2021-2026）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中国不同产品类型盐酸气体检测仪销量预测（2027-2032）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中国不同产品类型盐酸气体检测仪收入（2021-2032）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中国不同产品类型盐酸气体检测仪收入及市场份额（2021-2026）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中国不同产品类型盐酸气体检测仪收入预测（2027-2032）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不同应用盐酸气体检测仪分析</w:t>
      </w:r>
      <w:r>
        <w:rPr>
          <w:rFonts w:hint="eastAsia"/>
        </w:rPr>
        <w:br/>
      </w:r>
      <w:r>
        <w:rPr>
          <w:rFonts w:hint="eastAsia"/>
        </w:rPr>
        <w:t>　　7.1 全球不同应用盐酸气体检测仪销量（2021-2032）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全球不同应用盐酸气体检测仪销量及市场份额（2021-2026）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全球不同应用盐酸气体检测仪销量预测（2027-2032）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全球不同应用盐酸气体检测仪收入（2021-2032）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全球不同应用盐酸气体检测仪收入及市场份额（2021-2026）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全球不同应用盐酸气体检测仪收入预测（2027-2032）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全球不同应用盐酸气体检测仪价格走势（2021-2032）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中国不同应用盐酸气体检测仪销量（2021-2032）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中国不同应用盐酸气体检测仪销量及市场份额（2021-2026）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中国不同应用盐酸气体检测仪销量预测（2027-2032）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中国不同应用盐酸气体检测仪收入（2021-2032）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中国不同应用盐酸气体检测仪收入及市场份额（2021-2026）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中国不同应用盐酸气体检测仪收入预测（2027-2032）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盐酸气体检测仪行业发展趋势</w:t>
      </w:r>
      <w:r>
        <w:rPr>
          <w:rFonts w:hint="eastAsia"/>
        </w:rPr>
        <w:br/>
      </w:r>
      <w:r>
        <w:rPr>
          <w:rFonts w:hint="eastAsia"/>
        </w:rPr>
        <w:t>　　8.2 盐酸气体检测仪行业主要驱动因素</w:t>
      </w:r>
      <w:r>
        <w:rPr>
          <w:rFonts w:hint="eastAsia"/>
        </w:rPr>
        <w:br/>
      </w:r>
      <w:r>
        <w:rPr>
          <w:rFonts w:hint="eastAsia"/>
        </w:rPr>
        <w:t>　　8.3 盐酸气体检测仪中国企业SWOT分析</w:t>
      </w:r>
      <w:r>
        <w:rPr>
          <w:rFonts w:hint="eastAsia"/>
        </w:rPr>
        <w:br/>
      </w:r>
      <w:r>
        <w:rPr>
          <w:rFonts w:hint="eastAsia"/>
        </w:rPr>
        <w:t>　　8.4 中国盐酸气体检测仪行业政策环境分析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盐酸气体检测仪行业产业链简介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盐酸气体检测仪行业供应链分析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盐酸气体检测仪主要原料及供应情况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盐酸气体检测仪行业采购模式</w:t>
      </w:r>
      <w:r>
        <w:rPr>
          <w:rFonts w:hint="eastAsia"/>
        </w:rPr>
        <w:br/>
      </w:r>
      <w:r>
        <w:rPr>
          <w:rFonts w:hint="eastAsia"/>
        </w:rPr>
        <w:t>　　9.3 盐酸气体检测仪行业生产模式</w:t>
      </w:r>
      <w:r>
        <w:rPr>
          <w:rFonts w:hint="eastAsia"/>
        </w:rPr>
        <w:br/>
      </w:r>
      <w:r>
        <w:rPr>
          <w:rFonts w:hint="eastAsia"/>
        </w:rPr>
        <w:t>　　9.4 盐酸气体检测仪行业销售模式及销售渠道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按产品类型细分，全球盐酸气体检测仪市场规模2021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按应用细分，全球盐酸气体检测仪市场规模（CAGR）2021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盐酸气体检测仪行业发展主要特点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盐酸气体检测仪行业发展有利因素分析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盐酸气体检测仪行业发展不利因素分析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进入盐酸气体检测仪行业壁垒</w:t>
      </w:r>
      <w:r>
        <w:rPr>
          <w:rFonts w:hint="eastAsia"/>
        </w:rPr>
        <w:br/>
      </w:r>
      <w:r>
        <w:rPr>
          <w:rFonts w:hint="eastAsia"/>
        </w:rPr>
        <w:t>　　表 7： 盐酸气体检测仪主要企业在国际市场占有率（按销量，2023-2026）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2025年盐酸气体检测仪主要企业在国际市场排名（按销量）&amp;（台）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全球市场主要企业盐酸气体检测仪销量（2023-2026）&amp;（台）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盐酸气体检测仪主要企业在国际市场占有率（按收入，2023-2026）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2025年盐酸气体检测仪主要企业在国际市场排名（按收入）&amp;（万元）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全球市场主要企业盐酸气体检测仪销售收入（2023-2026）&amp;（万元）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全球市场主要企业盐酸气体检测仪销售价格（2023-2026）&amp;（元/台）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盐酸气体检测仪主要企业在中国市场占有率（按销量，2023-2026）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2025年盐酸气体检测仪主要企业在中国市场排名（按销量）&amp;（台）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中国市场主要企业盐酸气体检测仪销量（2023-2026）&amp;（台）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盐酸气体检测仪主要企业在中国市场占有率（按收入，2023-2026）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2025年盐酸气体检测仪主要企业在中国市场排名（按收入）&amp;（万元）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中国市场主要企业盐酸气体检测仪销售收入（2023-2026）&amp;（万元）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全球主要厂商盐酸气体检测仪总部及产地分布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全球主要厂商成立时间及盐酸气体检测仪商业化日期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全球主要厂商盐酸气体检测仪产品类型及应用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2025年全球盐酸气体检测仪主要厂商市场地位（第一梯队、第二梯队和第三梯队）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全球盐酸气体检测仪市场投资、并购等现状分析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全球主要地区盐酸气体检测仪产量增速（CAGR）：（2021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全球主要地区盐酸气体检测仪产量（2021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全球主要地区盐酸气体检测仪产量（2021-2026）&amp;（台）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全球主要地区盐酸气体检测仪产量（2027-2032）&amp;（台）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全球主要地区盐酸气体检测仪产量市场份额（2021-2026）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全球主要地区盐酸气体检测仪产量市场份额（2027-2032）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中国市场盐酸气体检测仪产量、销量、进出口（2021-2026）&amp;（台）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中国市场盐酸气体检测仪产量、销量、进出口预测（2027-2032）&amp;（台）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全球主要地区盐酸气体检测仪销售收入增速：（2021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全球主要地区盐酸气体检测仪销售收入（2021-2026）&amp;（万元）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全球主要地区盐酸气体检测仪销售收入市场份额（2021-2026）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全球主要地区盐酸气体检测仪收入（2027-2032）&amp;（万元）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全球主要地区盐酸气体检测仪收入市场份额（2027-2032）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全球主要地区盐酸气体检测仪销量（台）：2021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全球主要地区盐酸气体检测仪销量（2021-2026）&amp;（台）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全球主要地区盐酸气体检测仪销量市场份额（2021-2026）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全球主要地区盐酸气体检测仪销量（2027-2032）&amp;（台）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全球主要地区盐酸气体检测仪销量份额（2027-2032）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盐酸气体检测仪销量（台）、收入（万元）、价格（元/台）及毛利率（2021-2026）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盐酸气体检测仪销量（台）、收入（万元）、价格（元/台）及毛利率（2021-2026）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盐酸气体检测仪销量（台）、收入（万元）、价格（元/台）及毛利率（2021-2026）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盐酸气体检测仪销量（台）、收入（万元）、价格（元/台）及毛利率（2021-2026）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盐酸气体检测仪销量（台）、收入（万元）、价格（元/台）及毛利率（2021-2026）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盐酸气体检测仪销量（台）、收入（万元）、价格（元/台）及毛利率（2021-2026）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盐酸气体检测仪销量（台）、收入（万元）、价格（元/台）及毛利率（2021-2026）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盐酸气体检测仪销量（台）、收入（万元）、价格（元/台）及毛利率（2021-2026）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盐酸气体检测仪销量（台）、收入（万元）、价格（元/台）及毛利率（2021-2026）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盐酸气体检测仪销量（台）、收入（万元）、价格（元/台）及毛利率（2021-2026）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盐酸气体检测仪销量（台）、收入（万元）、价格（元/台）及毛利率（2021-2026）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盐酸气体检测仪销量（台）、收入（万元）、价格（元/台）及毛利率（2021-2026）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盐酸气体检测仪销量（台）、收入（万元）、价格（元/台）及毛利率（2021-2026）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盐酸气体检测仪销量（台）、收入（万元）、价格（元/台）及毛利率（2021-2026）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盐酸气体检测仪生产基地、销售区域、竞争对手及市场地位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盐酸气体检测仪产品规格、参数及市场应用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盐酸气体检测仪销量（台）、收入（万元）、价格（元/台）及毛利率（2021-2026）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全球不同产品类型盐酸气体检测仪销量（2021-2026）&amp;（台）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全球不同产品类型盐酸气体检测仪销量市场份额（2021-2026）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全球不同产品类型盐酸气体检测仪销量预测（2027-2032）&amp;（台）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全球市场不同产品类型盐酸气体检测仪销量市场份额预测（2027-2032）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全球不同产品类型盐酸气体检测仪收入（2021-2026）&amp;（万元）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全球不同产品类型盐酸气体检测仪收入市场份额（2021-2026）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全球不同产品类型盐酸气体检测仪收入预测（2027-2032）&amp;（万元）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全球不同产品类型盐酸气体检测仪收入市场份额预测（2027-2032）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中国不同产品类型盐酸气体检测仪销量（2021-2026）&amp;（台）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中国不同产品类型盐酸气体检测仪销量市场份额（2021-2026）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中国不同产品类型盐酸气体检测仪销量预测（2027-2032）&amp;（台）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全球市场不同产品类型盐酸气体检测仪销量市场份额预测（2027-2032）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中国不同产品类型盐酸气体检测仪收入（2021-2026）&amp;（万元）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中国不同产品类型盐酸气体检测仪收入市场份额（2021-2026）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中国不同产品类型盐酸气体检测仪收入预测（2027-2032）&amp;（万元）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中国不同产品类型盐酸气体检测仪收入市场份额预测（2027-2032）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全球不同应用盐酸气体检测仪销量（2021-2026）&amp;（台）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全球不同应用盐酸气体检测仪销量市场份额（2021-2026）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全球不同应用盐酸气体检测仪销量预测（2027-2032）&amp;（台）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全球市场不同应用盐酸气体检测仪销量市场份额预测（2027-2032）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全球不同应用盐酸气体检测仪收入（2021-2026）&amp;（万元）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全球不同应用盐酸气体检测仪收入市场份额（2021-2026）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全球不同应用盐酸气体检测仪收入预测（2027-2032）&amp;（万元）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全球不同应用盐酸气体检测仪收入市场份额预测（2027-2032）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中国不同应用盐酸气体检测仪销量（2021-2026）&amp;（台）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中国不同应用盐酸气体检测仪销量市场份额（2021-2026）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中国不同应用盐酸气体检测仪销量预测（2027-2032）&amp;（台）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中国市场不同应用盐酸气体检测仪销量市场份额预测（2027-2032）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中国不同应用盐酸气体检测仪收入（2021-2026）&amp;（万元）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中国不同应用盐酸气体检测仪收入市场份额（2021-2026）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中国不同应用盐酸气体检测仪收入预测（2027-2032）&amp;（万元）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中国不同应用盐酸气体检测仪收入市场份额预测（2027-2032）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盐酸气体检测仪行业发展趋势</w:t>
      </w:r>
      <w:r>
        <w:rPr>
          <w:rFonts w:hint="eastAsia"/>
        </w:rPr>
        <w:br/>
      </w:r>
      <w:r>
        <w:rPr>
          <w:rFonts w:hint="eastAsia"/>
        </w:rPr>
        <w:t>　　表 151： 盐酸气体检测仪行业主要驱动因素</w:t>
      </w:r>
      <w:r>
        <w:rPr>
          <w:rFonts w:hint="eastAsia"/>
        </w:rPr>
        <w:br/>
      </w:r>
      <w:r>
        <w:rPr>
          <w:rFonts w:hint="eastAsia"/>
        </w:rPr>
        <w:t>　　表 152： 盐酸气体检测仪行业供应链分析</w:t>
      </w:r>
      <w:r>
        <w:rPr>
          <w:rFonts w:hint="eastAsia"/>
        </w:rPr>
        <w:br/>
      </w:r>
      <w:r>
        <w:rPr>
          <w:rFonts w:hint="eastAsia"/>
        </w:rPr>
        <w:t>　　表 153： 盐酸气体检测仪上游原料供应商</w:t>
      </w:r>
      <w:r>
        <w:rPr>
          <w:rFonts w:hint="eastAsia"/>
        </w:rPr>
        <w:br/>
      </w:r>
      <w:r>
        <w:rPr>
          <w:rFonts w:hint="eastAsia"/>
        </w:rPr>
        <w:t>　　表 154： 盐酸气体检测仪主要地区不同应用客户分析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盐酸气体检测仪典型经销商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盐酸气体检测仪产品图片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全球不同产品类型盐酸气体检测仪销售额2021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全球不同产品类型盐酸气体检测仪市场份额2025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固定的产品图片</w:t>
      </w:r>
      <w:r>
        <w:rPr>
          <w:rFonts w:hint="eastAsia"/>
        </w:rPr>
        <w:br/>
      </w:r>
      <w:r>
        <w:rPr>
          <w:rFonts w:hint="eastAsia"/>
        </w:rPr>
        <w:t>　　图 5： 便携的产品图片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全球不同应用盐酸气体检测仪市场份额2025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化工厂</w:t>
      </w:r>
      <w:r>
        <w:rPr>
          <w:rFonts w:hint="eastAsia"/>
        </w:rPr>
        <w:br/>
      </w:r>
      <w:r>
        <w:rPr>
          <w:rFonts w:hint="eastAsia"/>
        </w:rPr>
        <w:t>　　图 9： 废水处理厂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炼油厂和石化厂</w:t>
      </w:r>
      <w:r>
        <w:rPr>
          <w:rFonts w:hint="eastAsia"/>
        </w:rPr>
        <w:br/>
      </w:r>
      <w:r>
        <w:rPr>
          <w:rFonts w:hint="eastAsia"/>
        </w:rPr>
        <w:t>　　图 12： 发电厂</w:t>
      </w:r>
      <w:r>
        <w:rPr>
          <w:rFonts w:hint="eastAsia"/>
        </w:rPr>
        <w:br/>
      </w:r>
      <w:r>
        <w:rPr>
          <w:rFonts w:hint="eastAsia"/>
        </w:rPr>
        <w:t>　　图 13： 采矿和金属精炼</w:t>
      </w:r>
      <w:r>
        <w:rPr>
          <w:rFonts w:hint="eastAsia"/>
        </w:rPr>
        <w:br/>
      </w:r>
      <w:r>
        <w:rPr>
          <w:rFonts w:hint="eastAsia"/>
        </w:rPr>
        <w:t>　　图 14： 其他的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2025年全球前五大生产商盐酸气体检测仪市场份额</w:t>
      </w:r>
      <w:r>
        <w:rPr>
          <w:rFonts w:hint="eastAsia"/>
        </w:rPr>
        <w:br/>
      </w:r>
      <w:r>
        <w:rPr>
          <w:rFonts w:hint="eastAsia"/>
        </w:rPr>
        <w:t>　　图 16： 2025年全球盐酸气体检测仪第一梯队、第二梯队和第三梯队厂商及市场份额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全球盐酸气体检测仪产能、产量、产能利用率及发展趋势（2021-2032）&amp;（台）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全球盐酸气体检测仪产量、需求量及发展趋势（2021-2032）&amp;（台）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全球主要地区盐酸气体检测仪产量市场份额（2021-2032）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中国盐酸气体检测仪产能、产量、产能利用率及发展趋势（2021-2032）&amp;（台）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中国盐酸气体检测仪产量、市场需求量及发展趋势（2021-2032）&amp;（台）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全球盐酸气体检测仪市场销售额及增长率：（2021-2032）&amp;（万元）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全球市场盐酸气体检测仪市场规模：2021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全球市场盐酸气体检测仪销量及增长率（2021-2032）&amp;（台）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全球市场盐酸气体检测仪价格趋势（2021-2032）&amp;（元/台）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全球主要地区盐酸气体检测仪销售收入（2021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全球主要地区盐酸气体检测仪销售收入市场份额（2021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北美市场盐酸气体检测仪销量及增长率（2021-2032）&amp;（台）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北美市场盐酸气体检测仪收入及增长率（2021-2032）&amp;（万元）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欧洲市场盐酸气体检测仪销量及增长率（2021-2032）&amp;（台）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欧洲市场盐酸气体检测仪收入及增长率（2021-2032）&amp;（万元）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中国市场盐酸气体检测仪销量及增长率（2021-2032）&amp;（台）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中国市场盐酸气体检测仪收入及增长率（2021-2032）&amp;（万元）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日本市场盐酸气体检测仪销量及增长率（2021-2032）&amp;（台）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日本市场盐酸气体检测仪收入及增长率（2021-2032）&amp;（万元）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东南亚市场盐酸气体检测仪销量及增长率（2021-2032）&amp;（台）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东南亚市场盐酸气体检测仪收入及增长率（2021-2032）&amp;（万元）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印度市场盐酸气体检测仪销量及增长率（2021-2032）&amp;（台）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印度市场盐酸气体检测仪收入及增长率（2021-2032）&amp;（万元）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南美市场盐酸气体检测仪销量及增长率（2021-2032）&amp;（台）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南美市场盐酸气体检测仪收入及增长率（2021-2032）&amp;（万元）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中东市场盐酸气体检测仪销量及增长率（2021-2032）&amp;（台）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中东市场盐酸气体检测仪收入及增长率（2021-2032）&amp;（万元）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全球不同产品类型盐酸气体检测仪价格走势（2021-2032）&amp;（元/台）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全球不同应用盐酸气体检测仪价格走势（2021-2032）&amp;（元/台）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盐酸气体检测仪中国企业SWOT分析</w:t>
      </w:r>
      <w:r>
        <w:rPr>
          <w:rFonts w:hint="eastAsia"/>
        </w:rPr>
        <w:br/>
      </w:r>
      <w:r>
        <w:rPr>
          <w:rFonts w:hint="eastAsia"/>
        </w:rPr>
        <w:t>　　图 47： 盐酸气体检测仪产业链</w:t>
      </w:r>
      <w:r>
        <w:rPr>
          <w:rFonts w:hint="eastAsia"/>
        </w:rPr>
        <w:br/>
      </w:r>
      <w:r>
        <w:rPr>
          <w:rFonts w:hint="eastAsia"/>
        </w:rPr>
        <w:t>　　图 48： 盐酸气体检测仪行业采购模式分析</w:t>
      </w:r>
      <w:r>
        <w:rPr>
          <w:rFonts w:hint="eastAsia"/>
        </w:rPr>
        <w:br/>
      </w:r>
      <w:r>
        <w:rPr>
          <w:rFonts w:hint="eastAsia"/>
        </w:rPr>
        <w:t>　　图 49： 盐酸气体检测仪行业生产模式</w:t>
      </w:r>
      <w:r>
        <w:rPr>
          <w:rFonts w:hint="eastAsia"/>
        </w:rPr>
        <w:br/>
      </w:r>
      <w:r>
        <w:rPr>
          <w:rFonts w:hint="eastAsia"/>
        </w:rPr>
        <w:t>　　图 50： 盐酸气体检测仪行业销售模式分析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2d3efd9094afe" w:history="1">
        <w:r>
          <w:rPr>
            <w:rStyle w:val="Hyperlink"/>
          </w:rPr>
          <w:t>2026-2032年全球与中国盐酸气体检测仪市场现状调研及前景分析报告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2d3efd9094afe" w:history="1">
        <w:r>
          <w:rPr>
            <w:rStyle w:val="Hyperlink"/>
          </w:rPr>
          <w:t>https://www.20087.com/1/58/YanSuanQiTiJianCeYiHangYeQianJingQuShi.html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热点：有害气体快速检测仪、盐酸气体检测仪原理、气体检测系统、盐酸浓度检测设备、气体分析仪、盐酸浓度检测仪、气体在线检测仪器、盐酸气体对身体有害吗、气体侦测器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1de630a3f4c80" w:history="1">
      <w:r>
        <w:rPr>
          <w:rStyle w:val="Hyperlink"/>
        </w:rPr>
        <w:t>2026-2032年全球与中国盐酸气体检测仪市场现状调研及前景分析报告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YanSuanQiTiJianCeYiHangYeQianJingQuShi.html" TargetMode="External" Id="Rb802d3efd909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YanSuanQiTiJianCeYiHangYeQianJingQuShi.html" TargetMode="External" Id="R7851de630a3f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2026-03-26T03:28:19Z</dcterms:created>
  <dcterms:modified xsi:type="dcterms:W3CDTF">2026-03-26T04:28:19Z</dcterms:modified>
  <dc:subject>2026-2032年全球与中国盐酸气体检测仪市场现状调研及前景分析报告</dc:subject>
  <dc:title>2026-2032年全球与中国盐酸气体检测仪市场现状调研及前景分析报告</dc:title>
  <cp:keywords>2026-2032年全球与中国盐酸气体检测仪市场现状调研及前景分析报告</cp:keywords>
  <dc:description>2026-2032年全球与中国盐酸气体检测仪市场现状调研及前景分析报告</dc:description>
</cp:coreProperties>
</file>