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8ba9d9e04457d" w:history="1">
              <w:r>
                <w:rPr>
                  <w:rStyle w:val="Hyperlink"/>
                </w:rPr>
                <w:t>2025-2031年中国石油钻采行业研究分析与发展前景报告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8ba9d9e04457d" w:history="1">
              <w:r>
                <w:rPr>
                  <w:rStyle w:val="Hyperlink"/>
                </w:rPr>
                <w:t>2025-2031年中国石油钻采行业研究分析与发展前景报告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8ba9d9e04457d" w:history="1">
                <w:r>
                  <w:rPr>
                    <w:rStyle w:val="Hyperlink"/>
                  </w:rPr>
                  <w:t>https://www.20087.com/1/68/ShiYouZuanCaiShiChangQianJingFenXi.html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行业在过去的几十年中经历了多次周期性的波动，但总体上仍然是全球经济的重要组成部分。随着勘探技术和钻井技术的进步，深海钻探、页岩油气等非常规资源的开采变得越来越可行。同时，数字化转型也在改变着石油钻采行业的面貌，通过使用物联网、人工智能等技术提高作业效率和安全性。</w:t>
      </w:r>
      <w:r>
        <w:rPr>
          <w:rFonts w:hint="eastAsia"/>
        </w:rPr>
        <w:br/>
      </w:r>
      <w:r>
        <w:rPr>
          <w:rFonts w:hint="eastAsia"/>
        </w:rPr>
        <w:t>　　石油钻采行业将面临诸多挑战和机遇。一方面，随着全球对可持续能源的需求增加，石油钻采行业将更加注重环保和减排技术的应用，以减少对环境的影响。另一方面，随着新能源技术的发展，石油作为能源的地位可能会逐渐减弱，但作为化工原料的价值仍然存在，因此石油钻采行业将更加关注提高原油的附加值。此外，随着技术的进步，未来的石油钻采将更加智能化，利用大数据和机器学习优化钻井过程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8ba9d9e04457d" w:history="1">
        <w:r>
          <w:rPr>
            <w:rStyle w:val="Hyperlink"/>
          </w:rPr>
          <w:t>2025-2031年中国石油钻采行业研究分析与发展前景报告</w:t>
        </w:r>
      </w:hyperlink>
      <w:r>
        <w:rPr>
          <w:rFonts w:hint="eastAsia"/>
        </w:rPr>
        <w:t>》系统分析了石油钻采行业的市场需求、市场规模及价格动态，全面梳理了石油钻采产业链结构，并对石油钻采细分市场进行了深入探究。报告基于详实数据，科学预测了石油钻采市场前景与发展趋势，重点剖析了品牌竞争格局、市场集中度及重点企业的市场地位。通过SWOT分析，报告识别了行业面临的机遇与风险，并提出了针对性发展策略与建议，为石油钻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石油钻采产业概述</w:t>
      </w:r>
      <w:r>
        <w:rPr>
          <w:rFonts w:hint="eastAsia"/>
        </w:rPr>
        <w:br/>
      </w:r>
      <w:r>
        <w:rPr>
          <w:rFonts w:hint="eastAsia"/>
        </w:rPr>
        <w:t>　　第一节 石油钻采定义</w:t>
      </w:r>
      <w:r>
        <w:rPr>
          <w:rFonts w:hint="eastAsia"/>
        </w:rPr>
        <w:br/>
      </w:r>
      <w:r>
        <w:rPr>
          <w:rFonts w:hint="eastAsia"/>
        </w:rPr>
        <w:t>　　第二节 石油钻采行业特点</w:t>
      </w:r>
      <w:r>
        <w:rPr>
          <w:rFonts w:hint="eastAsia"/>
        </w:rPr>
        <w:br/>
      </w:r>
      <w:r>
        <w:rPr>
          <w:rFonts w:hint="eastAsia"/>
        </w:rPr>
        <w:t>　　第三节 石油钻采发展历程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2024-2025年中国石油钻采行业发展环境分析</w:t>
      </w:r>
      <w:r>
        <w:rPr>
          <w:rFonts w:hint="eastAsia"/>
        </w:rPr>
        <w:br/>
      </w:r>
      <w:r>
        <w:rPr>
          <w:rFonts w:hint="eastAsia"/>
        </w:rPr>
        <w:t>　　第一节 石油钻采行业经济环境分析</w:t>
      </w:r>
      <w:r>
        <w:rPr>
          <w:rFonts w:hint="eastAsia"/>
        </w:rPr>
        <w:br/>
      </w:r>
      <w:r>
        <w:rPr>
          <w:rFonts w:hint="eastAsia"/>
        </w:rPr>
        <w:t>　　第二节 石油钻采行业政策环境分析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二、相关石油钻采行业标准分析</w:t>
      </w:r>
      <w:r>
        <w:rPr>
          <w:rFonts w:hint="eastAsia"/>
        </w:rPr>
        <w:br/>
      </w:r>
      <w:r>
        <w:rPr>
          <w:rFonts w:hint="eastAsia"/>
        </w:rPr>
        <w:t>　　第三节 石油钻采行业社会环境分析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2024-2025年石油钻采行业技术发展现状及趋势分析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石油钻采行业技术发展现状分析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国内外石油钻采行业技术差异与原因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石油钻采行业技术发展方向、趋势预测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提升石油钻采行业技术能力策略建议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全球石油钻采行业发展态势分析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全球石油钻采市场发展现状分析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国外主要国家、地区石油钻采市场现状</w:t>
      </w:r>
      <w:r>
        <w:rPr>
          <w:rFonts w:hint="eastAsia"/>
        </w:rPr>
        <w:br/>
      </w:r>
      <w:r>
        <w:rPr>
          <w:rFonts w:hint="eastAsia"/>
        </w:rPr>
        <w:t>　　第三节 全球石油钻采行业发展趋势预测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2019-2024年中国石油钻采行业规模情况</w:t>
      </w:r>
      <w:r>
        <w:rPr>
          <w:rFonts w:hint="eastAsia"/>
        </w:rPr>
        <w:br/>
      </w:r>
      <w:r>
        <w:rPr>
          <w:rFonts w:hint="eastAsia"/>
        </w:rPr>
        <w:t>　　　　一、石油钻采行业市场规模状况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二、石油钻采行业单位规模状况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三、石油钻采行业人员规模状况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2019-2024年中国石油钻采行业财务能力分析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一、石油钻采行业盈利能力分析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二、石油钻采行业偿债能力分析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三、石油钻采行业营运能力分析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四、石油钻采行业发展能力分析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2024-2025年中国石油钻采行业热点动态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2025年中国石油钻采行业面临的挑战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**地区石油钻采发展现状及趋势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**地区石油钻采发展现状及趋势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**地区石油钻采发展现状及趋势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**地区石油钻采发展现状及趋势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国内石油钻采行业价格回顾</w:t>
      </w:r>
      <w:r>
        <w:rPr>
          <w:rFonts w:hint="eastAsia"/>
        </w:rPr>
        <w:br/>
      </w:r>
      <w:r>
        <w:rPr>
          <w:rFonts w:hint="eastAsia"/>
        </w:rPr>
        <w:t>　　第二节 国内石油钻采行业价格走势预测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国内石油钻采行业价格影响因素分析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中国石油钻采行业客户调研</w:t>
      </w:r>
      <w:r>
        <w:rPr>
          <w:rFonts w:hint="eastAsia"/>
        </w:rPr>
        <w:br/>
      </w:r>
      <w:r>
        <w:rPr>
          <w:rFonts w:hint="eastAsia"/>
        </w:rPr>
        <w:t>　　　　一、石油钻采行业客户偏好调查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二、客户对石油钻采品牌的首要认知渠道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三、石油钻采品牌忠诚度调查</w:t>
      </w:r>
      <w:r>
        <w:rPr>
          <w:rFonts w:hint="eastAsia"/>
        </w:rPr>
        <w:br/>
      </w:r>
      <w:r>
        <w:rPr>
          <w:rFonts w:hint="eastAsia"/>
        </w:rPr>
        <w:t>　　　　四、石油钻采行业客户消费理念调研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中国石油钻采行业竞争格局分析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2024-2025年石油钻采行业集中度分析</w:t>
      </w:r>
      <w:r>
        <w:rPr>
          <w:rFonts w:hint="eastAsia"/>
        </w:rPr>
        <w:br/>
      </w:r>
      <w:r>
        <w:rPr>
          <w:rFonts w:hint="eastAsia"/>
        </w:rPr>
        <w:t>　　　　一、石油钻采市场集中度分析</w:t>
      </w:r>
      <w:r>
        <w:rPr>
          <w:rFonts w:hint="eastAsia"/>
        </w:rPr>
        <w:br/>
      </w:r>
      <w:r>
        <w:rPr>
          <w:rFonts w:hint="eastAsia"/>
        </w:rPr>
        <w:t>　　　　二、石油钻采企业集中度分析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2025年石油钻采行业竞争格局分析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一、石油钻采行业竞争策略分析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二、石油钻采行业竞争格局展望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三、我国石油钻采市场竞争趋势</w:t>
      </w:r>
      <w:r>
        <w:rPr>
          <w:rFonts w:hint="eastAsia"/>
        </w:rPr>
        <w:br/>
      </w:r>
      <w:r>
        <w:rPr>
          <w:rFonts w:hint="eastAsia"/>
        </w:rPr>
        <w:t>　　第三节 石油钻采行业兼并与重组整合分析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一、石油钻采行业兼并与重组整合动态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二、石油钻采行业兼并与重组整合发展趋势预测分析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石油钻采行业SWOT模型分析</w:t>
      </w:r>
      <w:r>
        <w:rPr>
          <w:rFonts w:hint="eastAsia"/>
        </w:rPr>
        <w:br/>
      </w:r>
      <w:r>
        <w:rPr>
          <w:rFonts w:hint="eastAsia"/>
        </w:rPr>
        <w:t>　　　　一、石油钻采行业优势分析</w:t>
      </w:r>
      <w:r>
        <w:rPr>
          <w:rFonts w:hint="eastAsia"/>
        </w:rPr>
        <w:br/>
      </w:r>
      <w:r>
        <w:rPr>
          <w:rFonts w:hint="eastAsia"/>
        </w:rPr>
        <w:t>　　　　二、石油钻采行业劣势分析</w:t>
      </w:r>
      <w:r>
        <w:rPr>
          <w:rFonts w:hint="eastAsia"/>
        </w:rPr>
        <w:br/>
      </w:r>
      <w:r>
        <w:rPr>
          <w:rFonts w:hint="eastAsia"/>
        </w:rPr>
        <w:t>　　　　三、石油钻采行业机会分析</w:t>
      </w:r>
      <w:r>
        <w:rPr>
          <w:rFonts w:hint="eastAsia"/>
        </w:rPr>
        <w:br/>
      </w:r>
      <w:r>
        <w:rPr>
          <w:rFonts w:hint="eastAsia"/>
        </w:rPr>
        <w:t>　　　　四、石油钻采行业风险分析</w:t>
      </w:r>
      <w:r>
        <w:rPr>
          <w:rFonts w:hint="eastAsia"/>
        </w:rPr>
        <w:br/>
      </w:r>
      <w:r>
        <w:rPr>
          <w:rFonts w:hint="eastAsia"/>
        </w:rPr>
        <w:t>　　第二节 石油钻采行业投资风险及控制策略分析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一、石油钻采市场风险及控制策略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二、石油钻采行业政策风险及控制策略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三、石油钻采行业经营风险及控制策略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四、石油钻采同业竞争风险及控制策略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五、石油钻采行业其他风险及控制策略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2025-2031年中国石油钻采市场预测及发展建议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2025-2031年中国石油钻采市场预测分析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一、中国石油钻采市场前景分析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二、中国石油钻采发展趋势预测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2025-2031年中国石油钻采企业发展策略建议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一、石油钻采企业融资策略</w:t>
      </w:r>
      <w:r>
        <w:rPr>
          <w:rFonts w:hint="eastAsia"/>
        </w:rPr>
        <w:br/>
      </w:r>
      <w:r>
        <w:rPr>
          <w:rFonts w:hint="eastAsia"/>
        </w:rPr>
        <w:t>　　　　二、石油钻采企业人才策略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2025-2031年中国石油钻采企业营销策略建议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一、石油钻采企业定位策略</w:t>
      </w:r>
      <w:r>
        <w:rPr>
          <w:rFonts w:hint="eastAsia"/>
        </w:rPr>
        <w:br/>
      </w:r>
      <w:r>
        <w:rPr>
          <w:rFonts w:hint="eastAsia"/>
        </w:rPr>
        <w:t>　　　　二、石油钻采企业价格策略</w:t>
      </w:r>
      <w:r>
        <w:rPr>
          <w:rFonts w:hint="eastAsia"/>
        </w:rPr>
        <w:br/>
      </w:r>
      <w:r>
        <w:rPr>
          <w:rFonts w:hint="eastAsia"/>
        </w:rPr>
        <w:t>　　　　三、石油钻采企业促销策略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石油钻采行业研究结论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石油钻采行业历程</w:t>
      </w:r>
      <w:r>
        <w:rPr>
          <w:rFonts w:hint="eastAsia"/>
        </w:rPr>
        <w:br/>
      </w:r>
      <w:r>
        <w:rPr>
          <w:rFonts w:hint="eastAsia"/>
        </w:rPr>
        <w:t>　　图表 石油钻采行业生命周期</w:t>
      </w:r>
      <w:r>
        <w:rPr>
          <w:rFonts w:hint="eastAsia"/>
        </w:rPr>
        <w:br/>
      </w:r>
      <w:r>
        <w:rPr>
          <w:rFonts w:hint="eastAsia"/>
        </w:rPr>
        <w:t>　　图表 石油钻采行业产业链分析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2019-2024年石油钻采行业市场容量统计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8ba9d9e04457d" w:history="1">
        <w:r>
          <w:rPr>
            <w:rStyle w:val="Hyperlink"/>
          </w:rPr>
          <w:t>2025-2031年中国石油钻采行业研究分析与发展前景报告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8ba9d9e04457d" w:history="1">
        <w:r>
          <w:rPr>
            <w:rStyle w:val="Hyperlink"/>
          </w:rPr>
          <w:t>https://www.20087.com/1/68/ShiYouZuanCaiShiChangQianJingFenXi.html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热点：地质勘探钻机、石油钻采设备、中石油五大钻探公司、石油钻采机械徐建宁、石油开采原理、石油钻采机械徐建宁课后题答案、钻石油、石油钻采工艺官网、油田:钻探:石油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bd7f62bb4ae7" w:history="1">
      <w:r>
        <w:rPr>
          <w:rStyle w:val="Hyperlink"/>
        </w:rPr>
        <w:t>2025-2031年中国石油钻采行业研究分析与发展前景报告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YouZuanCaiShiChangQianJingFenXi.html" TargetMode="External" Id="Rea48ba9d9e0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YouZuanCaiShiChangQianJingFenXi.html" TargetMode="External" Id="R8687bd7f62bb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2024-11-25T07:48:00Z</dcterms:created>
  <dcterms:modified xsi:type="dcterms:W3CDTF">2024-11-25T08:48:00Z</dcterms:modified>
  <dc:subject>2025-2031年中国石油钻采行业研究分析与发展前景报告</dc:subject>
  <dc:title>2025-2031年中国石油钻采行业研究分析与发展前景报告</dc:title>
  <cp:keywords>2025-2031年中国石油钻采行业研究分析与发展前景报告</cp:keywords>
  <dc:description>2025-2031年中国石油钻采行业研究分析与发展前景报告</dc:description>
</cp:coreProperties>
</file>