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229a10bd946d1" w:history="1">
              <w:r>
                <w:rPr>
                  <w:rStyle w:val="Hyperlink"/>
                </w:rPr>
                <w:t>2025-2031年中国稀有气体行业深度调研与发展趋势预测报告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229a10bd946d1" w:history="1">
              <w:r>
                <w:rPr>
                  <w:rStyle w:val="Hyperlink"/>
                </w:rPr>
                <w:t>2025-2031年中国稀有气体行业深度调研与发展趋势预测报告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229a10bd946d1" w:history="1">
                <w:r>
                  <w:rPr>
                    <w:rStyle w:val="Hyperlink"/>
                  </w:rPr>
                  <w:t>https://www.20087.com/1/38/XiYouQiTiFaZhanQuShiYuCe.html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气体包括氦、氖、氩、氪、氙和氡，由于其在科学实验、医疗、电子制造、激光技术和航空航天等领域的独特用途，其需求持续稳定增长。然而，稀有气体的供应受到地质条件和提取技术的限制，加之近年来一些国家对氦气等气体的战略储备政策调整，市场供需关系紧张，价格波动较大。</w:t>
      </w:r>
      <w:r>
        <w:rPr>
          <w:rFonts w:hint="eastAsia"/>
        </w:rPr>
        <w:br/>
      </w:r>
      <w:r>
        <w:rPr>
          <w:rFonts w:hint="eastAsia"/>
        </w:rPr>
        <w:t>　　未来，稀有气体的开发将更加注重可持续性和资源的有效利用，技术创新将致力于提高提取效率和回收率，减少对自然资源的依赖。同时，随着全球对稀有气体需求的多样化和专业化，行业将探索新的应用领域，如量子计算和深海探测。此外，政策导向和国际协议将对稀有气体的国际贸易和定价机制产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229a10bd946d1" w:history="1">
        <w:r>
          <w:rPr>
            <w:rStyle w:val="Hyperlink"/>
          </w:rPr>
          <w:t>2025-2031年中国稀有气体行业深度调研与发展趋势预测报告</w:t>
        </w:r>
      </w:hyperlink>
      <w:r>
        <w:rPr>
          <w:rFonts w:hint="eastAsia"/>
        </w:rPr>
        <w:t>》基于详实数据，从市场规模、需求变化及价格动态等维度，全面解析了稀有气体行业的现状与发展趋势，并对稀有气体产业链各环节进行了系统性探讨。报告科学预测了稀有气体行业未来发展方向，重点分析了稀有气体技术现状及创新路径，同时聚焦稀有气体重点企业的经营表现，评估了市场竞争格局、品牌影响力及市场集中度。通过对细分市场的深入研究及SWOT分析，报告揭示了稀有气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稀有气体行业相关概述</w:t>
      </w:r>
      <w:r>
        <w:rPr>
          <w:rFonts w:hint="eastAsia"/>
        </w:rPr>
        <w:br/>
      </w:r>
      <w:r>
        <w:rPr>
          <w:rFonts w:hint="eastAsia"/>
        </w:rPr>
        <w:t>　　1.1 稀有气体行业定义及特点</w:t>
      </w:r>
      <w:r>
        <w:rPr>
          <w:rFonts w:hint="eastAsia"/>
        </w:rPr>
        <w:br/>
      </w:r>
      <w:r>
        <w:rPr>
          <w:rFonts w:hint="eastAsia"/>
        </w:rPr>
        <w:t>　　　　1.1.1 稀有气体行业的定义</w:t>
      </w:r>
      <w:r>
        <w:rPr>
          <w:rFonts w:hint="eastAsia"/>
        </w:rPr>
        <w:br/>
      </w:r>
      <w:r>
        <w:rPr>
          <w:rFonts w:hint="eastAsia"/>
        </w:rPr>
        <w:t>　　　　1.1.2 稀有气体行业产品/服务特点</w:t>
      </w:r>
      <w:r>
        <w:rPr>
          <w:rFonts w:hint="eastAsia"/>
        </w:rPr>
        <w:br/>
      </w:r>
      <w:r>
        <w:rPr>
          <w:rFonts w:hint="eastAsia"/>
        </w:rPr>
        <w:t>　　1.2 稀有气体行业统计标准</w:t>
      </w:r>
      <w:r>
        <w:rPr>
          <w:rFonts w:hint="eastAsia"/>
        </w:rPr>
        <w:br/>
      </w:r>
      <w:r>
        <w:rPr>
          <w:rFonts w:hint="eastAsia"/>
        </w:rPr>
        <w:t>　　　　1.2.1 稀有气体行业统计口径</w:t>
      </w:r>
      <w:r>
        <w:rPr>
          <w:rFonts w:hint="eastAsia"/>
        </w:rPr>
        <w:br/>
      </w:r>
      <w:r>
        <w:rPr>
          <w:rFonts w:hint="eastAsia"/>
        </w:rPr>
        <w:t>　　　　1.2.2 稀有气体行业统计方法</w:t>
      </w:r>
      <w:r>
        <w:rPr>
          <w:rFonts w:hint="eastAsia"/>
        </w:rPr>
        <w:br/>
      </w:r>
      <w:r>
        <w:rPr>
          <w:rFonts w:hint="eastAsia"/>
        </w:rPr>
        <w:t>　　　　1.2.3 稀有气体行业数据种类</w:t>
      </w:r>
      <w:r>
        <w:rPr>
          <w:rFonts w:hint="eastAsia"/>
        </w:rPr>
        <w:br/>
      </w:r>
      <w:r>
        <w:rPr>
          <w:rFonts w:hint="eastAsia"/>
        </w:rPr>
        <w:t>　　　　1.2.4 稀有气体行业研究范围</w:t>
      </w:r>
      <w:r>
        <w:rPr>
          <w:rFonts w:hint="eastAsia"/>
        </w:rPr>
        <w:br/>
      </w:r>
      <w:r>
        <w:rPr>
          <w:rFonts w:hint="eastAsia"/>
        </w:rPr>
        <w:t>　　1.3 稀有气体行业经济指标分析</w:t>
      </w:r>
      <w:r>
        <w:rPr>
          <w:rFonts w:hint="eastAsia"/>
        </w:rPr>
        <w:br/>
      </w:r>
      <w:r>
        <w:rPr>
          <w:rFonts w:hint="eastAsia"/>
        </w:rPr>
        <w:t>　　　　1.3.1 盈利性</w:t>
      </w:r>
      <w:r>
        <w:rPr>
          <w:rFonts w:hint="eastAsia"/>
        </w:rPr>
        <w:br/>
      </w:r>
      <w:r>
        <w:rPr>
          <w:rFonts w:hint="eastAsia"/>
        </w:rPr>
        <w:t>　　　　1.3.2 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稀有气体行业市场特点概述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2025年中国稀有气体行业发展环境分析</w:t>
      </w:r>
      <w:r>
        <w:rPr>
          <w:rFonts w:hint="eastAsia"/>
        </w:rPr>
        <w:br/>
      </w:r>
      <w:r>
        <w:rPr>
          <w:rFonts w:hint="eastAsia"/>
        </w:rPr>
        <w:t>　　3.1 稀有气体行业政治法律环境（P）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稀有气体行业经济环境分析（E）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稀有气体行业社会环境分析（S）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稀有气体行业环保问题分析</w:t>
      </w:r>
      <w:r>
        <w:rPr>
          <w:rFonts w:hint="eastAsia"/>
        </w:rPr>
        <w:br/>
      </w:r>
      <w:r>
        <w:rPr>
          <w:rFonts w:hint="eastAsia"/>
        </w:rPr>
        <w:t>　　　　3.3.2 稀有气体行业安全问题分析</w:t>
      </w:r>
      <w:r>
        <w:rPr>
          <w:rFonts w:hint="eastAsia"/>
        </w:rPr>
        <w:br/>
      </w:r>
      <w:r>
        <w:rPr>
          <w:rFonts w:hint="eastAsia"/>
        </w:rPr>
        <w:t>　　　　1、使用安全问题</w:t>
      </w:r>
      <w:r>
        <w:rPr>
          <w:rFonts w:hint="eastAsia"/>
        </w:rPr>
        <w:br/>
      </w:r>
      <w:r>
        <w:rPr>
          <w:rFonts w:hint="eastAsia"/>
        </w:rPr>
        <w:t>　　　　2、运输安全问题</w:t>
      </w:r>
      <w:r>
        <w:rPr>
          <w:rFonts w:hint="eastAsia"/>
        </w:rPr>
        <w:br/>
      </w:r>
      <w:r>
        <w:rPr>
          <w:rFonts w:hint="eastAsia"/>
        </w:rPr>
        <w:t>　　　　3、储存安全问题</w:t>
      </w:r>
      <w:r>
        <w:rPr>
          <w:rFonts w:hint="eastAsia"/>
        </w:rPr>
        <w:br/>
      </w:r>
      <w:r>
        <w:rPr>
          <w:rFonts w:hint="eastAsia"/>
        </w:rPr>
        <w:t>　　　　3.3.3 稀有气体行业物流环境分析</w:t>
      </w:r>
      <w:r>
        <w:rPr>
          <w:rFonts w:hint="eastAsia"/>
        </w:rPr>
        <w:br/>
      </w:r>
      <w:r>
        <w:rPr>
          <w:rFonts w:hint="eastAsia"/>
        </w:rPr>
        <w:t>　　3.4 稀有气体行业技术环境分析（T）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稀有气体行业技术活跃度分析</w:t>
      </w:r>
      <w:r>
        <w:rPr>
          <w:rFonts w:hint="eastAsia"/>
        </w:rPr>
        <w:br/>
      </w:r>
      <w:r>
        <w:rPr>
          <w:rFonts w:hint="eastAsia"/>
        </w:rPr>
        <w:t>　　　　3.4.2 稀有气体行业技术发展分析</w:t>
      </w:r>
      <w:r>
        <w:rPr>
          <w:rFonts w:hint="eastAsia"/>
        </w:rPr>
        <w:br/>
      </w:r>
      <w:r>
        <w:rPr>
          <w:rFonts w:hint="eastAsia"/>
        </w:rPr>
        <w:t>　　　　1、稀有气体行业技术水平</w:t>
      </w:r>
      <w:r>
        <w:rPr>
          <w:rFonts w:hint="eastAsia"/>
        </w:rPr>
        <w:br/>
      </w:r>
      <w:r>
        <w:rPr>
          <w:rFonts w:hint="eastAsia"/>
        </w:rPr>
        <w:t>　　　　2、稀有气体行业技术趋势</w:t>
      </w:r>
      <w:r>
        <w:rPr>
          <w:rFonts w:hint="eastAsia"/>
        </w:rPr>
        <w:br/>
      </w:r>
      <w:r>
        <w:rPr>
          <w:rFonts w:hint="eastAsia"/>
        </w:rPr>
        <w:t>　　　　3.4.3 稀有气体行业最新技术动向</w:t>
      </w:r>
      <w:r>
        <w:rPr>
          <w:rFonts w:hint="eastAsia"/>
        </w:rPr>
        <w:br/>
      </w:r>
      <w:r>
        <w:rPr>
          <w:rFonts w:hint="eastAsia"/>
        </w:rPr>
        <w:t>　　　　1、国际稀有气体技术动向</w:t>
      </w:r>
      <w:r>
        <w:rPr>
          <w:rFonts w:hint="eastAsia"/>
        </w:rPr>
        <w:br/>
      </w:r>
      <w:r>
        <w:rPr>
          <w:rFonts w:hint="eastAsia"/>
        </w:rPr>
        <w:t>　　　　2、国内稀有气体技术动向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全球稀有气体行业发展概述</w:t>
      </w:r>
      <w:r>
        <w:rPr>
          <w:rFonts w:hint="eastAsia"/>
        </w:rPr>
        <w:br/>
      </w:r>
      <w:r>
        <w:rPr>
          <w:rFonts w:hint="eastAsia"/>
        </w:rPr>
        <w:t>　　4.1 2020-2025年全球稀有气体行业发展情况概述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全球稀有气体行业发展现状</w:t>
      </w:r>
      <w:r>
        <w:rPr>
          <w:rFonts w:hint="eastAsia"/>
        </w:rPr>
        <w:br/>
      </w:r>
      <w:r>
        <w:rPr>
          <w:rFonts w:hint="eastAsia"/>
        </w:rPr>
        <w:t>　　　　4.1.2 全球稀有气体行业发展特征</w:t>
      </w:r>
      <w:r>
        <w:rPr>
          <w:rFonts w:hint="eastAsia"/>
        </w:rPr>
        <w:br/>
      </w:r>
      <w:r>
        <w:rPr>
          <w:rFonts w:hint="eastAsia"/>
        </w:rPr>
        <w:t>　　　　4.1.3 全球稀有气体行业市场规模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2020-2025年全球主要地区稀有气体行业发展状况</w:t>
      </w:r>
      <w:r>
        <w:rPr>
          <w:rFonts w:hint="eastAsia"/>
        </w:rPr>
        <w:br/>
      </w:r>
      <w:r>
        <w:rPr>
          <w:rFonts w:hint="eastAsia"/>
        </w:rPr>
        <w:t>　　　　4.2.1 欧洲稀有气体行业发展情况概述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美国稀有气体行业发展情况概述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日韩稀有气体行业发展情况概述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2025-2031年全球稀有气体行业发展前景预测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全球稀有气体行业市场规模预测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全球稀有气体行业发展前景分析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全球稀有气体行业发展趋势分析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中国稀有气体行业发展概述</w:t>
      </w:r>
      <w:r>
        <w:rPr>
          <w:rFonts w:hint="eastAsia"/>
        </w:rPr>
        <w:br/>
      </w:r>
      <w:r>
        <w:rPr>
          <w:rFonts w:hint="eastAsia"/>
        </w:rPr>
        <w:t>　　5.1 中国稀有气体行业发展状况分析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中国稀有气体行业发展阶段</w:t>
      </w:r>
      <w:r>
        <w:rPr>
          <w:rFonts w:hint="eastAsia"/>
        </w:rPr>
        <w:br/>
      </w:r>
      <w:r>
        <w:rPr>
          <w:rFonts w:hint="eastAsia"/>
        </w:rPr>
        <w:t>　　　　5.1.2 中国稀有气体行业发展总体概况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中国稀有气体行业发展特点分析</w:t>
      </w:r>
      <w:r>
        <w:rPr>
          <w:rFonts w:hint="eastAsia"/>
        </w:rPr>
        <w:br/>
      </w:r>
      <w:r>
        <w:rPr>
          <w:rFonts w:hint="eastAsia"/>
        </w:rPr>
        <w:t>　　5.2 2020-2025年稀有气体行业发展现状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2020-2025年中国稀有气体行业市场规模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2020-2025年中国稀有气体行业发展分析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2020-2025年中国稀有气体企业发展分析</w:t>
      </w:r>
      <w:r>
        <w:rPr>
          <w:rFonts w:hint="eastAsia"/>
        </w:rPr>
        <w:br/>
      </w:r>
      <w:r>
        <w:rPr>
          <w:rFonts w:hint="eastAsia"/>
        </w:rPr>
        <w:t>　　5.3 2025-2031年中国稀有气体行业面临的困境及对策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中国稀有气体行业面临的困境及对策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1、中国稀有气体行业面临困境</w:t>
      </w:r>
      <w:r>
        <w:rPr>
          <w:rFonts w:hint="eastAsia"/>
        </w:rPr>
        <w:br/>
      </w:r>
      <w:r>
        <w:rPr>
          <w:rFonts w:hint="eastAsia"/>
        </w:rPr>
        <w:t>　　　　2、中国稀有气体行业对策探讨</w:t>
      </w:r>
      <w:r>
        <w:rPr>
          <w:rFonts w:hint="eastAsia"/>
        </w:rPr>
        <w:br/>
      </w:r>
      <w:r>
        <w:rPr>
          <w:rFonts w:hint="eastAsia"/>
        </w:rPr>
        <w:t>　　　　5.3.2 中国稀有气体企业发展困境及策略分析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1、中国稀有气体企业面临的困境</w:t>
      </w:r>
      <w:r>
        <w:rPr>
          <w:rFonts w:hint="eastAsia"/>
        </w:rPr>
        <w:br/>
      </w:r>
      <w:r>
        <w:rPr>
          <w:rFonts w:hint="eastAsia"/>
        </w:rPr>
        <w:t>　　　　2、中国稀有气体企业的对策探讨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中国稀有气体所属行业所属行业市场运行分析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2020-2025年中国稀有气体所属行业总体规模分析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2020-2025年中国稀有气体所属行业产销情况分析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中国稀有气体所属行业工业总产值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中国稀有气体所属行业工业销售产值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中国稀有气体所属行业产销率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2020-2025年中国稀有气体所属行业市场供需分析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中国稀有气体所属行业供给分析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中国稀有气体所属行业需求分析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中国稀有气体所属行业供需平衡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2020-2025年中国稀有气体所属行业财务指标总体分析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中国稀有气体行业细分市场分析</w:t>
      </w:r>
      <w:r>
        <w:rPr>
          <w:rFonts w:hint="eastAsia"/>
        </w:rPr>
        <w:br/>
      </w:r>
      <w:r>
        <w:rPr>
          <w:rFonts w:hint="eastAsia"/>
        </w:rPr>
        <w:t>　　7.1 氦气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7.2 氙气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氪气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氖气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中国稀有气体行业上、下游产业链分析</w:t>
      </w:r>
      <w:r>
        <w:rPr>
          <w:rFonts w:hint="eastAsia"/>
        </w:rPr>
        <w:br/>
      </w:r>
      <w:r>
        <w:rPr>
          <w:rFonts w:hint="eastAsia"/>
        </w:rPr>
        <w:t>　　8.1 稀有气体行业产业链概述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稀有气体行业产业链</w:t>
      </w:r>
      <w:r>
        <w:rPr>
          <w:rFonts w:hint="eastAsia"/>
        </w:rPr>
        <w:br/>
      </w:r>
      <w:r>
        <w:rPr>
          <w:rFonts w:hint="eastAsia"/>
        </w:rPr>
        <w:t>　　8.2 稀有气体行业主要上游产业发展分析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稀有气体行业主要下游产业需求分析</w:t>
      </w:r>
      <w:r>
        <w:rPr>
          <w:rFonts w:hint="eastAsia"/>
        </w:rPr>
        <w:br/>
      </w:r>
      <w:r>
        <w:rPr>
          <w:rFonts w:hint="eastAsia"/>
        </w:rPr>
        <w:t>　　　　8.3.1 冷却剂行业对稀有气体的需求分析</w:t>
      </w:r>
      <w:r>
        <w:rPr>
          <w:rFonts w:hint="eastAsia"/>
        </w:rPr>
        <w:br/>
      </w:r>
      <w:r>
        <w:rPr>
          <w:rFonts w:hint="eastAsia"/>
        </w:rPr>
        <w:t>　　　　8.3.2 电子管行业对稀有气体的需求分析</w:t>
      </w:r>
      <w:r>
        <w:rPr>
          <w:rFonts w:hint="eastAsia"/>
        </w:rPr>
        <w:br/>
      </w:r>
      <w:r>
        <w:rPr>
          <w:rFonts w:hint="eastAsia"/>
        </w:rPr>
        <w:t>　　　　8.3.3 飞艇/气球领域对稀有气体的需求分析</w:t>
      </w:r>
      <w:r>
        <w:rPr>
          <w:rFonts w:hint="eastAsia"/>
        </w:rPr>
        <w:br/>
      </w:r>
      <w:r>
        <w:rPr>
          <w:rFonts w:hint="eastAsia"/>
        </w:rPr>
        <w:t>　　　　8.3.4 医学行业对稀有气体的需求分析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中国稀有气体行业市场竞争格局分析</w:t>
      </w:r>
      <w:r>
        <w:rPr>
          <w:rFonts w:hint="eastAsia"/>
        </w:rPr>
        <w:br/>
      </w:r>
      <w:r>
        <w:rPr>
          <w:rFonts w:hint="eastAsia"/>
        </w:rPr>
        <w:t>　　9.1 中国稀有气体行业历史竞争格局概况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稀有气体行业集中度分析</w:t>
      </w:r>
      <w:r>
        <w:rPr>
          <w:rFonts w:hint="eastAsia"/>
        </w:rPr>
        <w:br/>
      </w:r>
      <w:r>
        <w:rPr>
          <w:rFonts w:hint="eastAsia"/>
        </w:rPr>
        <w:t>　　　　9.1.2 稀有气体行业竞争程度分析</w:t>
      </w:r>
      <w:r>
        <w:rPr>
          <w:rFonts w:hint="eastAsia"/>
        </w:rPr>
        <w:br/>
      </w:r>
      <w:r>
        <w:rPr>
          <w:rFonts w:hint="eastAsia"/>
        </w:rPr>
        <w:t>　　9.2 中国稀有气体行业竞争分析</w:t>
      </w:r>
      <w:r>
        <w:rPr>
          <w:rFonts w:hint="eastAsia"/>
        </w:rPr>
        <w:br/>
      </w:r>
      <w:r>
        <w:rPr>
          <w:rFonts w:hint="eastAsia"/>
        </w:rPr>
        <w:t>　　　　9.2.1 稀有气体行业竞争概况</w:t>
      </w:r>
      <w:r>
        <w:rPr>
          <w:rFonts w:hint="eastAsia"/>
        </w:rPr>
        <w:br/>
      </w:r>
      <w:r>
        <w:rPr>
          <w:rFonts w:hint="eastAsia"/>
        </w:rPr>
        <w:t>　　　　9.2.2 中国稀有气体产业集群分析</w:t>
      </w:r>
      <w:r>
        <w:rPr>
          <w:rFonts w:hint="eastAsia"/>
        </w:rPr>
        <w:br/>
      </w:r>
      <w:r>
        <w:rPr>
          <w:rFonts w:hint="eastAsia"/>
        </w:rPr>
        <w:t>　　　　9.2.3 中外稀有气体企业竞争力比较</w:t>
      </w:r>
      <w:r>
        <w:rPr>
          <w:rFonts w:hint="eastAsia"/>
        </w:rPr>
        <w:br/>
      </w:r>
      <w:r>
        <w:rPr>
          <w:rFonts w:hint="eastAsia"/>
        </w:rPr>
        <w:t>　　　　9.2.4 稀有气体行业品牌竞争分析</w:t>
      </w:r>
      <w:r>
        <w:rPr>
          <w:rFonts w:hint="eastAsia"/>
        </w:rPr>
        <w:br/>
      </w:r>
      <w:r>
        <w:rPr>
          <w:rFonts w:hint="eastAsia"/>
        </w:rPr>
        <w:t>　　9.3 稀有气体行业竞争关键因素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中国稀有气体行业领先企业竞争力分析</w:t>
      </w:r>
      <w:r>
        <w:rPr>
          <w:rFonts w:hint="eastAsia"/>
        </w:rPr>
        <w:br/>
      </w:r>
      <w:r>
        <w:rPr>
          <w:rFonts w:hint="eastAsia"/>
        </w:rPr>
        <w:t>　　10.1 杭州杭氧股份有限公司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武汉钢铁集团氧气有限责任公司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北京环宇京辉京城气体科技有限公司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中国燃料有限公司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杭州贝斯特气体有限公司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重庆瑞信气体有限公司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山东新炬燃天然气开发有限公司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江苏天泰稀有气体有限公司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四川天华富邦化工有限责任公司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保定市北方稀有气体有限公司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2025-2031年中国稀有气体行业发展趋势与前景分析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2025-2031年中国稀有气体市场发展前景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2025-2031年稀有气体市场发展潜力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2025-2031年稀有气体市场发展前景展望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2025-2031年稀有气体细分行业发展前景分析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2025-2031年中国稀有气体市场发展趋势预测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2025-2031年稀有气体行业发展趋势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2025-2031年稀有气体市场规模预测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2025-2031年稀有气体行业应用趋势预测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2025-2031年中国稀有气体行业供需预测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2025-2031年中国稀有气体行业供给预测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2025-2031年中国稀有气体行业需求预测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2025-2031年中国稀有气体供需平衡预测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2025-2031年中国稀有气体行业投资前景</w:t>
      </w:r>
      <w:r>
        <w:rPr>
          <w:rFonts w:hint="eastAsia"/>
        </w:rPr>
        <w:br/>
      </w:r>
      <w:r>
        <w:rPr>
          <w:rFonts w:hint="eastAsia"/>
        </w:rPr>
        <w:t>　　12.1 稀有气体行业投资现状分析</w:t>
      </w:r>
      <w:r>
        <w:rPr>
          <w:rFonts w:hint="eastAsia"/>
        </w:rPr>
        <w:br/>
      </w:r>
      <w:r>
        <w:rPr>
          <w:rFonts w:hint="eastAsia"/>
        </w:rPr>
        <w:t>　　　　12.1.1 稀有气体行业投资规模分析</w:t>
      </w:r>
      <w:r>
        <w:rPr>
          <w:rFonts w:hint="eastAsia"/>
        </w:rPr>
        <w:br/>
      </w:r>
      <w:r>
        <w:rPr>
          <w:rFonts w:hint="eastAsia"/>
        </w:rPr>
        <w:t>　　　　12.1.2 稀有气体行业投资资金来源构成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稀有气体行业投资项目建设分析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稀有气体行业投资资金用途分析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稀有气体行业投资主体构成分析</w:t>
      </w:r>
      <w:r>
        <w:rPr>
          <w:rFonts w:hint="eastAsia"/>
        </w:rPr>
        <w:br/>
      </w:r>
      <w:r>
        <w:rPr>
          <w:rFonts w:hint="eastAsia"/>
        </w:rPr>
        <w:t>　　12.2 稀有气体行业投资特性分析</w:t>
      </w:r>
      <w:r>
        <w:rPr>
          <w:rFonts w:hint="eastAsia"/>
        </w:rPr>
        <w:br/>
      </w:r>
      <w:r>
        <w:rPr>
          <w:rFonts w:hint="eastAsia"/>
        </w:rPr>
        <w:t>　　　　12.2.1 稀有气体行业进入壁垒分析</w:t>
      </w:r>
      <w:r>
        <w:rPr>
          <w:rFonts w:hint="eastAsia"/>
        </w:rPr>
        <w:br/>
      </w:r>
      <w:r>
        <w:rPr>
          <w:rFonts w:hint="eastAsia"/>
        </w:rPr>
        <w:t>　　　　12.2.2 稀有气体行业盈利模式分析</w:t>
      </w:r>
      <w:r>
        <w:rPr>
          <w:rFonts w:hint="eastAsia"/>
        </w:rPr>
        <w:br/>
      </w:r>
      <w:r>
        <w:rPr>
          <w:rFonts w:hint="eastAsia"/>
        </w:rPr>
        <w:t>　　　　12.2.3 稀有气体行业盈利因素分析</w:t>
      </w:r>
      <w:r>
        <w:rPr>
          <w:rFonts w:hint="eastAsia"/>
        </w:rPr>
        <w:br/>
      </w:r>
      <w:r>
        <w:rPr>
          <w:rFonts w:hint="eastAsia"/>
        </w:rPr>
        <w:t>　　12.3 稀有气体行业投资机会分析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稀有气体行业投资风险分析</w:t>
      </w:r>
      <w:r>
        <w:rPr>
          <w:rFonts w:hint="eastAsia"/>
        </w:rPr>
        <w:br/>
      </w:r>
      <w:r>
        <w:rPr>
          <w:rFonts w:hint="eastAsia"/>
        </w:rPr>
        <w:t>　　　　12.4.1 稀有气体行业政策风险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2025-2031年中国稀有气体企业投资战略分析</w:t>
      </w:r>
      <w:r>
        <w:rPr>
          <w:rFonts w:hint="eastAsia"/>
        </w:rPr>
        <w:br/>
      </w:r>
      <w:r>
        <w:rPr>
          <w:rFonts w:hint="eastAsia"/>
        </w:rPr>
        <w:t>　　13.1 稀有气体企业发展战略规划背景意义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稀有气体企业战略规划制定依据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稀有气体企业战略规划策略分析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稀有气体行业特点</w:t>
      </w:r>
      <w:r>
        <w:rPr>
          <w:rFonts w:hint="eastAsia"/>
        </w:rPr>
        <w:br/>
      </w:r>
      <w:r>
        <w:rPr>
          <w:rFonts w:hint="eastAsia"/>
        </w:rPr>
        <w:t>　　图表 稀有气体行业生命周期</w:t>
      </w:r>
      <w:r>
        <w:rPr>
          <w:rFonts w:hint="eastAsia"/>
        </w:rPr>
        <w:br/>
      </w:r>
      <w:r>
        <w:rPr>
          <w:rFonts w:hint="eastAsia"/>
        </w:rPr>
        <w:t>　　图表 稀有气体行业产业链分析</w:t>
      </w:r>
      <w:r>
        <w:rPr>
          <w:rFonts w:hint="eastAsia"/>
        </w:rPr>
        <w:br/>
      </w:r>
      <w:r>
        <w:rPr>
          <w:rFonts w:hint="eastAsia"/>
        </w:rPr>
        <w:t>　　图表 2020-2025年稀有气体行业市场规模分析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2025-2031年稀有气体行业市场规模预测</w:t>
      </w:r>
      <w:r>
        <w:rPr>
          <w:rFonts w:hint="eastAsia"/>
        </w:rPr>
        <w:br/>
      </w:r>
      <w:r>
        <w:rPr>
          <w:rFonts w:hint="eastAsia"/>
        </w:rPr>
        <w:t>　　图表 中国稀有气体行业盈利能力分析</w:t>
      </w:r>
      <w:r>
        <w:rPr>
          <w:rFonts w:hint="eastAsia"/>
        </w:rPr>
        <w:br/>
      </w:r>
      <w:r>
        <w:rPr>
          <w:rFonts w:hint="eastAsia"/>
        </w:rPr>
        <w:t>　　图表 中国稀有气体行业运营能力分析</w:t>
      </w:r>
      <w:r>
        <w:rPr>
          <w:rFonts w:hint="eastAsia"/>
        </w:rPr>
        <w:br/>
      </w:r>
      <w:r>
        <w:rPr>
          <w:rFonts w:hint="eastAsia"/>
        </w:rPr>
        <w:t>　　图表 中国稀有气体行业偿债能力分析</w:t>
      </w:r>
      <w:r>
        <w:rPr>
          <w:rFonts w:hint="eastAsia"/>
        </w:rPr>
        <w:br/>
      </w:r>
      <w:r>
        <w:rPr>
          <w:rFonts w:hint="eastAsia"/>
        </w:rPr>
        <w:t>　　图表 中国稀有气体行业发展能力分析</w:t>
      </w:r>
      <w:r>
        <w:rPr>
          <w:rFonts w:hint="eastAsia"/>
        </w:rPr>
        <w:br/>
      </w:r>
      <w:r>
        <w:rPr>
          <w:rFonts w:hint="eastAsia"/>
        </w:rPr>
        <w:t>　　图表 中国稀有气体行业经营效益分析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2020-2025年稀有气体重要数据指标比较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2020-2025年中国稀有气体行业销售情况分析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2020-2025年中国稀有气体行业利润情况分析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2020-2025年中国稀有气体行业资产情况分析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2020-2025年中国稀有气体竞争力分析</w:t>
      </w:r>
      <w:r>
        <w:rPr>
          <w:rFonts w:hint="eastAsia"/>
        </w:rPr>
        <w:br/>
      </w:r>
      <w:r>
        <w:rPr>
          <w:rFonts w:hint="eastAsia"/>
        </w:rPr>
        <w:t>　　图表 2025-2031年中国稀有气体产能预测</w:t>
      </w:r>
      <w:r>
        <w:rPr>
          <w:rFonts w:hint="eastAsia"/>
        </w:rPr>
        <w:br/>
      </w:r>
      <w:r>
        <w:rPr>
          <w:rFonts w:hint="eastAsia"/>
        </w:rPr>
        <w:t>　　图表 2025-2031年中国稀有气体消费量预测</w:t>
      </w:r>
      <w:r>
        <w:rPr>
          <w:rFonts w:hint="eastAsia"/>
        </w:rPr>
        <w:br/>
      </w:r>
      <w:r>
        <w:rPr>
          <w:rFonts w:hint="eastAsia"/>
        </w:rPr>
        <w:t>　　图表 2025-2031年中国稀有气体市场价格走势预测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2025-2031年中国稀有气体发展趋势预测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229a10bd946d1" w:history="1">
        <w:r>
          <w:rPr>
            <w:rStyle w:val="Hyperlink"/>
          </w:rPr>
          <w:t>2025-2031年中国稀有气体行业深度调研与发展趋势预测报告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229a10bd946d1" w:history="1">
        <w:r>
          <w:rPr>
            <w:rStyle w:val="Hyperlink"/>
          </w:rPr>
          <w:t>https://www.20087.com/1/38/XiYouQiTiFaZhanQuShiYuCe.html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有气体元素周期表、稀有气体用于霓虹灯是什么性质、特殊气体名称大全、稀有气体读音、人发现了几种稀有气体、稀有气体占空气体积的多少、稀有气体的分类、稀有气体是极性还是非极性、稀有气体可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151dc2fa64d0e" w:history="1">
      <w:r>
        <w:rPr>
          <w:rStyle w:val="Hyperlink"/>
        </w:rPr>
        <w:t>2025-2031年中国稀有气体行业深度调研与发展趋势预测报告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XiYouQiTiFaZhanQuShiYuCe.html" TargetMode="External" Id="R054229a10bd9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XiYouQiTiFaZhanQuShiYuCe.html" TargetMode="External" Id="Rd33151dc2fa6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2025-05-03T07:32:00Z</dcterms:created>
  <dcterms:modified xsi:type="dcterms:W3CDTF">2025-05-03T08:32:00Z</dcterms:modified>
  <dc:subject>2025-2031年中国稀有气体行业深度调研与发展趋势预测报告</dc:subject>
  <dc:title>2025-2031年中国稀有气体行业深度调研与发展趋势预测报告</dc:title>
  <cp:keywords>2025-2031年中国稀有气体行业深度调研与发展趋势预测报告</cp:keywords>
  <dc:description>2025-2031年中国稀有气体行业深度调研与发展趋势预测报告</dc:description>
</cp:coreProperties>
</file>