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5afda4454fe6" w:history="1">
              <w:r>
                <w:rPr>
                  <w:rStyle w:val="Hyperlink"/>
                </w:rPr>
                <w:t>全球与中国聚氨酯薄膜发展现状分析及市场前景预测报告（2025-2031年）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5afda4454fe6" w:history="1">
              <w:r>
                <w:rPr>
                  <w:rStyle w:val="Hyperlink"/>
                </w:rPr>
                <w:t>全球与中国聚氨酯薄膜发展现状分析及市场前景预测报告（2025-2031年）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5afda4454fe6" w:history="1">
                <w:r>
                  <w:rPr>
                    <w:rStyle w:val="Hyperlink"/>
                  </w:rPr>
                  <w:t>https://www.20087.com/1/78/JuAnZhiBoMoHangYeXianZhuangJiQianJing.html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（TPU）因其优异的弹性和耐磨性，在多个行业获得了广泛应用，尤其是在服装、鞋材、包装材料等领域。近年来，随着技术的进步和市场需求的增长，聚氨酯薄膜的性能得到了显著提升。当前市场上，聚氨酯薄膜不仅在透明度和透气性方面有所改善，还在环保性能上做出了改进，例如开发出可生物降解的聚氨酯薄膜。此外，随着新材料技术的发展，聚氨酯薄膜的应用领域也在不断扩大，如在医疗领域用于制造医疗器械的封装材料。</w:t>
      </w:r>
      <w:r>
        <w:rPr>
          <w:rFonts w:hint="eastAsia"/>
        </w:rPr>
        <w:br/>
      </w:r>
      <w:r>
        <w:rPr>
          <w:rFonts w:hint="eastAsia"/>
        </w:rPr>
        <w:t>　　未来，聚氨酯薄膜的发展将更加注重技术创新和可持续性。一方面，随着消费者对高品质生活的需求不断增加，聚氨酯薄膜将更加注重提高其物理性能，如更高的拉伸强度和更好的耐候性。另一方面，随着对环境保护的关注度提升，聚氨酯薄膜将更加注重开发环保型产品，减少对环境的影响。此外，随着智能包装技术的发展，聚氨酯薄膜还将探索在智能标签和可变信息显示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5afda4454fe6" w:history="1">
        <w:r>
          <w:rPr>
            <w:rStyle w:val="Hyperlink"/>
          </w:rPr>
          <w:t>全球与中国聚氨酯薄膜发展现状分析及市场前景预测报告（2025-2031年）</w:t>
        </w:r>
      </w:hyperlink>
      <w:r>
        <w:rPr>
          <w:rFonts w:hint="eastAsia"/>
        </w:rPr>
        <w:t>》通过详实的数据分析，全面解析了聚氨酯薄膜行业的市场规模、需求动态及价格趋势，深入探讨了聚氨酯薄膜产业链上下游的协同关系与竞争格局变化。报告对聚氨酯薄膜细分市场进行精准划分，结合重点企业研究，揭示了品牌影响力与市场集中度的现状，为行业参与者提供了清晰的竞争态势洞察。同时，报告结合宏观经济环境、技术发展路径及消费者需求演变，科学预测了聚氨酯薄膜行业的未来发展方向，并针对潜在风险提出了切实可行的应对策略。报告为聚氨酯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聚氨酯薄膜行业介绍</w:t>
      </w:r>
      <w:r>
        <w:rPr>
          <w:rFonts w:hint="eastAsia"/>
        </w:rPr>
        <w:br/>
      </w:r>
      <w:r>
        <w:rPr>
          <w:rFonts w:hint="eastAsia"/>
        </w:rPr>
        <w:t>　　第二节 聚氨酯薄膜产品主要分类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二、不同种类聚氨酯薄膜价格走势（2020-2025年）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聚氨酯薄膜重点厂商总部</w:t>
      </w:r>
      <w:r>
        <w:rPr>
          <w:rFonts w:hint="eastAsia"/>
        </w:rPr>
        <w:br/>
      </w:r>
      <w:r>
        <w:rPr>
          <w:rFonts w:hint="eastAsia"/>
        </w:rPr>
        <w:t>　　第四节 聚氨酯薄膜行业企业集中度分析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二、企业聚氨酯薄膜产品</w:t>
      </w:r>
      <w:r>
        <w:rPr>
          <w:rFonts w:hint="eastAsia"/>
        </w:rPr>
        <w:br/>
      </w:r>
      <w:r>
        <w:rPr>
          <w:rFonts w:hint="eastAsia"/>
        </w:rPr>
        <w:t>　　　　三、企业聚氨酯薄膜产量、价格、收入、成本、毛利情况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聚氨酯薄膜产业链分析</w:t>
      </w:r>
      <w:r>
        <w:rPr>
          <w:rFonts w:hint="eastAsia"/>
        </w:rPr>
        <w:br/>
      </w:r>
      <w:r>
        <w:rPr>
          <w:rFonts w:hint="eastAsia"/>
        </w:rPr>
        <w:t>　　第二节 聚氨酯薄膜产业上游供应分析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中国聚氨酯薄膜生产地区分布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影响中国市场聚氨酯薄膜供需因素分析</w:t>
      </w:r>
      <w:r>
        <w:rPr>
          <w:rFonts w:hint="eastAsia"/>
        </w:rPr>
        <w:br/>
      </w:r>
      <w:r>
        <w:rPr>
          <w:rFonts w:hint="eastAsia"/>
        </w:rPr>
        <w:t>　　第一节 聚氨酯薄膜及相关行业技术发展概况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海外市场聚氨酯薄膜销售渠道分析</w:t>
      </w:r>
      <w:r>
        <w:rPr>
          <w:rFonts w:hint="eastAsia"/>
        </w:rPr>
        <w:br/>
      </w:r>
      <w:r>
        <w:rPr>
          <w:rFonts w:hint="eastAsia"/>
        </w:rPr>
        <w:t>　　第三节 中智林　聚氨酯薄膜行业营销策略建议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聚氨酯薄膜产品介绍</w:t>
      </w:r>
      <w:r>
        <w:rPr>
          <w:rFonts w:hint="eastAsia"/>
        </w:rPr>
        <w:br/>
      </w:r>
      <w:r>
        <w:rPr>
          <w:rFonts w:hint="eastAsia"/>
        </w:rPr>
        <w:t>　　表 聚氨酯薄膜产品分类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2024年全球不同种类聚氨酯薄膜产量份额</w:t>
      </w:r>
      <w:r>
        <w:rPr>
          <w:rFonts w:hint="eastAsia"/>
        </w:rPr>
        <w:br/>
      </w:r>
      <w:r>
        <w:rPr>
          <w:rFonts w:hint="eastAsia"/>
        </w:rPr>
        <w:t>　　表 不同种类聚氨酯薄膜价格及趋势（2020-2031年）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聚氨酯薄膜主要应用领域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聚氨酯薄膜行业政策分析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聚氨酯薄膜企业总部</w:t>
      </w:r>
      <w:r>
        <w:rPr>
          <w:rFonts w:hint="eastAsia"/>
        </w:rPr>
        <w:br/>
      </w:r>
      <w:r>
        <w:rPr>
          <w:rFonts w:hint="eastAsia"/>
        </w:rPr>
        <w:t>　　表 全球市场聚氨酯薄膜重点企业2024和2025年产值市场份额统计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全球聚氨酯薄膜重点企业SWOT分析</w:t>
      </w:r>
      <w:r>
        <w:rPr>
          <w:rFonts w:hint="eastAsia"/>
        </w:rPr>
        <w:br/>
      </w:r>
      <w:r>
        <w:rPr>
          <w:rFonts w:hint="eastAsia"/>
        </w:rPr>
        <w:t>　　表 中国聚氨酯薄膜重点企业SWOT分析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企业（十）2020-2025年聚氨酯薄膜产量、价格、收入、成本、毛利情况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中国市场不同种类聚氨酯薄膜价格走势（2020-2031年）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聚氨酯薄膜产业链</w:t>
      </w:r>
      <w:r>
        <w:rPr>
          <w:rFonts w:hint="eastAsia"/>
        </w:rPr>
        <w:br/>
      </w:r>
      <w:r>
        <w:rPr>
          <w:rFonts w:hint="eastAsia"/>
        </w:rPr>
        <w:t>　　表 聚氨酯薄膜原材料</w:t>
      </w:r>
      <w:r>
        <w:rPr>
          <w:rFonts w:hint="eastAsia"/>
        </w:rPr>
        <w:br/>
      </w:r>
      <w:r>
        <w:rPr>
          <w:rFonts w:hint="eastAsia"/>
        </w:rPr>
        <w:t>　　表 聚氨酯薄膜上游原料供应商及联系方式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2020-2031年中国市场聚氨酯薄膜进出口量</w:t>
      </w:r>
      <w:r>
        <w:rPr>
          <w:rFonts w:hint="eastAsia"/>
        </w:rPr>
        <w:br/>
      </w:r>
      <w:r>
        <w:rPr>
          <w:rFonts w:hint="eastAsia"/>
        </w:rPr>
        <w:t>　　图 2025年聚氨酯薄膜生产地区分布</w:t>
      </w:r>
      <w:r>
        <w:rPr>
          <w:rFonts w:hint="eastAsia"/>
        </w:rPr>
        <w:br/>
      </w:r>
      <w:r>
        <w:rPr>
          <w:rFonts w:hint="eastAsia"/>
        </w:rPr>
        <w:t>　　图 2025年聚氨酯薄膜消费地区分布</w:t>
      </w:r>
      <w:r>
        <w:rPr>
          <w:rFonts w:hint="eastAsia"/>
        </w:rPr>
        <w:br/>
      </w:r>
      <w:r>
        <w:rPr>
          <w:rFonts w:hint="eastAsia"/>
        </w:rPr>
        <w:t>　　图 中国聚氨酯薄膜进口量及趋势预测（2020-2031年）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不同种类聚氨酯薄膜产量占比（2025-2031年）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5afda4454fe6" w:history="1">
        <w:r>
          <w:rPr>
            <w:rStyle w:val="Hyperlink"/>
          </w:rPr>
          <w:t>全球与中国聚氨酯薄膜发展现状分析及市场前景预测报告（2025-2031年）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5afda4454fe6" w:history="1">
        <w:r>
          <w:rPr>
            <w:rStyle w:val="Hyperlink"/>
          </w:rPr>
          <w:t>https://www.20087.com/1/78/JuAnZhiBoMoHangYeXianZhuangJiQianJing.html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8a73670d4f6b" w:history="1">
      <w:r>
        <w:rPr>
          <w:rStyle w:val="Hyperlink"/>
        </w:rPr>
        <w:t>全球与中国聚氨酯薄膜发展现状分析及市场前景预测报告（2025-2031年）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AnZhiBoMoHangYeXianZhuangJiQianJing.html" TargetMode="External" Id="R4a505afda445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AnZhiBoMoHangYeXianZhuangJiQianJing.html" TargetMode="External" Id="R37cd8a73670d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2025-05-12T06:26:00Z</dcterms:created>
  <dcterms:modified xsi:type="dcterms:W3CDTF">2025-05-12T07:26:00Z</dcterms:modified>
  <dc:subject>全球与中国聚氨酯薄膜发展现状分析及市场前景预测报告（2025-2031年）</dc:subject>
  <dc:title>全球与中国聚氨酯薄膜发展现状分析及市场前景预测报告（2025-2031年）</dc:title>
  <cp:keywords>全球与中国聚氨酯薄膜发展现状分析及市场前景预测报告（2025-2031年）</cp:keywords>
  <dc:description>全球与中国聚氨酯薄膜发展现状分析及市场前景预测报告（2025-2031年）</dc:description>
</cp:coreProperties>
</file>