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d9342085e4d2a" w:history="1">
              <w:r>
                <w:rPr>
                  <w:rStyle w:val="Hyperlink"/>
                </w:rPr>
                <w:t>2023-2029年全球与中国吡唑行业发展深度调研与未来趋势分析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d9342085e4d2a" w:history="1">
              <w:r>
                <w:rPr>
                  <w:rStyle w:val="Hyperlink"/>
                </w:rPr>
                <w:t>2023-2029年全球与中国吡唑行业发展深度调研与未来趋势分析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d9342085e4d2a" w:history="1">
                <w:r>
                  <w:rPr>
                    <w:rStyle w:val="Hyperlink"/>
                  </w:rPr>
                  <w:t>https://www.20087.com/2/38/BiZuoXianZhuangYuFaZhanQuShi.html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唑是一种重要的杂环化合物，广泛应用于制药、农药、染料和高分子材料等领域。近年来，随着合成化学和生物技术的进步，吡唑衍生物的制备方法更加高效、绿色，衍生出了大量具有生物活性的新化合物，为药物研发和农业化学提供了丰富的资源库。同时，吡唑结构的多功能性和易于修饰性，使其成为构建复杂分子骨架的理想选择，促进了化学合成和材料科学的发展。</w:t>
      </w:r>
      <w:r>
        <w:rPr>
          <w:rFonts w:hint="eastAsia"/>
        </w:rPr>
        <w:br/>
      </w:r>
      <w:r>
        <w:rPr>
          <w:rFonts w:hint="eastAsia"/>
        </w:rPr>
        <w:t>　　未来，吡唑的研究和应用将更加注重靶向性和功能性。一方面，通过精准的分子设计和高通量筛选技术，吡唑衍生物将被开发为具有高度选择性和低副作用的新型药物，用于治疗癌症、神经退行性疾病和感染性疾病。另一方面，吡唑基团在智能材料和纳米技术中的应用将得到拓展，如用作光电材料的发光中心、自组装纳米结构的构建单元等。同时，环境友好的合成路线和生物催化方法将得到重视，推动吡唑化学向更加可持续和经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d9342085e4d2a" w:history="1">
        <w:r>
          <w:rPr>
            <w:rStyle w:val="Hyperlink"/>
          </w:rPr>
          <w:t>2023-2029年全球与中国吡唑行业发展深度调研与未来趋势分析</w:t>
        </w:r>
      </w:hyperlink>
      <w:r>
        <w:rPr>
          <w:rFonts w:hint="eastAsia"/>
        </w:rPr>
        <w:t>》基于国家统计局及相关行业协会的详实数据，结合国内外吡唑行业研究资料及深入市场调研，系统分析了吡唑行业的市场规模、市场需求及产业链现状。报告重点探讨了吡唑行业整体运行情况及细分领域特点，科学预测了吡唑市场前景与发展趋势，揭示了吡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9d9342085e4d2a" w:history="1">
        <w:r>
          <w:rPr>
            <w:rStyle w:val="Hyperlink"/>
          </w:rPr>
          <w:t>2023-2029年全球与中国吡唑行业发展深度调研与未来趋势分析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中国吡唑概述</w:t>
      </w:r>
      <w:r>
        <w:rPr>
          <w:rFonts w:hint="eastAsia"/>
        </w:rPr>
        <w:br/>
      </w:r>
      <w:r>
        <w:rPr>
          <w:rFonts w:hint="eastAsia"/>
        </w:rPr>
        <w:t>　　第一节 吡唑行业定义</w:t>
      </w:r>
      <w:r>
        <w:rPr>
          <w:rFonts w:hint="eastAsia"/>
        </w:rPr>
        <w:br/>
      </w:r>
      <w:r>
        <w:rPr>
          <w:rFonts w:hint="eastAsia"/>
        </w:rPr>
        <w:t>　　第二节 吡唑行业发展特性</w:t>
      </w:r>
      <w:r>
        <w:rPr>
          <w:rFonts w:hint="eastAsia"/>
        </w:rPr>
        <w:br/>
      </w:r>
      <w:r>
        <w:rPr>
          <w:rFonts w:hint="eastAsia"/>
        </w:rPr>
        <w:t>　　第三节 吡唑产业链分析</w:t>
      </w:r>
      <w:r>
        <w:rPr>
          <w:rFonts w:hint="eastAsia"/>
        </w:rPr>
        <w:br/>
      </w:r>
      <w:r>
        <w:rPr>
          <w:rFonts w:hint="eastAsia"/>
        </w:rPr>
        <w:t>　　第四节 吡唑行业生命周期分析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2022-2023年国外主要吡唑市场发展概况</w:t>
      </w:r>
      <w:r>
        <w:rPr>
          <w:rFonts w:hint="eastAsia"/>
        </w:rPr>
        <w:br/>
      </w:r>
      <w:r>
        <w:rPr>
          <w:rFonts w:hint="eastAsia"/>
        </w:rPr>
        <w:t>　　第一节 全球吡唑市场发展分析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欧洲地区主要国家吡唑市场概况</w:t>
      </w:r>
      <w:r>
        <w:rPr>
          <w:rFonts w:hint="eastAsia"/>
        </w:rPr>
        <w:br/>
      </w:r>
      <w:r>
        <w:rPr>
          <w:rFonts w:hint="eastAsia"/>
        </w:rPr>
        <w:t>　　第三节 北美地区吡唑市场概况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亚洲地区主要国家吡唑市场概况</w:t>
      </w:r>
      <w:r>
        <w:rPr>
          <w:rFonts w:hint="eastAsia"/>
        </w:rPr>
        <w:br/>
      </w:r>
      <w:r>
        <w:rPr>
          <w:rFonts w:hint="eastAsia"/>
        </w:rPr>
        <w:t>　　第五节 全球吡唑市场发展预测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2022-2023年中国吡唑发展环境分析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吡唑行业相关政策、标准</w:t>
      </w:r>
      <w:r>
        <w:rPr>
          <w:rFonts w:hint="eastAsia"/>
        </w:rPr>
        <w:br/>
      </w:r>
      <w:r>
        <w:rPr>
          <w:rFonts w:hint="eastAsia"/>
        </w:rPr>
        <w:t>　　第三节 吡唑行业相关发展规划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中国吡唑技术发展分析</w:t>
      </w:r>
      <w:r>
        <w:rPr>
          <w:rFonts w:hint="eastAsia"/>
        </w:rPr>
        <w:br/>
      </w:r>
      <w:r>
        <w:rPr>
          <w:rFonts w:hint="eastAsia"/>
        </w:rPr>
        <w:t>　　第一节 当前吡唑技术发展现状分析</w:t>
      </w:r>
      <w:r>
        <w:rPr>
          <w:rFonts w:hint="eastAsia"/>
        </w:rPr>
        <w:br/>
      </w:r>
      <w:r>
        <w:rPr>
          <w:rFonts w:hint="eastAsia"/>
        </w:rPr>
        <w:t>　　第二节 吡唑生产中需注意的问题</w:t>
      </w:r>
      <w:r>
        <w:rPr>
          <w:rFonts w:hint="eastAsia"/>
        </w:rPr>
        <w:br/>
      </w:r>
      <w:r>
        <w:rPr>
          <w:rFonts w:hint="eastAsia"/>
        </w:rPr>
        <w:t>　　第三节 吡唑行业主要技术发展趋势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吡唑市场特性分析</w:t>
      </w:r>
      <w:r>
        <w:rPr>
          <w:rFonts w:hint="eastAsia"/>
        </w:rPr>
        <w:br/>
      </w:r>
      <w:r>
        <w:rPr>
          <w:rFonts w:hint="eastAsia"/>
        </w:rPr>
        <w:t>　　第一节 吡唑行业集中度分析</w:t>
      </w:r>
      <w:r>
        <w:rPr>
          <w:rFonts w:hint="eastAsia"/>
        </w:rPr>
        <w:br/>
      </w:r>
      <w:r>
        <w:rPr>
          <w:rFonts w:hint="eastAsia"/>
        </w:rPr>
        <w:t>　　第二节 吡唑行业SWOT分析</w:t>
      </w:r>
      <w:r>
        <w:rPr>
          <w:rFonts w:hint="eastAsia"/>
        </w:rPr>
        <w:br/>
      </w:r>
      <w:r>
        <w:rPr>
          <w:rFonts w:hint="eastAsia"/>
        </w:rPr>
        <w:t>　　　　一、吡唑行业优势</w:t>
      </w:r>
      <w:r>
        <w:rPr>
          <w:rFonts w:hint="eastAsia"/>
        </w:rPr>
        <w:br/>
      </w:r>
      <w:r>
        <w:rPr>
          <w:rFonts w:hint="eastAsia"/>
        </w:rPr>
        <w:t>　　　　二、吡唑行业劣势</w:t>
      </w:r>
      <w:r>
        <w:rPr>
          <w:rFonts w:hint="eastAsia"/>
        </w:rPr>
        <w:br/>
      </w:r>
      <w:r>
        <w:rPr>
          <w:rFonts w:hint="eastAsia"/>
        </w:rPr>
        <w:t>　　　　三、吡唑行业机会</w:t>
      </w:r>
      <w:r>
        <w:rPr>
          <w:rFonts w:hint="eastAsia"/>
        </w:rPr>
        <w:br/>
      </w:r>
      <w:r>
        <w:rPr>
          <w:rFonts w:hint="eastAsia"/>
        </w:rPr>
        <w:t>　　　　四、吡唑行业风险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中国吡唑发展现状</w:t>
      </w:r>
      <w:r>
        <w:rPr>
          <w:rFonts w:hint="eastAsia"/>
        </w:rPr>
        <w:br/>
      </w:r>
      <w:r>
        <w:rPr>
          <w:rFonts w:hint="eastAsia"/>
        </w:rPr>
        <w:t>　　第一节 中国吡唑市场现状分析</w:t>
      </w:r>
      <w:r>
        <w:rPr>
          <w:rFonts w:hint="eastAsia"/>
        </w:rPr>
        <w:br/>
      </w:r>
      <w:r>
        <w:rPr>
          <w:rFonts w:hint="eastAsia"/>
        </w:rPr>
        <w:t>　　第二节 中国吡唑行业产量情况分析及预测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一、吡唑总体产能规模</w:t>
      </w:r>
      <w:r>
        <w:rPr>
          <w:rFonts w:hint="eastAsia"/>
        </w:rPr>
        <w:br/>
      </w:r>
      <w:r>
        <w:rPr>
          <w:rFonts w:hint="eastAsia"/>
        </w:rPr>
        <w:t>　　　　二、吡唑生产区域分布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三、2018-2023年中国吡唑产量统计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三、2023-2029年中国吡唑产量预测</w:t>
      </w:r>
      <w:r>
        <w:rPr>
          <w:rFonts w:hint="eastAsia"/>
        </w:rPr>
        <w:br/>
      </w:r>
      <w:r>
        <w:rPr>
          <w:rFonts w:hint="eastAsia"/>
        </w:rPr>
        <w:t>　　第三节 中国吡唑市场需求分析及预测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二、2018-2023年中国吡唑市场需求量统计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三、2023-2029年中国吡唑市场需求量预测</w:t>
      </w:r>
      <w:r>
        <w:rPr>
          <w:rFonts w:hint="eastAsia"/>
        </w:rPr>
        <w:br/>
      </w:r>
      <w:r>
        <w:rPr>
          <w:rFonts w:hint="eastAsia"/>
        </w:rPr>
        <w:t>　　第四节 中国吡唑价格趋势分析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一、2018-2023年中国吡唑市场价格趋势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二、2023-2029年中国吡唑市场价格走势预测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2018-2023年吡唑行业经济运行状况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2018-2023年中国吡唑行业盈利能力分析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2018-2023年中国吡唑行业发展能力分析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2018-2023年吡唑行业偿债能力分析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2018-2023年吡唑制造企业数量分析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吡唑行业重点区域市场结构调研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**地区吡唑市场发展分析</w:t>
      </w:r>
      <w:r>
        <w:rPr>
          <w:rFonts w:hint="eastAsia"/>
        </w:rPr>
        <w:br/>
      </w:r>
      <w:r>
        <w:rPr>
          <w:rFonts w:hint="eastAsia"/>
        </w:rPr>
        <w:t>　　第三节 **地区吡唑市场发展分析</w:t>
      </w:r>
      <w:r>
        <w:rPr>
          <w:rFonts w:hint="eastAsia"/>
        </w:rPr>
        <w:br/>
      </w:r>
      <w:r>
        <w:rPr>
          <w:rFonts w:hint="eastAsia"/>
        </w:rPr>
        <w:t>　　第四节 **地区吡唑市场发展分析</w:t>
      </w:r>
      <w:r>
        <w:rPr>
          <w:rFonts w:hint="eastAsia"/>
        </w:rPr>
        <w:br/>
      </w:r>
      <w:r>
        <w:rPr>
          <w:rFonts w:hint="eastAsia"/>
        </w:rPr>
        <w:t>　　第五节 **地区吡唑市场发展分析</w:t>
      </w:r>
      <w:r>
        <w:rPr>
          <w:rFonts w:hint="eastAsia"/>
        </w:rPr>
        <w:br/>
      </w:r>
      <w:r>
        <w:rPr>
          <w:rFonts w:hint="eastAsia"/>
        </w:rPr>
        <w:t>　　第六节 **地区吡唑市场发展分析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2018-2023年中国吡唑进出口分析</w:t>
      </w:r>
      <w:r>
        <w:rPr>
          <w:rFonts w:hint="eastAsia"/>
        </w:rPr>
        <w:br/>
      </w:r>
      <w:r>
        <w:rPr>
          <w:rFonts w:hint="eastAsia"/>
        </w:rPr>
        <w:t>　　第一节 吡唑进口情况分析</w:t>
      </w:r>
      <w:r>
        <w:rPr>
          <w:rFonts w:hint="eastAsia"/>
        </w:rPr>
        <w:br/>
      </w:r>
      <w:r>
        <w:rPr>
          <w:rFonts w:hint="eastAsia"/>
        </w:rPr>
        <w:t>　　第二节 吡唑出口情况分析</w:t>
      </w:r>
      <w:r>
        <w:rPr>
          <w:rFonts w:hint="eastAsia"/>
        </w:rPr>
        <w:br/>
      </w:r>
      <w:r>
        <w:rPr>
          <w:rFonts w:hint="eastAsia"/>
        </w:rPr>
        <w:t>　　第三节 影响吡唑进出口因素分析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吡唑企业多样化经营策略分析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一、吡唑企业多样化经营情况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二、现行吡唑行业多样化经营的方向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大型吡唑企业集团未来发展策略分析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对中小吡唑企业生产经营的建议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影响吡唑行业发展的主要因素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一、2023年影响吡唑行业运行的有利因素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二、2023年影响吡唑行业运行的稳定因素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三、2023年影响吡唑行业运行的不利因素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四、2023年我国吡唑行业发展面临的挑战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五、2023年我国吡唑行业发展面临的机遇</w:t>
      </w:r>
      <w:r>
        <w:rPr>
          <w:rFonts w:hint="eastAsia"/>
        </w:rPr>
        <w:br/>
      </w:r>
      <w:r>
        <w:rPr>
          <w:rFonts w:hint="eastAsia"/>
        </w:rPr>
        <w:t>　　第二节 吡唑行业投资风险预警</w:t>
      </w:r>
      <w:r>
        <w:rPr>
          <w:rFonts w:hint="eastAsia"/>
        </w:rPr>
        <w:br/>
      </w:r>
      <w:r>
        <w:rPr>
          <w:rFonts w:hint="eastAsia"/>
        </w:rPr>
        <w:t>　　　　一、吡唑行业市场风险预测</w:t>
      </w:r>
      <w:r>
        <w:rPr>
          <w:rFonts w:hint="eastAsia"/>
        </w:rPr>
        <w:br/>
      </w:r>
      <w:r>
        <w:rPr>
          <w:rFonts w:hint="eastAsia"/>
        </w:rPr>
        <w:t>　　　　二、吡唑行业政策风险预测</w:t>
      </w:r>
      <w:r>
        <w:rPr>
          <w:rFonts w:hint="eastAsia"/>
        </w:rPr>
        <w:br/>
      </w:r>
      <w:r>
        <w:rPr>
          <w:rFonts w:hint="eastAsia"/>
        </w:rPr>
        <w:t>　　　　三、吡唑行业经营风险预测</w:t>
      </w:r>
      <w:r>
        <w:rPr>
          <w:rFonts w:hint="eastAsia"/>
        </w:rPr>
        <w:br/>
      </w:r>
      <w:r>
        <w:rPr>
          <w:rFonts w:hint="eastAsia"/>
        </w:rPr>
        <w:t>　　　　四、吡唑行业技术风险预测</w:t>
      </w:r>
      <w:r>
        <w:rPr>
          <w:rFonts w:hint="eastAsia"/>
        </w:rPr>
        <w:br/>
      </w:r>
      <w:r>
        <w:rPr>
          <w:rFonts w:hint="eastAsia"/>
        </w:rPr>
        <w:t>　　　　五、吡唑行业竞争风险预测</w:t>
      </w:r>
      <w:r>
        <w:rPr>
          <w:rFonts w:hint="eastAsia"/>
        </w:rPr>
        <w:br/>
      </w:r>
      <w:r>
        <w:rPr>
          <w:rFonts w:hint="eastAsia"/>
        </w:rPr>
        <w:t>　　　　六、吡唑行业其他风险预测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吡唑投资建议</w:t>
      </w:r>
      <w:r>
        <w:rPr>
          <w:rFonts w:hint="eastAsia"/>
        </w:rPr>
        <w:br/>
      </w:r>
      <w:r>
        <w:rPr>
          <w:rFonts w:hint="eastAsia"/>
        </w:rPr>
        <w:t>　　第一节 吡唑行业投资环境分析</w:t>
      </w:r>
      <w:r>
        <w:rPr>
          <w:rFonts w:hint="eastAsia"/>
        </w:rPr>
        <w:br/>
      </w:r>
      <w:r>
        <w:rPr>
          <w:rFonts w:hint="eastAsia"/>
        </w:rPr>
        <w:t>　　第二节 吡唑行业投资进入壁垒分析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d9342085e4d2a" w:history="1">
        <w:r>
          <w:rPr>
            <w:rStyle w:val="Hyperlink"/>
          </w:rPr>
          <w:t>2023-2029年全球与中国吡唑行业发展深度调研与未来趋势分析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d9342085e4d2a" w:history="1">
        <w:r>
          <w:rPr>
            <w:rStyle w:val="Hyperlink"/>
          </w:rPr>
          <w:t>https://www.20087.com/2/38/BiZuoXianZhuangYuFaZhanQuShi.html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热点：吡唑怎么读、吡唑醚菌酯、吡唑醇价格、吡唑结构式、吡唑羧酸、吡唑醚菌酯治什么病、吡唑和咪唑结构式、吡唑酮类、吡唑结构式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273c353124f63" w:history="1">
      <w:r>
        <w:rPr>
          <w:rStyle w:val="Hyperlink"/>
        </w:rPr>
        <w:t>2023-2029年全球与中国吡唑行业发展深度调研与未来趋势分析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BiZuoXianZhuangYuFaZhanQuShi.html" TargetMode="External" Id="Re69d9342085e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BiZuoXianZhuangYuFaZhanQuShi.html" TargetMode="External" Id="R16e273c35312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2022-11-18T03:38:00Z</dcterms:created>
  <dcterms:modified xsi:type="dcterms:W3CDTF">2022-11-18T04:38:00Z</dcterms:modified>
  <dc:subject>2023-2029年全球与中国吡唑行业发展深度调研与未来趋势分析</dc:subject>
  <dc:title>2023-2029年全球与中国吡唑行业发展深度调研与未来趋势分析</dc:title>
  <cp:keywords>2023-2029年全球与中国吡唑行业发展深度调研与未来趋势分析</cp:keywords>
  <dc:description>2023-2029年全球与中国吡唑行业发展深度调研与未来趋势分析</dc:description>
</cp:coreProperties>
</file>