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736c692940d5" w:history="1">
              <w:r>
                <w:rPr>
                  <w:rStyle w:val="Hyperlink"/>
                </w:rPr>
                <w:t>2025-2031年中国树脂行业发展调研及市场前景分析报告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736c692940d5" w:history="1">
              <w:r>
                <w:rPr>
                  <w:rStyle w:val="Hyperlink"/>
                </w:rPr>
                <w:t>2025-2031年中国树脂行业发展调研及市场前景分析报告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b736c692940d5" w:history="1">
                <w:r>
                  <w:rPr>
                    <w:rStyle w:val="Hyperlink"/>
                  </w:rPr>
                  <w:t>https://www.20087.com/2/38/ShuZhiShiChangYanJiuBaoGao.html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塑料、涂料、粘合剂和复合材料的高分子材料，其市场在过去几十年里经历了显著增长。随着工业和建筑业的发展，对高性能树脂的需求不断增加，尤其是环氧树脂、聚酯树脂和丙烯酸树脂等。然而，树脂行业也面临着原材料价格波动、环保法规趋严和替代材料的竞争等挑战。</w:t>
      </w:r>
      <w:r>
        <w:rPr>
          <w:rFonts w:hint="eastAsia"/>
        </w:rPr>
        <w:br/>
      </w:r>
      <w:r>
        <w:rPr>
          <w:rFonts w:hint="eastAsia"/>
        </w:rPr>
        <w:t>　　未来，树脂行业将更加注重环保和高性能材料的开发。一方面，通过引入生物基和可降解树脂，减少对石化资源的依赖，满足可持续发展的需求。另一方面，研发具有更高耐热性、耐化学性和机械强度的特种树脂，以适应航空航天、电子和汽车等高端应用领域。同时，树脂的改性技术，如纳米粒子填充和表面改性，将为材料性能的提升和应用范围的拓展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736c692940d5" w:history="1">
        <w:r>
          <w:rPr>
            <w:rStyle w:val="Hyperlink"/>
          </w:rPr>
          <w:t>2025-2031年中国树脂行业发展调研及市场前景分析报告</w:t>
        </w:r>
      </w:hyperlink>
      <w:r>
        <w:rPr>
          <w:rFonts w:hint="eastAsia"/>
        </w:rPr>
        <w:t>》全面解析了中国树脂行业的产业链结构、市场规模与需求、价格动态及整体现状。树脂报告基于权威数据，科学预测了树脂市场前景与发展趋势，同时深入探讨了树脂重点企业的经营状况，细致分析了行业竞争格局、市场集中度及品牌影响力。此外，树脂报告还进一步细分了市场，为投资者、企业领导及政府部门提供了关于树脂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中国树脂行业发展环境</w:t>
      </w:r>
      <w:r>
        <w:rPr>
          <w:rFonts w:hint="eastAsia"/>
        </w:rPr>
        <w:br/>
      </w:r>
      <w:r>
        <w:rPr>
          <w:rFonts w:hint="eastAsia"/>
        </w:rPr>
        <w:t>　　第一节 树脂行业及属性分析</w:t>
      </w:r>
      <w:r>
        <w:rPr>
          <w:rFonts w:hint="eastAsia"/>
        </w:rPr>
        <w:br/>
      </w:r>
      <w:r>
        <w:rPr>
          <w:rFonts w:hint="eastAsia"/>
        </w:rPr>
        <w:t>　　　　一、树脂行业定义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四、树脂行业周期属性</w:t>
      </w:r>
      <w:r>
        <w:rPr>
          <w:rFonts w:hint="eastAsia"/>
        </w:rPr>
        <w:br/>
      </w:r>
      <w:r>
        <w:rPr>
          <w:rFonts w:hint="eastAsia"/>
        </w:rPr>
        <w:t>　　第二节 树脂行业经济发展环境</w:t>
      </w:r>
      <w:r>
        <w:rPr>
          <w:rFonts w:hint="eastAsia"/>
        </w:rPr>
        <w:br/>
      </w:r>
      <w:r>
        <w:rPr>
          <w:rFonts w:hint="eastAsia"/>
        </w:rPr>
        <w:t>　　第三节 树脂行业政策发展环境</w:t>
      </w:r>
      <w:r>
        <w:rPr>
          <w:rFonts w:hint="eastAsia"/>
        </w:rPr>
        <w:br/>
      </w:r>
      <w:r>
        <w:rPr>
          <w:rFonts w:hint="eastAsia"/>
        </w:rPr>
        <w:t>　　第四节 树脂行业社会发展环境</w:t>
      </w:r>
      <w:r>
        <w:rPr>
          <w:rFonts w:hint="eastAsia"/>
        </w:rPr>
        <w:br/>
      </w:r>
      <w:r>
        <w:rPr>
          <w:rFonts w:hint="eastAsia"/>
        </w:rPr>
        <w:t>　　第五节 树脂投融资发展环境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2019-2024年中国树脂行业总体规模</w:t>
      </w:r>
      <w:r>
        <w:rPr>
          <w:rFonts w:hint="eastAsia"/>
        </w:rPr>
        <w:br/>
      </w:r>
      <w:r>
        <w:rPr>
          <w:rFonts w:hint="eastAsia"/>
        </w:rPr>
        <w:t>　　第二节 中国树脂行业盈利情况分析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三、2025-2031年中国树脂市场需求预测分析</w:t>
      </w:r>
      <w:r>
        <w:rPr>
          <w:rFonts w:hint="eastAsia"/>
        </w:rPr>
        <w:br/>
      </w:r>
      <w:r>
        <w:rPr>
          <w:rFonts w:hint="eastAsia"/>
        </w:rPr>
        <w:t>　　第五节 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一、我国树脂行业发展前景</w:t>
      </w:r>
      <w:r>
        <w:rPr>
          <w:rFonts w:hint="eastAsia"/>
        </w:rPr>
        <w:br/>
      </w:r>
      <w:r>
        <w:rPr>
          <w:rFonts w:hint="eastAsia"/>
        </w:rPr>
        <w:t>　　　　二、我国树脂发展机遇分析</w:t>
      </w:r>
      <w:r>
        <w:rPr>
          <w:rFonts w:hint="eastAsia"/>
        </w:rPr>
        <w:br/>
      </w:r>
      <w:r>
        <w:rPr>
          <w:rFonts w:hint="eastAsia"/>
        </w:rPr>
        <w:t>　　　　三、2025年树脂的发展机遇分析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四、新冠疫情对树脂行业的影响分析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2025-2031年中国树脂市场趋势分析</w:t>
      </w:r>
      <w:r>
        <w:rPr>
          <w:rFonts w:hint="eastAsia"/>
        </w:rPr>
        <w:br/>
      </w:r>
      <w:r>
        <w:rPr>
          <w:rFonts w:hint="eastAsia"/>
        </w:rPr>
        <w:t>　　　　一、树脂市场趋势总结</w:t>
      </w:r>
      <w:r>
        <w:rPr>
          <w:rFonts w:hint="eastAsia"/>
        </w:rPr>
        <w:br/>
      </w:r>
      <w:r>
        <w:rPr>
          <w:rFonts w:hint="eastAsia"/>
        </w:rPr>
        <w:t>　　　　二、树脂发展趋势分析</w:t>
      </w:r>
      <w:r>
        <w:rPr>
          <w:rFonts w:hint="eastAsia"/>
        </w:rPr>
        <w:br/>
      </w:r>
      <w:r>
        <w:rPr>
          <w:rFonts w:hint="eastAsia"/>
        </w:rPr>
        <w:t>　　　　三、树脂市场发展空间</w:t>
      </w:r>
      <w:r>
        <w:rPr>
          <w:rFonts w:hint="eastAsia"/>
        </w:rPr>
        <w:br/>
      </w:r>
      <w:r>
        <w:rPr>
          <w:rFonts w:hint="eastAsia"/>
        </w:rPr>
        <w:t>　　　　四、树脂产业政策趋向</w:t>
      </w:r>
      <w:r>
        <w:rPr>
          <w:rFonts w:hint="eastAsia"/>
        </w:rPr>
        <w:br/>
      </w:r>
      <w:r>
        <w:rPr>
          <w:rFonts w:hint="eastAsia"/>
        </w:rPr>
        <w:t>　　　　五、树脂技术革新趋势</w:t>
      </w:r>
      <w:r>
        <w:rPr>
          <w:rFonts w:hint="eastAsia"/>
        </w:rPr>
        <w:br/>
      </w:r>
      <w:r>
        <w:rPr>
          <w:rFonts w:hint="eastAsia"/>
        </w:rPr>
        <w:t>　　　　六、树脂价格走势分析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四、2025年树脂行业投资方向</w:t>
      </w:r>
      <w:r>
        <w:rPr>
          <w:rFonts w:hint="eastAsia"/>
        </w:rPr>
        <w:br/>
      </w:r>
      <w:r>
        <w:rPr>
          <w:rFonts w:hint="eastAsia"/>
        </w:rPr>
        <w:t>　　　　五、2025年树脂行业投资建议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树脂行业历程</w:t>
      </w:r>
      <w:r>
        <w:rPr>
          <w:rFonts w:hint="eastAsia"/>
        </w:rPr>
        <w:br/>
      </w:r>
      <w:r>
        <w:rPr>
          <w:rFonts w:hint="eastAsia"/>
        </w:rPr>
        <w:t>　　图表 树脂行业生命周期</w:t>
      </w:r>
      <w:r>
        <w:rPr>
          <w:rFonts w:hint="eastAsia"/>
        </w:rPr>
        <w:br/>
      </w:r>
      <w:r>
        <w:rPr>
          <w:rFonts w:hint="eastAsia"/>
        </w:rPr>
        <w:t>　　图表 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树脂企业信息</w:t>
      </w:r>
      <w:r>
        <w:rPr>
          <w:rFonts w:hint="eastAsia"/>
        </w:rPr>
        <w:br/>
      </w:r>
      <w:r>
        <w:rPr>
          <w:rFonts w:hint="eastAsia"/>
        </w:rPr>
        <w:t>　　图表 树脂企业经营情况分析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736c692940d5" w:history="1">
        <w:r>
          <w:rPr>
            <w:rStyle w:val="Hyperlink"/>
          </w:rPr>
          <w:t>2025-2031年中国树脂行业发展调研及市场前景分析报告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b736c692940d5" w:history="1">
        <w:r>
          <w:rPr>
            <w:rStyle w:val="Hyperlink"/>
          </w:rPr>
          <w:t>https://www.20087.com/2/38/ShuZhiShiChangYanJiuBaoGao.html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e0507c11744d1" w:history="1">
      <w:r>
        <w:rPr>
          <w:rStyle w:val="Hyperlink"/>
        </w:rPr>
        <w:t>2025-2031年中国树脂行业发展调研及市场前景分析报告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ZhiShiChangYanJiuBaoGao.html" TargetMode="External" Id="R2fdb736c6929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ZhiShiChangYanJiuBaoGao.html" TargetMode="External" Id="R8f4e0507c117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2024-10-20T05:37:00Z</dcterms:created>
  <dcterms:modified xsi:type="dcterms:W3CDTF">2024-10-20T06:37:00Z</dcterms:modified>
  <dc:subject>2025-2031年中国树脂行业发展调研及市场前景分析报告</dc:subject>
  <dc:title>2025-2031年中国树脂行业发展调研及市场前景分析报告</dc:title>
  <cp:keywords>2025-2031年中国树脂行业发展调研及市场前景分析报告</cp:keywords>
  <dc:description>2025-2031年中国树脂行业发展调研及市场前景分析报告</dc:description>
</cp:coreProperties>
</file>