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c395885a34404" w:history="1">
              <w:r>
                <w:rPr>
                  <w:rStyle w:val="Hyperlink"/>
                </w:rPr>
                <w:t>中国氮肥行业现状研究分析及市场前景预测报告（2025年）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c395885a34404" w:history="1">
              <w:r>
                <w:rPr>
                  <w:rStyle w:val="Hyperlink"/>
                </w:rPr>
                <w:t>中国氮肥行业现状研究分析及市场前景预测报告（2025年）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c395885a34404" w:history="1">
                <w:r>
                  <w:rPr>
                    <w:rStyle w:val="Hyperlink"/>
                  </w:rPr>
                  <w:t>https://www.20087.com/2/58/DanFeiXianZhuangDiaoChaFenXi.html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现代农业中不可或缺的投入品，对提高作物产量和保障粮食安全至关重要。尿素、硝酸铵和氨水是最常见的氮肥类型。然而，化肥过度使用对土壤健康和环境造成了负面影响，引发了对可持续农业实践的重视。精准农业技术，如变量施肥和土壤测试，正被用于优化氮肥使用，减少浪费和环境污染。</w:t>
      </w:r>
      <w:r>
        <w:rPr>
          <w:rFonts w:hint="eastAsia"/>
        </w:rPr>
        <w:br/>
      </w:r>
      <w:r>
        <w:rPr>
          <w:rFonts w:hint="eastAsia"/>
        </w:rPr>
        <w:t>　　未来，氮肥行业将朝着更加精准和环境友好的方向发展。生物肥料和微生物制剂将得到更多关注，作为化学氮肥的补充或替代品，以减少对化石燃料的依赖和温室气体排放。同时，农业传感器和数据分析将帮助农民更精确地施用氮肥，提高效率，减少对生态系统的负面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一、化肥简介</w:t>
      </w:r>
      <w:r>
        <w:rPr>
          <w:rFonts w:hint="eastAsia"/>
        </w:rPr>
        <w:br/>
      </w:r>
      <w:r>
        <w:rPr>
          <w:rFonts w:hint="eastAsia"/>
        </w:rPr>
        <w:t>　　　　二、化肥的分类</w:t>
      </w:r>
      <w:r>
        <w:rPr>
          <w:rFonts w:hint="eastAsia"/>
        </w:rPr>
        <w:br/>
      </w:r>
      <w:r>
        <w:rPr>
          <w:rFonts w:hint="eastAsia"/>
        </w:rPr>
        <w:t>　　　　三、化肥的特点</w:t>
      </w:r>
      <w:r>
        <w:rPr>
          <w:rFonts w:hint="eastAsia"/>
        </w:rPr>
        <w:br/>
      </w:r>
      <w:r>
        <w:rPr>
          <w:rFonts w:hint="eastAsia"/>
        </w:rPr>
        <w:t>　　第二节 氮肥的相关概念</w:t>
      </w:r>
      <w:r>
        <w:rPr>
          <w:rFonts w:hint="eastAsia"/>
        </w:rPr>
        <w:br/>
      </w:r>
      <w:r>
        <w:rPr>
          <w:rFonts w:hint="eastAsia"/>
        </w:rPr>
        <w:t>　　　　一、氮肥的简介</w:t>
      </w:r>
      <w:r>
        <w:rPr>
          <w:rFonts w:hint="eastAsia"/>
        </w:rPr>
        <w:br/>
      </w:r>
      <w:r>
        <w:rPr>
          <w:rFonts w:hint="eastAsia"/>
        </w:rPr>
        <w:t>　　　　二、氮肥的种类</w:t>
      </w:r>
      <w:r>
        <w:rPr>
          <w:rFonts w:hint="eastAsia"/>
        </w:rPr>
        <w:br/>
      </w:r>
      <w:r>
        <w:rPr>
          <w:rFonts w:hint="eastAsia"/>
        </w:rPr>
        <w:t>　　　　三、氮肥的原料和生产方法</w:t>
      </w:r>
      <w:r>
        <w:rPr>
          <w:rFonts w:hint="eastAsia"/>
        </w:rPr>
        <w:br/>
      </w:r>
      <w:r>
        <w:rPr>
          <w:rFonts w:hint="eastAsia"/>
        </w:rPr>
        <w:t>　　第三节 尿素简介</w:t>
      </w:r>
      <w:r>
        <w:rPr>
          <w:rFonts w:hint="eastAsia"/>
        </w:rPr>
        <w:br/>
      </w:r>
      <w:r>
        <w:rPr>
          <w:rFonts w:hint="eastAsia"/>
        </w:rPr>
        <w:t>　　　　一、尿素的定义</w:t>
      </w:r>
      <w:r>
        <w:rPr>
          <w:rFonts w:hint="eastAsia"/>
        </w:rPr>
        <w:br/>
      </w:r>
      <w:r>
        <w:rPr>
          <w:rFonts w:hint="eastAsia"/>
        </w:rPr>
        <w:t>　　　　二、尿素的特性</w:t>
      </w:r>
      <w:r>
        <w:rPr>
          <w:rFonts w:hint="eastAsia"/>
        </w:rPr>
        <w:br/>
      </w:r>
      <w:r>
        <w:rPr>
          <w:rFonts w:hint="eastAsia"/>
        </w:rPr>
        <w:t>　　　　三、尿素的生产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中国氮肥市场供需形势分析</w:t>
      </w:r>
      <w:r>
        <w:rPr>
          <w:rFonts w:hint="eastAsia"/>
        </w:rPr>
        <w:br/>
      </w:r>
      <w:r>
        <w:rPr>
          <w:rFonts w:hint="eastAsia"/>
        </w:rPr>
        <w:t>　　第一节 氮肥行业生产分析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中国氮肥市场供需分析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一、2020-2025年中国氮肥行业供给情况</w:t>
      </w:r>
      <w:r>
        <w:rPr>
          <w:rFonts w:hint="eastAsia"/>
        </w:rPr>
        <w:br/>
      </w:r>
      <w:r>
        <w:rPr>
          <w:rFonts w:hint="eastAsia"/>
        </w:rPr>
        <w:t>　　　　　　1、中国氮肥行业供给分析</w:t>
      </w:r>
      <w:r>
        <w:rPr>
          <w:rFonts w:hint="eastAsia"/>
        </w:rPr>
        <w:br/>
      </w:r>
      <w:r>
        <w:rPr>
          <w:rFonts w:hint="eastAsia"/>
        </w:rPr>
        <w:t>　　　　　　2、中国氮肥行业产品产量分析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二、2020-2025年中国氮肥行业需求情况</w:t>
      </w:r>
      <w:r>
        <w:rPr>
          <w:rFonts w:hint="eastAsia"/>
        </w:rPr>
        <w:br/>
      </w:r>
      <w:r>
        <w:rPr>
          <w:rFonts w:hint="eastAsia"/>
        </w:rPr>
        <w:t>　　　　　　1、氮肥行业需求市场</w:t>
      </w:r>
      <w:r>
        <w:rPr>
          <w:rFonts w:hint="eastAsia"/>
        </w:rPr>
        <w:br/>
      </w:r>
      <w:r>
        <w:rPr>
          <w:rFonts w:hint="eastAsia"/>
        </w:rPr>
        <w:t>　　　　　　2、氮肥行业客户结构</w:t>
      </w:r>
      <w:r>
        <w:rPr>
          <w:rFonts w:hint="eastAsia"/>
        </w:rPr>
        <w:br/>
      </w:r>
      <w:r>
        <w:rPr>
          <w:rFonts w:hint="eastAsia"/>
        </w:rPr>
        <w:t>　　　　　　3、氮肥行业需求的地区差异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三、2020-2025年中国氮肥行业供需平衡分析</w:t>
      </w:r>
      <w:r>
        <w:rPr>
          <w:rFonts w:hint="eastAsia"/>
        </w:rPr>
        <w:br/>
      </w:r>
      <w:r>
        <w:rPr>
          <w:rFonts w:hint="eastAsia"/>
        </w:rPr>
        <w:t>　　第三节 氮肥产品市场应用及需求预测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一、氮肥产品应用市场总体需求分析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1、氮肥产品应用市场需求特征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2、氮肥产品应用市场需求总规模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二、2025-2031年氮肥行业领域需求量预测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1、氮肥行业需求产品功能预测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2、氮肥行业需求产品市场格局预测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三、重点行业氮肥产品需求分析预测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氮肥行业进出口市场分析</w:t>
      </w:r>
      <w:r>
        <w:rPr>
          <w:rFonts w:hint="eastAsia"/>
        </w:rPr>
        <w:br/>
      </w:r>
      <w:r>
        <w:rPr>
          <w:rFonts w:hint="eastAsia"/>
        </w:rPr>
        <w:t>　　　　一、氮肥行业进出口综述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1、中国氮肥进出口的特点分析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2、中国氮肥进出口地区分布状况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3、中国氮肥进出口的贸易方式及经营企业分析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4、中国氮肥进出口政策与国际化经营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二、氮肥行业出口市场分析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三、氮肥行业进口市场分析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中国氮肥出口面临的挑战及对策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一、中国氮肥出口面临的挑战</w:t>
      </w:r>
      <w:r>
        <w:rPr>
          <w:rFonts w:hint="eastAsia"/>
        </w:rPr>
        <w:br/>
      </w:r>
      <w:r>
        <w:rPr>
          <w:rFonts w:hint="eastAsia"/>
        </w:rPr>
        <w:t>　　　　二、氮肥行业进出口前景</w:t>
      </w:r>
      <w:r>
        <w:rPr>
          <w:rFonts w:hint="eastAsia"/>
        </w:rPr>
        <w:br/>
      </w:r>
      <w:r>
        <w:rPr>
          <w:rFonts w:hint="eastAsia"/>
        </w:rPr>
        <w:t>　　　　三、氮肥行业进出口发展建议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尿素行业分析</w:t>
      </w:r>
      <w:r>
        <w:rPr>
          <w:rFonts w:hint="eastAsia"/>
        </w:rPr>
        <w:br/>
      </w:r>
      <w:r>
        <w:rPr>
          <w:rFonts w:hint="eastAsia"/>
        </w:rPr>
        <w:t>　　第一节 国际尿素市场发展概述</w:t>
      </w:r>
      <w:r>
        <w:rPr>
          <w:rFonts w:hint="eastAsia"/>
        </w:rPr>
        <w:br/>
      </w:r>
      <w:r>
        <w:rPr>
          <w:rFonts w:hint="eastAsia"/>
        </w:rPr>
        <w:t>　　　　一、2025年国际尿素价格变化浅析</w:t>
      </w:r>
      <w:r>
        <w:rPr>
          <w:rFonts w:hint="eastAsia"/>
        </w:rPr>
        <w:br/>
      </w:r>
      <w:r>
        <w:rPr>
          <w:rFonts w:hint="eastAsia"/>
        </w:rPr>
        <w:t>　　　　二、2025年国际尿素市场发展概况</w:t>
      </w:r>
      <w:r>
        <w:rPr>
          <w:rFonts w:hint="eastAsia"/>
        </w:rPr>
        <w:br/>
      </w:r>
      <w:r>
        <w:rPr>
          <w:rFonts w:hint="eastAsia"/>
        </w:rPr>
        <w:t>　　　　三、2025年国际尿素市场发展态势</w:t>
      </w:r>
      <w:r>
        <w:rPr>
          <w:rFonts w:hint="eastAsia"/>
        </w:rPr>
        <w:br/>
      </w:r>
      <w:r>
        <w:rPr>
          <w:rFonts w:hint="eastAsia"/>
        </w:rPr>
        <w:t>　　第二节 中国尿素行业发展状况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一、我国尿素行业发展概况</w:t>
      </w:r>
      <w:r>
        <w:rPr>
          <w:rFonts w:hint="eastAsia"/>
        </w:rPr>
        <w:br/>
      </w:r>
      <w:r>
        <w:rPr>
          <w:rFonts w:hint="eastAsia"/>
        </w:rPr>
        <w:t>　　　　二、中国首次推出尿素批发晴雨表</w:t>
      </w:r>
      <w:r>
        <w:rPr>
          <w:rFonts w:hint="eastAsia"/>
        </w:rPr>
        <w:br/>
      </w:r>
      <w:r>
        <w:rPr>
          <w:rFonts w:hint="eastAsia"/>
        </w:rPr>
        <w:t>　　　　三、部分气头尿素企业生产面临危机</w:t>
      </w:r>
      <w:r>
        <w:rPr>
          <w:rFonts w:hint="eastAsia"/>
        </w:rPr>
        <w:br/>
      </w:r>
      <w:r>
        <w:rPr>
          <w:rFonts w:hint="eastAsia"/>
        </w:rPr>
        <w:t>　　　　四、双酶尿素成氮肥业的创新亮点</w:t>
      </w:r>
      <w:r>
        <w:rPr>
          <w:rFonts w:hint="eastAsia"/>
        </w:rPr>
        <w:br/>
      </w:r>
      <w:r>
        <w:rPr>
          <w:rFonts w:hint="eastAsia"/>
        </w:rPr>
        <w:t>　　第三节 尿素行业发展存在的问题及对策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一、中国尿素行业发展面临的问题</w:t>
      </w:r>
      <w:r>
        <w:rPr>
          <w:rFonts w:hint="eastAsia"/>
        </w:rPr>
        <w:br/>
      </w:r>
      <w:r>
        <w:rPr>
          <w:rFonts w:hint="eastAsia"/>
        </w:rPr>
        <w:t>　　　　二、煤价上涨猛烈导致尿素企业亏损面大</w:t>
      </w:r>
      <w:r>
        <w:rPr>
          <w:rFonts w:hint="eastAsia"/>
        </w:rPr>
        <w:br/>
      </w:r>
      <w:r>
        <w:rPr>
          <w:rFonts w:hint="eastAsia"/>
        </w:rPr>
        <w:t>　　　　三、助推我国尿素市场走出困境的三大建议</w:t>
      </w:r>
      <w:r>
        <w:rPr>
          <w:rFonts w:hint="eastAsia"/>
        </w:rPr>
        <w:br/>
      </w:r>
      <w:r>
        <w:rPr>
          <w:rFonts w:hint="eastAsia"/>
        </w:rPr>
        <w:t>　　　　四、促进我国尿素市场化的三大策略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其他细分行业分析</w:t>
      </w:r>
      <w:r>
        <w:rPr>
          <w:rFonts w:hint="eastAsia"/>
        </w:rPr>
        <w:br/>
      </w:r>
      <w:r>
        <w:rPr>
          <w:rFonts w:hint="eastAsia"/>
        </w:rPr>
        <w:t>　　第一节 碳酸氢铵</w:t>
      </w:r>
      <w:r>
        <w:rPr>
          <w:rFonts w:hint="eastAsia"/>
        </w:rPr>
        <w:br/>
      </w:r>
      <w:r>
        <w:rPr>
          <w:rFonts w:hint="eastAsia"/>
        </w:rPr>
        <w:t>　　　　一、碳酸氢铵简介</w:t>
      </w:r>
      <w:r>
        <w:rPr>
          <w:rFonts w:hint="eastAsia"/>
        </w:rPr>
        <w:br/>
      </w:r>
      <w:r>
        <w:rPr>
          <w:rFonts w:hint="eastAsia"/>
        </w:rPr>
        <w:t>　　　　二、我国碳酸氢铵市场发展态势好</w:t>
      </w:r>
      <w:r>
        <w:rPr>
          <w:rFonts w:hint="eastAsia"/>
        </w:rPr>
        <w:br/>
      </w:r>
      <w:r>
        <w:rPr>
          <w:rFonts w:hint="eastAsia"/>
        </w:rPr>
        <w:t>　　　　三、我国碳酸氢铵市场或将高位运行</w:t>
      </w:r>
      <w:r>
        <w:rPr>
          <w:rFonts w:hint="eastAsia"/>
        </w:rPr>
        <w:br/>
      </w:r>
      <w:r>
        <w:rPr>
          <w:rFonts w:hint="eastAsia"/>
        </w:rPr>
        <w:t>　　　　四、我国碳酸氢铵颗粒化具有发展前景</w:t>
      </w:r>
      <w:r>
        <w:rPr>
          <w:rFonts w:hint="eastAsia"/>
        </w:rPr>
        <w:br/>
      </w:r>
      <w:r>
        <w:rPr>
          <w:rFonts w:hint="eastAsia"/>
        </w:rPr>
        <w:t>　　　　五、新型多肽碳铵市场空间广</w:t>
      </w:r>
      <w:r>
        <w:rPr>
          <w:rFonts w:hint="eastAsia"/>
        </w:rPr>
        <w:br/>
      </w:r>
      <w:r>
        <w:rPr>
          <w:rFonts w:hint="eastAsia"/>
        </w:rPr>
        <w:t>　　　　第二季 硝酸铵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二、美国对俄罗斯硝酸铵设置关税壁垒</w:t>
      </w:r>
      <w:r>
        <w:rPr>
          <w:rFonts w:hint="eastAsia"/>
        </w:rPr>
        <w:br/>
      </w:r>
      <w:r>
        <w:rPr>
          <w:rFonts w:hint="eastAsia"/>
        </w:rPr>
        <w:t>　　　　三、中国硝酸铵市场发展态势</w:t>
      </w:r>
      <w:r>
        <w:rPr>
          <w:rFonts w:hint="eastAsia"/>
        </w:rPr>
        <w:br/>
      </w:r>
      <w:r>
        <w:rPr>
          <w:rFonts w:hint="eastAsia"/>
        </w:rPr>
        <w:t>　　　　四、我国硝酸铵淡季价格走势</w:t>
      </w:r>
      <w:r>
        <w:rPr>
          <w:rFonts w:hint="eastAsia"/>
        </w:rPr>
        <w:br/>
      </w:r>
      <w:r>
        <w:rPr>
          <w:rFonts w:hint="eastAsia"/>
        </w:rPr>
        <w:t>　　　　五、我国硝酸铵工业成本介绍</w:t>
      </w:r>
      <w:r>
        <w:rPr>
          <w:rFonts w:hint="eastAsia"/>
        </w:rPr>
        <w:br/>
      </w:r>
      <w:r>
        <w:rPr>
          <w:rFonts w:hint="eastAsia"/>
        </w:rPr>
        <w:t>　　第三节 氯化铵</w:t>
      </w:r>
      <w:r>
        <w:rPr>
          <w:rFonts w:hint="eastAsia"/>
        </w:rPr>
        <w:br/>
      </w:r>
      <w:r>
        <w:rPr>
          <w:rFonts w:hint="eastAsia"/>
        </w:rPr>
        <w:t>　　　　一、氯化铵简介</w:t>
      </w:r>
      <w:r>
        <w:rPr>
          <w:rFonts w:hint="eastAsia"/>
        </w:rPr>
        <w:br/>
      </w:r>
      <w:r>
        <w:rPr>
          <w:rFonts w:hint="eastAsia"/>
        </w:rPr>
        <w:t>　　　　二、氯化铵市场供需态势</w:t>
      </w:r>
      <w:r>
        <w:rPr>
          <w:rFonts w:hint="eastAsia"/>
        </w:rPr>
        <w:br/>
      </w:r>
      <w:r>
        <w:rPr>
          <w:rFonts w:hint="eastAsia"/>
        </w:rPr>
        <w:t>　　　　三、2025年我国氯化铵市场发展状况</w:t>
      </w:r>
      <w:r>
        <w:rPr>
          <w:rFonts w:hint="eastAsia"/>
        </w:rPr>
        <w:br/>
      </w:r>
      <w:r>
        <w:rPr>
          <w:rFonts w:hint="eastAsia"/>
        </w:rPr>
        <w:t>　　　　四、2025年我国氯化铵市场发展动态</w:t>
      </w:r>
      <w:r>
        <w:rPr>
          <w:rFonts w:hint="eastAsia"/>
        </w:rPr>
        <w:br/>
      </w:r>
      <w:r>
        <w:rPr>
          <w:rFonts w:hint="eastAsia"/>
        </w:rPr>
        <w:t>　　　　五、我国氯化铵进出口数据分析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合成氨行业分析</w:t>
      </w:r>
      <w:r>
        <w:rPr>
          <w:rFonts w:hint="eastAsia"/>
        </w:rPr>
        <w:br/>
      </w:r>
      <w:r>
        <w:rPr>
          <w:rFonts w:hint="eastAsia"/>
        </w:rPr>
        <w:t>　　第一节 国际合成氨市场发展状况</w:t>
      </w:r>
      <w:r>
        <w:rPr>
          <w:rFonts w:hint="eastAsia"/>
        </w:rPr>
        <w:br/>
      </w:r>
      <w:r>
        <w:rPr>
          <w:rFonts w:hint="eastAsia"/>
        </w:rPr>
        <w:t>　　　　一、全球合成氨市场发展回顾</w:t>
      </w:r>
      <w:r>
        <w:rPr>
          <w:rFonts w:hint="eastAsia"/>
        </w:rPr>
        <w:br/>
      </w:r>
      <w:r>
        <w:rPr>
          <w:rFonts w:hint="eastAsia"/>
        </w:rPr>
        <w:t>　　　　二、世界合成氨产量简况</w:t>
      </w:r>
      <w:r>
        <w:rPr>
          <w:rFonts w:hint="eastAsia"/>
        </w:rPr>
        <w:br/>
      </w:r>
      <w:r>
        <w:rPr>
          <w:rFonts w:hint="eastAsia"/>
        </w:rPr>
        <w:t>　　　　三、印度企业重新改造合成氨技术</w:t>
      </w:r>
      <w:r>
        <w:rPr>
          <w:rFonts w:hint="eastAsia"/>
        </w:rPr>
        <w:br/>
      </w:r>
      <w:r>
        <w:rPr>
          <w:rFonts w:hint="eastAsia"/>
        </w:rPr>
        <w:t>　　　　四、世界合成氨市场发展预测</w:t>
      </w:r>
      <w:r>
        <w:rPr>
          <w:rFonts w:hint="eastAsia"/>
        </w:rPr>
        <w:br/>
      </w:r>
      <w:r>
        <w:rPr>
          <w:rFonts w:hint="eastAsia"/>
        </w:rPr>
        <w:t>　　第二节 中国合成氨行业发展概况</w:t>
      </w:r>
      <w:r>
        <w:rPr>
          <w:rFonts w:hint="eastAsia"/>
        </w:rPr>
        <w:br/>
      </w:r>
      <w:r>
        <w:rPr>
          <w:rFonts w:hint="eastAsia"/>
        </w:rPr>
        <w:t>　　　　一、我国合成氨行业产需状况</w:t>
      </w:r>
      <w:r>
        <w:rPr>
          <w:rFonts w:hint="eastAsia"/>
        </w:rPr>
        <w:br/>
      </w:r>
      <w:r>
        <w:rPr>
          <w:rFonts w:hint="eastAsia"/>
        </w:rPr>
        <w:t>　　　　二、合成氨行业进入门槛将提高</w:t>
      </w:r>
      <w:r>
        <w:rPr>
          <w:rFonts w:hint="eastAsia"/>
        </w:rPr>
        <w:br/>
      </w:r>
      <w:r>
        <w:rPr>
          <w:rFonts w:hint="eastAsia"/>
        </w:rPr>
        <w:t>　　　　三、“十四五”期间我国合成氨行业发展趋势及建议</w:t>
      </w:r>
      <w:r>
        <w:rPr>
          <w:rFonts w:hint="eastAsia"/>
        </w:rPr>
        <w:br/>
      </w:r>
      <w:r>
        <w:rPr>
          <w:rFonts w:hint="eastAsia"/>
        </w:rPr>
        <w:t>　　第三节 合成氨工艺的相关分析</w:t>
      </w:r>
      <w:r>
        <w:rPr>
          <w:rFonts w:hint="eastAsia"/>
        </w:rPr>
        <w:br/>
      </w:r>
      <w:r>
        <w:rPr>
          <w:rFonts w:hint="eastAsia"/>
        </w:rPr>
        <w:t>　　　　一、合成氨装置的结构调整</w:t>
      </w:r>
      <w:r>
        <w:rPr>
          <w:rFonts w:hint="eastAsia"/>
        </w:rPr>
        <w:br/>
      </w:r>
      <w:r>
        <w:rPr>
          <w:rFonts w:hint="eastAsia"/>
        </w:rPr>
        <w:t>　　　　二、我国合成氨节能技术现状</w:t>
      </w:r>
      <w:r>
        <w:rPr>
          <w:rFonts w:hint="eastAsia"/>
        </w:rPr>
        <w:br/>
      </w:r>
      <w:r>
        <w:rPr>
          <w:rFonts w:hint="eastAsia"/>
        </w:rPr>
        <w:t>　　　　三、十大技术促进合成氨工业节能减排</w:t>
      </w:r>
      <w:r>
        <w:rPr>
          <w:rFonts w:hint="eastAsia"/>
        </w:rPr>
        <w:br/>
      </w:r>
      <w:r>
        <w:rPr>
          <w:rFonts w:hint="eastAsia"/>
        </w:rPr>
        <w:t>　　　　四、我国合成氨工艺技术未来发展趋势</w:t>
      </w:r>
      <w:r>
        <w:rPr>
          <w:rFonts w:hint="eastAsia"/>
        </w:rPr>
        <w:br/>
      </w:r>
      <w:r>
        <w:rPr>
          <w:rFonts w:hint="eastAsia"/>
        </w:rPr>
        <w:t>　　第四节 合成氨项目的建设与运行状况</w:t>
      </w:r>
      <w:r>
        <w:rPr>
          <w:rFonts w:hint="eastAsia"/>
        </w:rPr>
        <w:br/>
      </w:r>
      <w:r>
        <w:rPr>
          <w:rFonts w:hint="eastAsia"/>
        </w:rPr>
        <w:t>　　　　一、日企拟在文莱建大型合成氨项目</w:t>
      </w:r>
      <w:r>
        <w:rPr>
          <w:rFonts w:hint="eastAsia"/>
        </w:rPr>
        <w:br/>
      </w:r>
      <w:r>
        <w:rPr>
          <w:rFonts w:hint="eastAsia"/>
        </w:rPr>
        <w:t>　　　　二、金牛煤化合成氨项目动工</w:t>
      </w:r>
      <w:r>
        <w:rPr>
          <w:rFonts w:hint="eastAsia"/>
        </w:rPr>
        <w:br/>
      </w:r>
      <w:r>
        <w:rPr>
          <w:rFonts w:hint="eastAsia"/>
        </w:rPr>
        <w:t>　　　　三、天沅化工致力于绿色合成氨项目</w:t>
      </w:r>
      <w:r>
        <w:rPr>
          <w:rFonts w:hint="eastAsia"/>
        </w:rPr>
        <w:br/>
      </w:r>
      <w:r>
        <w:rPr>
          <w:rFonts w:hint="eastAsia"/>
        </w:rPr>
        <w:t>　　　　四、奥宝合成氨环保项目动态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氮肥市场竞争格局及集中度分析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氮肥行业国际竞争格局分析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一、国际氮肥市场发展状况</w:t>
      </w:r>
      <w:r>
        <w:rPr>
          <w:rFonts w:hint="eastAsia"/>
        </w:rPr>
        <w:br/>
      </w:r>
      <w:r>
        <w:rPr>
          <w:rFonts w:hint="eastAsia"/>
        </w:rPr>
        <w:t>　　　　二、国际氮肥市场竞争格局</w:t>
      </w:r>
      <w:r>
        <w:rPr>
          <w:rFonts w:hint="eastAsia"/>
        </w:rPr>
        <w:br/>
      </w:r>
      <w:r>
        <w:rPr>
          <w:rFonts w:hint="eastAsia"/>
        </w:rPr>
        <w:t>　　　　三、国际氮肥市场发展趋势分析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四、国际氮肥重点企业竞争力分析</w:t>
      </w:r>
      <w:r>
        <w:rPr>
          <w:rFonts w:hint="eastAsia"/>
        </w:rPr>
        <w:br/>
      </w:r>
      <w:r>
        <w:rPr>
          <w:rFonts w:hint="eastAsia"/>
        </w:rPr>
        <w:t>　　第二节 氮肥行业国内竞争格局分析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一、国内氮肥行业市场规模分析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二、国内氮肥行业竞争格局分析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三、国内氮肥行业竞争力分析</w:t>
      </w:r>
      <w:r>
        <w:rPr>
          <w:rFonts w:hint="eastAsia"/>
        </w:rPr>
        <w:br/>
      </w:r>
      <w:r>
        <w:rPr>
          <w:rFonts w:hint="eastAsia"/>
        </w:rPr>
        <w:t>　　第三节 氮肥行业集中度分析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华东地区氮肥行业分析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华南地区氮肥行业分析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华中地区氮肥行业分析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华北地区氮肥行业分析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东北地区氮肥行业分析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西部地区氮肥行业分析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中国氮肥行业生产企业经营分析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中国心连心化肥有限公司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2025-2031年氮肥行业前景及趋势预测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2025-2031年氮肥市场发展前景</w:t>
      </w:r>
      <w:r>
        <w:rPr>
          <w:rFonts w:hint="eastAsia"/>
        </w:rPr>
        <w:br/>
      </w:r>
      <w:r>
        <w:rPr>
          <w:rFonts w:hint="eastAsia"/>
        </w:rPr>
        <w:t>　　　　一、氮肥市场发展潜力</w:t>
      </w:r>
      <w:r>
        <w:rPr>
          <w:rFonts w:hint="eastAsia"/>
        </w:rPr>
        <w:br/>
      </w:r>
      <w:r>
        <w:rPr>
          <w:rFonts w:hint="eastAsia"/>
        </w:rPr>
        <w:t>　　　　二、氮肥市场发展前景展望</w:t>
      </w:r>
      <w:r>
        <w:rPr>
          <w:rFonts w:hint="eastAsia"/>
        </w:rPr>
        <w:br/>
      </w:r>
      <w:r>
        <w:rPr>
          <w:rFonts w:hint="eastAsia"/>
        </w:rPr>
        <w:t>　　　　三、氮肥细分行业发展前景分析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2025-2031年氮肥市场发展趋势预测</w:t>
      </w:r>
      <w:r>
        <w:rPr>
          <w:rFonts w:hint="eastAsia"/>
        </w:rPr>
        <w:br/>
      </w:r>
      <w:r>
        <w:rPr>
          <w:rFonts w:hint="eastAsia"/>
        </w:rPr>
        <w:t>　　　　一、氮肥行业发展趋势分析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二、氮肥行业市场规模预测</w:t>
      </w:r>
      <w:r>
        <w:rPr>
          <w:rFonts w:hint="eastAsia"/>
        </w:rPr>
        <w:br/>
      </w:r>
      <w:r>
        <w:rPr>
          <w:rFonts w:hint="eastAsia"/>
        </w:rPr>
        <w:t>　　　　　　1、氮肥行业市场容量预测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2、氮肥行业销售收入预测</w:t>
      </w:r>
      <w:r>
        <w:rPr>
          <w:rFonts w:hint="eastAsia"/>
        </w:rPr>
        <w:br/>
      </w:r>
      <w:r>
        <w:rPr>
          <w:rFonts w:hint="eastAsia"/>
        </w:rPr>
        <w:t>　　　　三、氮肥行业细分市场发展趋势预测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2025-2031年氮肥行业投资机会与风险防范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中国氮肥行业投资特性分析</w:t>
      </w:r>
      <w:r>
        <w:rPr>
          <w:rFonts w:hint="eastAsia"/>
        </w:rPr>
        <w:br/>
      </w:r>
      <w:r>
        <w:rPr>
          <w:rFonts w:hint="eastAsia"/>
        </w:rPr>
        <w:t>　　　　一、氮肥行业进入壁垒分析</w:t>
      </w:r>
      <w:r>
        <w:rPr>
          <w:rFonts w:hint="eastAsia"/>
        </w:rPr>
        <w:br/>
      </w:r>
      <w:r>
        <w:rPr>
          <w:rFonts w:hint="eastAsia"/>
        </w:rPr>
        <w:t>　　　　二、氮肥行业盈利模式分析</w:t>
      </w:r>
      <w:r>
        <w:rPr>
          <w:rFonts w:hint="eastAsia"/>
        </w:rPr>
        <w:br/>
      </w:r>
      <w:r>
        <w:rPr>
          <w:rFonts w:hint="eastAsia"/>
        </w:rPr>
        <w:t>　　　　三、氮肥行业盈利因素分析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中国氮肥行业投资情况分析</w:t>
      </w:r>
      <w:r>
        <w:rPr>
          <w:rFonts w:hint="eastAsia"/>
        </w:rPr>
        <w:br/>
      </w:r>
      <w:r>
        <w:rPr>
          <w:rFonts w:hint="eastAsia"/>
        </w:rPr>
        <w:t>　　　　一、氮肥行业总体投资及结构</w:t>
      </w:r>
      <w:r>
        <w:rPr>
          <w:rFonts w:hint="eastAsia"/>
        </w:rPr>
        <w:br/>
      </w:r>
      <w:r>
        <w:rPr>
          <w:rFonts w:hint="eastAsia"/>
        </w:rPr>
        <w:t>　　　　二、氮肥行业投资规模情况</w:t>
      </w:r>
      <w:r>
        <w:rPr>
          <w:rFonts w:hint="eastAsia"/>
        </w:rPr>
        <w:br/>
      </w:r>
      <w:r>
        <w:rPr>
          <w:rFonts w:hint="eastAsia"/>
        </w:rPr>
        <w:t>　　　　三、氮肥行业投资项目分析</w:t>
      </w:r>
      <w:r>
        <w:rPr>
          <w:rFonts w:hint="eastAsia"/>
        </w:rPr>
        <w:br/>
      </w:r>
      <w:r>
        <w:rPr>
          <w:rFonts w:hint="eastAsia"/>
        </w:rPr>
        <w:t>　　第三节 中国氮肥行业投资风险</w:t>
      </w:r>
      <w:r>
        <w:rPr>
          <w:rFonts w:hint="eastAsia"/>
        </w:rPr>
        <w:br/>
      </w:r>
      <w:r>
        <w:rPr>
          <w:rFonts w:hint="eastAsia"/>
        </w:rPr>
        <w:t>　　　　一、氮肥行业供求风险</w:t>
      </w:r>
      <w:r>
        <w:rPr>
          <w:rFonts w:hint="eastAsia"/>
        </w:rPr>
        <w:br/>
      </w:r>
      <w:r>
        <w:rPr>
          <w:rFonts w:hint="eastAsia"/>
        </w:rPr>
        <w:t>　　　　二、氮肥行业关联产业风险</w:t>
      </w:r>
      <w:r>
        <w:rPr>
          <w:rFonts w:hint="eastAsia"/>
        </w:rPr>
        <w:br/>
      </w:r>
      <w:r>
        <w:rPr>
          <w:rFonts w:hint="eastAsia"/>
        </w:rPr>
        <w:t>　　　　三、氮肥行业产品结构风险</w:t>
      </w:r>
      <w:r>
        <w:rPr>
          <w:rFonts w:hint="eastAsia"/>
        </w:rPr>
        <w:br/>
      </w:r>
      <w:r>
        <w:rPr>
          <w:rFonts w:hint="eastAsia"/>
        </w:rPr>
        <w:t>　　第四节 中⋅智⋅林⋅－济研：氮肥行业投资机会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四、氮肥行业投资机遇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氮肥行业生命周期</w:t>
      </w:r>
      <w:r>
        <w:rPr>
          <w:rFonts w:hint="eastAsia"/>
        </w:rPr>
        <w:br/>
      </w:r>
      <w:r>
        <w:rPr>
          <w:rFonts w:hint="eastAsia"/>
        </w:rPr>
        <w:t>　　图表 氮肥行业产业链结构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2020-2025年中国氮肥行业盈利能力分析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2020-2025年中国氮肥行业运营能力分析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2020-2025年中国氮肥行业偿债能力分析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2020-2025年中国氮肥行业发展能力分析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2020-2025年中国氮肥行业经营效益分析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2020-2025年氮肥行业不同性质企业数量分布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2020-2025年全球氮肥行业市场规模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2020-2025年中国氮肥行业市场规模</w:t>
      </w:r>
      <w:r>
        <w:rPr>
          <w:rFonts w:hint="eastAsia"/>
        </w:rPr>
        <w:br/>
      </w:r>
      <w:r>
        <w:rPr>
          <w:rFonts w:hint="eastAsia"/>
        </w:rPr>
        <w:t>　　图表 2020-2025年氮肥行业重要数据指标比较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2020-2025年中国氮肥市场占全球份额比较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2020-2025年氮肥行业工业总产值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2020-2025年氮肥行业销售收入</w:t>
      </w:r>
      <w:r>
        <w:rPr>
          <w:rFonts w:hint="eastAsia"/>
        </w:rPr>
        <w:br/>
      </w:r>
      <w:r>
        <w:rPr>
          <w:rFonts w:hint="eastAsia"/>
        </w:rPr>
        <w:t>　　图表 2020-2025年氮肥行业利润总额</w:t>
      </w:r>
      <w:r>
        <w:rPr>
          <w:rFonts w:hint="eastAsia"/>
        </w:rPr>
        <w:br/>
      </w:r>
      <w:r>
        <w:rPr>
          <w:rFonts w:hint="eastAsia"/>
        </w:rPr>
        <w:t>　　图表 2020-2025年氮肥行业资产总计</w:t>
      </w:r>
      <w:r>
        <w:rPr>
          <w:rFonts w:hint="eastAsia"/>
        </w:rPr>
        <w:br/>
      </w:r>
      <w:r>
        <w:rPr>
          <w:rFonts w:hint="eastAsia"/>
        </w:rPr>
        <w:t>　　图表 2020-2025年氮肥行业负债总计</w:t>
      </w:r>
      <w:r>
        <w:rPr>
          <w:rFonts w:hint="eastAsia"/>
        </w:rPr>
        <w:br/>
      </w:r>
      <w:r>
        <w:rPr>
          <w:rFonts w:hint="eastAsia"/>
        </w:rPr>
        <w:t>　　图表 2020-2025年氮肥行业竞争力分析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2020-2025年氮肥市场价格走势</w:t>
      </w:r>
      <w:r>
        <w:rPr>
          <w:rFonts w:hint="eastAsia"/>
        </w:rPr>
        <w:br/>
      </w:r>
      <w:r>
        <w:rPr>
          <w:rFonts w:hint="eastAsia"/>
        </w:rPr>
        <w:t>　　图表 2020-2025年氮肥行业主营业务收入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2020-2025年氮肥行业主营业务成本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2020-2025年氮肥行业销售费用分析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2020-2025年氮肥行业管理费用分析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2020-2025年氮肥行业财务费用分析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2020-2025年氮肥行业销售毛利率分析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2020-2025年氮肥行业销售利润率分析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2020-2025年氮肥行业成本费用利润率分析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2020-2025年氮肥行业总资产利润率分析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2020-2025年氮肥行业产能分析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2020-2025年氮肥行业需求分析</w:t>
      </w:r>
      <w:r>
        <w:rPr>
          <w:rFonts w:hint="eastAsia"/>
        </w:rPr>
        <w:br/>
      </w:r>
      <w:r>
        <w:rPr>
          <w:rFonts w:hint="eastAsia"/>
        </w:rPr>
        <w:t>　　图表 2020-2025年氮肥行业进口数据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2020-2025年氮肥行业集中度</w:t>
      </w:r>
      <w:r>
        <w:rPr>
          <w:rFonts w:hint="eastAsia"/>
        </w:rPr>
        <w:br/>
      </w:r>
      <w:r>
        <w:rPr>
          <w:rFonts w:hint="eastAsia"/>
        </w:rPr>
        <w:t>　　图表 2025-2031年氮肥行业市场规模预测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2025-2031年氮肥行业销售收入预测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2025-2031年氮肥行业产量预测</w:t>
      </w:r>
      <w:r>
        <w:rPr>
          <w:rFonts w:hint="eastAsia"/>
        </w:rPr>
        <w:br/>
      </w:r>
      <w:r>
        <w:rPr>
          <w:rFonts w:hint="eastAsia"/>
        </w:rPr>
        <w:t>　　图表 2025-2031年氮肥行业竞争格局预测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c395885a34404" w:history="1">
        <w:r>
          <w:rPr>
            <w:rStyle w:val="Hyperlink"/>
          </w:rPr>
          <w:t>中国氮肥行业现状研究分析及市场前景预测报告（2025年）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c395885a34404" w:history="1">
        <w:r>
          <w:rPr>
            <w:rStyle w:val="Hyperlink"/>
          </w:rPr>
          <w:t>https://www.20087.com/2/58/DanFeiXianZhuangDiaoChaFenXi.html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9f3efef444d62" w:history="1">
      <w:r>
        <w:rPr>
          <w:rStyle w:val="Hyperlink"/>
        </w:rPr>
        <w:t>中国氮肥行业现状研究分析及市场前景预测报告（2025年）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anFeiXianZhuangDiaoChaFenXi.html" TargetMode="External" Id="Rc30c395885a3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anFeiXianZhuangDiaoChaFenXi.html" TargetMode="External" Id="Rcea9f3efef44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2025-02-13T03:22:00Z</dcterms:created>
  <dcterms:modified xsi:type="dcterms:W3CDTF">2025-02-13T04:22:00Z</dcterms:modified>
  <dc:subject>中国氮肥行业现状研究分析及市场前景预测报告（2025年）</dc:subject>
  <dc:title>中国氮肥行业现状研究分析及市场前景预测报告（2025年）</dc:title>
  <cp:keywords>中国氮肥行业现状研究分析及市场前景预测报告（2025年）</cp:keywords>
  <dc:description>中国氮肥行业现状研究分析及市场前景预测报告（2025年）</dc:description>
</cp:coreProperties>
</file>