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0212f7454d80" w:history="1">
              <w:r>
                <w:rPr>
                  <w:rStyle w:val="Hyperlink"/>
                </w:rPr>
                <w:t>2025-2031年全球与中国热升华碳带市场调研及前景趋势预测报告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0212f7454d80" w:history="1">
              <w:r>
                <w:rPr>
                  <w:rStyle w:val="Hyperlink"/>
                </w:rPr>
                <w:t>2025-2031年全球与中国热升华碳带市场调研及前景趋势预测报告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0212f7454d80" w:history="1">
                <w:r>
                  <w:rPr>
                    <w:rStyle w:val="Hyperlink"/>
                  </w:rPr>
                  <w:t>https://www.20087.com/2/38/ReShengHuaTanDaiShiChangQianJing.html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碳带是图像级打印的核心耗材，广泛应用于证卡制作、个性化影像、纺织品印花及工业标识等领域，能够实现连续色调输出与高色彩还原度。该产品采用染料型涂层，在热打印头加热下直接由固态转化为气态，渗透至接收介质内部，形成无颗粒感、耐刮擦的图像层。热升华碳带针对PVC、PET等塑料卡片及特殊涂层织物优化配方，确保色彩饱和度、附着力与耐候性。热升华碳带企业在染料纯度、涂层均匀性与基膜稳定性方面持续改进，支持高速打印下的色彩一致性。设备兼容性良好，适配多种热升华打印机，满足小批量定制与批量生产需求。在安防与身份识别领域，热升华打印支持高分辨率人像与防伪图案输出，成为证卡系统的标准配置。</w:t>
      </w:r>
      <w:r>
        <w:rPr>
          <w:rFonts w:hint="eastAsia"/>
        </w:rPr>
        <w:br/>
      </w:r>
      <w:r>
        <w:rPr>
          <w:rFonts w:hint="eastAsia"/>
        </w:rPr>
        <w:t>　　未来，热升华碳带的发展将向多材质适配与功能化图像输出方向拓展。未来产品将开发适用于非传统基材（如金属、陶瓷、复合材料）的专用涂层，扩大在工业铭牌、艺术品复制与建筑装饰中的应用范围。耐光、抗紫外线配方的优化将延长户外图像的使用寿命，满足广告展示与公共标识需求。在纺织印花领域，环保型水溶性基膜与低迁移染料的应用将减少废水排放，符合绿色生产趋势。同时，碳带将支持更高阶的图像安全特性，如红外/紫外荧光染料集成、微文字打印与动态变色效果，增强防伪能力。生产过程将向数字化配色与智能质检转型，实现从设计稿到成品的精准色彩匹配。此外，小卷装与即用型设计将提升用户操作便捷性，推动热升华技术在创意经济与个性化消费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0212f7454d80" w:history="1">
        <w:r>
          <w:rPr>
            <w:rStyle w:val="Hyperlink"/>
          </w:rPr>
          <w:t>2025-2031年全球与中国热升华碳带市场调研及前景趋势预测报告</w:t>
        </w:r>
      </w:hyperlink>
      <w:r>
        <w:rPr>
          <w:rFonts w:hint="eastAsia"/>
        </w:rPr>
        <w:t>》基于国家统计局及相关协会的详实数据，系统分析了热升华碳带行业的市场规模、重点企业表现、产业链结构、竞争格局及价格动态。报告内容严谨、数据详实，结合丰富图表，全面呈现热升华碳带行业现状与未来发展趋势。通过对热升华碳带技术现状、SWOT分析及市场前景的解读，报告为热升华碳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热升华碳带市场概述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按照不同产品类型，热升华碳带主要可以分为如下几个类别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全球不同产品类型热升华碳带销售额增长趋势2020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黑白碳带</w:t>
      </w:r>
      <w:r>
        <w:rPr>
          <w:rFonts w:hint="eastAsia"/>
        </w:rPr>
        <w:br/>
      </w:r>
      <w:r>
        <w:rPr>
          <w:rFonts w:hint="eastAsia"/>
        </w:rPr>
        <w:t>　　　　1.2.3 彩色碳带</w:t>
      </w:r>
      <w:r>
        <w:rPr>
          <w:rFonts w:hint="eastAsia"/>
        </w:rPr>
        <w:br/>
      </w:r>
      <w:r>
        <w:rPr>
          <w:rFonts w:hint="eastAsia"/>
        </w:rPr>
        <w:t>　　1.3 从不同应用，热升华碳带主要包括如下几个方面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全球不同应用热升华碳带销售额增长趋势2020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照片打印</w:t>
      </w:r>
      <w:r>
        <w:rPr>
          <w:rFonts w:hint="eastAsia"/>
        </w:rPr>
        <w:br/>
      </w:r>
      <w:r>
        <w:rPr>
          <w:rFonts w:hint="eastAsia"/>
        </w:rPr>
        <w:t>　　　　1.3.3 标签打印</w:t>
      </w:r>
      <w:r>
        <w:rPr>
          <w:rFonts w:hint="eastAsia"/>
        </w:rPr>
        <w:br/>
      </w:r>
      <w:r>
        <w:rPr>
          <w:rFonts w:hint="eastAsia"/>
        </w:rPr>
        <w:t>　　　　1.3.4 纺织品印刷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热升华碳带行业背景、发展历史、现状及趋势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热升华碳带行业目前现状分析</w:t>
      </w:r>
      <w:r>
        <w:rPr>
          <w:rFonts w:hint="eastAsia"/>
        </w:rPr>
        <w:br/>
      </w:r>
      <w:r>
        <w:rPr>
          <w:rFonts w:hint="eastAsia"/>
        </w:rPr>
        <w:t>　　　　1.4.2 热升华碳带发展趋势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全球热升华碳带总体规模分析</w:t>
      </w:r>
      <w:r>
        <w:rPr>
          <w:rFonts w:hint="eastAsia"/>
        </w:rPr>
        <w:br/>
      </w:r>
      <w:r>
        <w:rPr>
          <w:rFonts w:hint="eastAsia"/>
        </w:rPr>
        <w:t>　　2.1 全球热升华碳带供需现状及预测（2020-2031）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全球热升华碳带产能、产量、产能利用率及发展趋势（2020-2031）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全球热升华碳带产量、需求量及发展趋势（2020-2031）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全球主要地区热升华碳带产量及发展趋势（2020-2031）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全球主要地区热升华碳带产量（2020-2025）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全球主要地区热升华碳带产量（2026-2031）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全球主要地区热升华碳带产量市场份额（2020-2031）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中国热升华碳带供需现状及预测（2020-2031）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中国热升华碳带产能、产量、产能利用率及发展趋势（2020-2031）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中国热升华碳带产量、市场需求量及发展趋势（2020-2031）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全球热升华碳带销量及销售额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全球市场热升华碳带销售额（2020-2031）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全球市场热升华碳带销量（2020-2031）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全球市场热升华碳带价格趋势（2020-2031）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全球热升华碳带主要地区分析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全球主要地区热升华碳带市场规模分析：2020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全球主要地区热升华碳带销售收入及市场份额（2020-2025年）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全球主要地区热升华碳带销售收入预测（2026-2031年）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全球主要地区热升华碳带销量分析：2020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全球主要地区热升华碳带销量及市场份额（2020-2025年）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全球主要地区热升华碳带销量及市场份额预测（2026-2031）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印度市场热升华碳带销量、收入及增长率（2020-2031）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全球市场主要厂商热升华碳带产能市场份额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全球市场主要厂商热升华碳带销量（2020-2025）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全球市场主要厂商热升华碳带销量（2020-2025）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全球市场主要厂商热升华碳带销售收入（2020-2025）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全球市场主要厂商热升华碳带销售价格（2020-2025）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2024年全球主要生产商热升华碳带收入排名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中国市场主要厂商热升华碳带销量（2020-2025）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中国市场主要厂商热升华碳带销量（2020-2025）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中国市场主要厂商热升华碳带销售收入（2020-2025）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2024年中国主要生产商热升华碳带收入排名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中国市场主要厂商热升华碳带销售价格（2020-2025）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全球主要厂商热升华碳带总部及产地分布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全球主要厂商成立时间及热升华碳带商业化日期</w:t>
      </w:r>
      <w:r>
        <w:rPr>
          <w:rFonts w:hint="eastAsia"/>
        </w:rPr>
        <w:br/>
      </w:r>
      <w:r>
        <w:rPr>
          <w:rFonts w:hint="eastAsia"/>
        </w:rPr>
        <w:t>　　4.6 全球主要厂商热升华碳带产品类型及应用</w:t>
      </w:r>
      <w:r>
        <w:rPr>
          <w:rFonts w:hint="eastAsia"/>
        </w:rPr>
        <w:br/>
      </w:r>
      <w:r>
        <w:rPr>
          <w:rFonts w:hint="eastAsia"/>
        </w:rPr>
        <w:t>　　4.7 热升华碳带行业集中度、竞争程度分析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热升华碳带行业集中度分析：2024年全球Top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全球热升华碳带第一梯队、第二梯队和第三梯队生产商（品牌）及市场份额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DNP</w:t>
      </w:r>
      <w:r>
        <w:rPr>
          <w:rFonts w:hint="eastAsia"/>
        </w:rPr>
        <w:br/>
      </w:r>
      <w:r>
        <w:rPr>
          <w:rFonts w:hint="eastAsia"/>
        </w:rPr>
        <w:t>　　　　5.1.1 DNP基本信息、热升华碳带生产基地、销售区域、竞争对手及市场地位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DNP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DNP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DNP公司简介及主要业务</w:t>
      </w:r>
      <w:r>
        <w:rPr>
          <w:rFonts w:hint="eastAsia"/>
        </w:rPr>
        <w:br/>
      </w:r>
      <w:r>
        <w:rPr>
          <w:rFonts w:hint="eastAsia"/>
        </w:rPr>
        <w:t>　　　　5.1.5 DNP企业最新动态</w:t>
      </w:r>
      <w:r>
        <w:rPr>
          <w:rFonts w:hint="eastAsia"/>
        </w:rPr>
        <w:br/>
      </w:r>
      <w:r>
        <w:rPr>
          <w:rFonts w:hint="eastAsia"/>
        </w:rPr>
        <w:t>　　5.2 Zebra</w:t>
      </w:r>
      <w:r>
        <w:rPr>
          <w:rFonts w:hint="eastAsia"/>
        </w:rPr>
        <w:br/>
      </w:r>
      <w:r>
        <w:rPr>
          <w:rFonts w:hint="eastAsia"/>
        </w:rPr>
        <w:t>　　　　5.2.1 Zebra基本信息、热升华碳带生产基地、销售区域、竞争对手及市场地位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Zebra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Zebra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Zebra公司简介及主要业务</w:t>
      </w:r>
      <w:r>
        <w:rPr>
          <w:rFonts w:hint="eastAsia"/>
        </w:rPr>
        <w:br/>
      </w:r>
      <w:r>
        <w:rPr>
          <w:rFonts w:hint="eastAsia"/>
        </w:rPr>
        <w:t>　　　　5.2.5 Zebra企业最新动态</w:t>
      </w:r>
      <w:r>
        <w:rPr>
          <w:rFonts w:hint="eastAsia"/>
        </w:rPr>
        <w:br/>
      </w:r>
      <w:r>
        <w:rPr>
          <w:rFonts w:hint="eastAsia"/>
        </w:rPr>
        <w:t>　　5.3 ITW</w:t>
      </w:r>
      <w:r>
        <w:rPr>
          <w:rFonts w:hint="eastAsia"/>
        </w:rPr>
        <w:br/>
      </w:r>
      <w:r>
        <w:rPr>
          <w:rFonts w:hint="eastAsia"/>
        </w:rPr>
        <w:t>　　　　5.3.1 ITW基本信息、热升华碳带生产基地、销售区域、竞争对手及市场地位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ITW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ITW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ITW公司简介及主要业务</w:t>
      </w:r>
      <w:r>
        <w:rPr>
          <w:rFonts w:hint="eastAsia"/>
        </w:rPr>
        <w:br/>
      </w:r>
      <w:r>
        <w:rPr>
          <w:rFonts w:hint="eastAsia"/>
        </w:rPr>
        <w:t>　　　　5.3.5 ITW企业最新动态</w:t>
      </w:r>
      <w:r>
        <w:rPr>
          <w:rFonts w:hint="eastAsia"/>
        </w:rPr>
        <w:br/>
      </w:r>
      <w:r>
        <w:rPr>
          <w:rFonts w:hint="eastAsia"/>
        </w:rPr>
        <w:t>　　5.4 富士</w:t>
      </w:r>
      <w:r>
        <w:rPr>
          <w:rFonts w:hint="eastAsia"/>
        </w:rPr>
        <w:br/>
      </w:r>
      <w:r>
        <w:rPr>
          <w:rFonts w:hint="eastAsia"/>
        </w:rPr>
        <w:t>　　　　5.4.1 富士基本信息、热升华碳带生产基地、销售区域、竞争对手及市场地位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富士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富士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富士公司简介及主要业务</w:t>
      </w:r>
      <w:r>
        <w:rPr>
          <w:rFonts w:hint="eastAsia"/>
        </w:rPr>
        <w:br/>
      </w:r>
      <w:r>
        <w:rPr>
          <w:rFonts w:hint="eastAsia"/>
        </w:rPr>
        <w:t>　　　　5.4.5 富士企业最新动态</w:t>
      </w:r>
      <w:r>
        <w:rPr>
          <w:rFonts w:hint="eastAsia"/>
        </w:rPr>
        <w:br/>
      </w:r>
      <w:r>
        <w:rPr>
          <w:rFonts w:hint="eastAsia"/>
        </w:rPr>
        <w:t>　　5.5 三菱</w:t>
      </w:r>
      <w:r>
        <w:rPr>
          <w:rFonts w:hint="eastAsia"/>
        </w:rPr>
        <w:br/>
      </w:r>
      <w:r>
        <w:rPr>
          <w:rFonts w:hint="eastAsia"/>
        </w:rPr>
        <w:t>　　　　5.5.1 三菱基本信息、热升华碳带生产基地、销售区域、竞争对手及市场地位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三菱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三菱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三菱公司简介及主要业务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三菱企业最新动态</w:t>
      </w:r>
      <w:r>
        <w:rPr>
          <w:rFonts w:hint="eastAsia"/>
        </w:rPr>
        <w:br/>
      </w:r>
      <w:r>
        <w:rPr>
          <w:rFonts w:hint="eastAsia"/>
        </w:rPr>
        <w:t>　　5.6 佳能</w:t>
      </w:r>
      <w:r>
        <w:rPr>
          <w:rFonts w:hint="eastAsia"/>
        </w:rPr>
        <w:br/>
      </w:r>
      <w:r>
        <w:rPr>
          <w:rFonts w:hint="eastAsia"/>
        </w:rPr>
        <w:t>　　　　5.6.1 佳能基本信息、热升华碳带生产基地、销售区域、竞争对手及市场地位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佳能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佳能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佳能公司简介及主要业务</w:t>
      </w:r>
      <w:r>
        <w:rPr>
          <w:rFonts w:hint="eastAsia"/>
        </w:rPr>
        <w:br/>
      </w:r>
      <w:r>
        <w:rPr>
          <w:rFonts w:hint="eastAsia"/>
        </w:rPr>
        <w:t>　　　　5.6.5 佳能企业最新动态</w:t>
      </w:r>
      <w:r>
        <w:rPr>
          <w:rFonts w:hint="eastAsia"/>
        </w:rPr>
        <w:br/>
      </w:r>
      <w:r>
        <w:rPr>
          <w:rFonts w:hint="eastAsia"/>
        </w:rPr>
        <w:t>　　5.7 428.74</w:t>
      </w:r>
      <w:r>
        <w:rPr>
          <w:rFonts w:hint="eastAsia"/>
        </w:rPr>
        <w:br/>
      </w:r>
      <w:r>
        <w:rPr>
          <w:rFonts w:hint="eastAsia"/>
        </w:rPr>
        <w:t>　　　　5.7.1 428.74基本信息、热升华碳带生产基地、销售区域、竞争对手及市场地位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5.7.2 428.74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5.7.3 428.74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5.7.4 428.74公司简介及主要业务</w:t>
      </w:r>
      <w:r>
        <w:rPr>
          <w:rFonts w:hint="eastAsia"/>
        </w:rPr>
        <w:br/>
      </w:r>
      <w:r>
        <w:rPr>
          <w:rFonts w:hint="eastAsia"/>
        </w:rPr>
        <w:t>　　　　5.7.5 428.74企业最新动态</w:t>
      </w:r>
      <w:r>
        <w:rPr>
          <w:rFonts w:hint="eastAsia"/>
        </w:rPr>
        <w:br/>
      </w:r>
      <w:r>
        <w:rPr>
          <w:rFonts w:hint="eastAsia"/>
        </w:rPr>
        <w:t>　　5.8 428.74</w:t>
      </w:r>
      <w:r>
        <w:rPr>
          <w:rFonts w:hint="eastAsia"/>
        </w:rPr>
        <w:br/>
      </w:r>
      <w:r>
        <w:rPr>
          <w:rFonts w:hint="eastAsia"/>
        </w:rPr>
        <w:t>　　　　5.8.1 428.74基本信息、热升华碳带生产基地、销售区域、竞争对手及市场地位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5.8.2 428.74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5.8.3 428.74 热升华碳带销量、收入、价格及毛利率（2020-2025）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5.8.4 428.74公司简介及主要业务</w:t>
      </w:r>
      <w:r>
        <w:rPr>
          <w:rFonts w:hint="eastAsia"/>
        </w:rPr>
        <w:br/>
      </w:r>
      <w:r>
        <w:rPr>
          <w:rFonts w:hint="eastAsia"/>
        </w:rPr>
        <w:t>　　　　5.8.5 428.74企业最新动态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不同产品类型热升华碳带分析</w:t>
      </w:r>
      <w:r>
        <w:rPr>
          <w:rFonts w:hint="eastAsia"/>
        </w:rPr>
        <w:br/>
      </w:r>
      <w:r>
        <w:rPr>
          <w:rFonts w:hint="eastAsia"/>
        </w:rPr>
        <w:t>　　6.1 全球不同产品类型热升华碳带销量（2020-2031）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全球不同产品类型热升华碳带销量及市场份额（2020-2025）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全球不同产品类型热升华碳带销量预测（2026-2031）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全球不同产品类型热升华碳带收入（2020-2031）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全球不同产品类型热升华碳带收入及市场份额（2020-2025）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全球不同产品类型热升华碳带收入预测（2026-2031）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全球不同产品类型热升华碳带价格走势（2020-2031）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不同应用热升华碳带分析</w:t>
      </w:r>
      <w:r>
        <w:rPr>
          <w:rFonts w:hint="eastAsia"/>
        </w:rPr>
        <w:br/>
      </w:r>
      <w:r>
        <w:rPr>
          <w:rFonts w:hint="eastAsia"/>
        </w:rPr>
        <w:t>　　7.1 全球不同应用热升华碳带销量（2020-2031）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全球不同应用热升华碳带销量及市场份额（2020-2025）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全球不同应用热升华碳带销量预测（2026-2031）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全球不同应用热升华碳带收入（2020-2031）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全球不同应用热升华碳带收入及市场份额（2020-2025）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全球不同应用热升华碳带收入预测（2026-2031）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全球不同应用热升华碳带价格走势（2020-2031）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热升华碳带产业链分析</w:t>
      </w:r>
      <w:r>
        <w:rPr>
          <w:rFonts w:hint="eastAsia"/>
        </w:rPr>
        <w:br/>
      </w:r>
      <w:r>
        <w:rPr>
          <w:rFonts w:hint="eastAsia"/>
        </w:rPr>
        <w:t>　　8.2 热升华碳带工艺制造技术分析</w:t>
      </w:r>
      <w:r>
        <w:rPr>
          <w:rFonts w:hint="eastAsia"/>
        </w:rPr>
        <w:br/>
      </w:r>
      <w:r>
        <w:rPr>
          <w:rFonts w:hint="eastAsia"/>
        </w:rPr>
        <w:t>　　8.3 热升华碳带产业上游供应分析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热升华碳带下游客户分析</w:t>
      </w:r>
      <w:r>
        <w:rPr>
          <w:rFonts w:hint="eastAsia"/>
        </w:rPr>
        <w:br/>
      </w:r>
      <w:r>
        <w:rPr>
          <w:rFonts w:hint="eastAsia"/>
        </w:rPr>
        <w:t>　　8.5 热升华碳带销售渠道分析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热升华碳带行业发展机遇及主要驱动因素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热升华碳带行业发展面临的风险</w:t>
      </w:r>
      <w:r>
        <w:rPr>
          <w:rFonts w:hint="eastAsia"/>
        </w:rPr>
        <w:br/>
      </w:r>
      <w:r>
        <w:rPr>
          <w:rFonts w:hint="eastAsia"/>
        </w:rPr>
        <w:t>　　9.3 热升华碳带行业政策分析</w:t>
      </w:r>
      <w:r>
        <w:rPr>
          <w:rFonts w:hint="eastAsia"/>
        </w:rPr>
        <w:br/>
      </w:r>
      <w:r>
        <w:rPr>
          <w:rFonts w:hint="eastAsia"/>
        </w:rPr>
        <w:t>　　9.4 热升华碳带中国企业SWOT分析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全球不同产品类型热升华碳带销售额增长（CAGR）趋势2020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热升华碳带行业目前发展现状</w:t>
      </w:r>
      <w:r>
        <w:rPr>
          <w:rFonts w:hint="eastAsia"/>
        </w:rPr>
        <w:br/>
      </w:r>
      <w:r>
        <w:rPr>
          <w:rFonts w:hint="eastAsia"/>
        </w:rPr>
        <w:t>　　表 4： 热升华碳带发展趋势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全球主要地区热升华碳带产量增速（CAGR）：（2020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全球主要地区热升华碳带产量（2020-2025）&amp;（百万平方米）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全球主要地区热升华碳带产量（2026-2031）&amp;（百万平方米）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全球主要地区热升华碳带产量市场份额（2020-2025）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全球主要地区热升华碳带产量（2026-2031）&amp;（百万平方米）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全球主要地区热升华碳带销售收入增速：（2020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全球主要地区热升华碳带销售收入（2020-2025）&amp;（百万美元）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全球主要地区热升华碳带销售收入市场份额（2020-2025）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全球主要地区热升华碳带收入（2026-2031）&amp;（百万美元）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全球主要地区热升华碳带收入市场份额（2026-2031）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全球主要地区热升华碳带销量（百万平方米）：2020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全球主要地区热升华碳带销量（2020-2025）&amp;（百万平方米）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全球主要地区热升华碳带销量市场份额（2020-2025）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全球主要地区热升华碳带销量（2026-2031）&amp;（百万平方米）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全球主要地区热升华碳带销量份额（2026-2031）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全球市场主要厂商热升华碳带产能（2024-2025）&amp;（百万平方米）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全球市场主要厂商热升华碳带销量（2020-2025）&amp;（百万平方米）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全球市场主要厂商热升华碳带销量市场份额（2020-2025）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全球市场主要厂商热升华碳带销售收入（2020-2025）&amp;（百万美元）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全球市场主要厂商热升华碳带销售收入市场份额（2020-2025）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全球市场主要厂商热升华碳带销售价格（2020-2025）&amp;（美元/平方米）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2024年全球主要生产商热升华碳带收入排名（百万美元）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中国市场主要厂商热升华碳带销量（2020-2025）&amp;（百万平方米）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中国市场主要厂商热升华碳带销量市场份额（2020-2025）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中国市场主要厂商热升华碳带销售收入（2020-2025）&amp;（百万美元）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中国市场主要厂商热升华碳带销售收入市场份额（2020-2025）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2024年中国主要生产商热升华碳带收入排名（百万美元）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中国市场主要厂商热升华碳带销售价格（2020-2025）&amp;（美元/平方米）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全球主要厂商热升华碳带总部及产地分布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全球主要厂商成立时间及热升华碳带商业化日期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全球主要厂商热升华碳带产品类型及应用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2024年全球热升华碳带主要厂商市场地位（第一梯队、第二梯队和第三梯队）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全球热升华碳带市场投资、并购等现状分析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DNP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DNP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DNP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DNP公司简介及主要业务</w:t>
      </w:r>
      <w:r>
        <w:rPr>
          <w:rFonts w:hint="eastAsia"/>
        </w:rPr>
        <w:br/>
      </w:r>
      <w:r>
        <w:rPr>
          <w:rFonts w:hint="eastAsia"/>
        </w:rPr>
        <w:t>　　表 42： DNP企业最新动态</w:t>
      </w:r>
      <w:r>
        <w:rPr>
          <w:rFonts w:hint="eastAsia"/>
        </w:rPr>
        <w:br/>
      </w:r>
      <w:r>
        <w:rPr>
          <w:rFonts w:hint="eastAsia"/>
        </w:rPr>
        <w:t>　　表 43： Zebra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Zebra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Zebra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Zebra公司简介及主要业务</w:t>
      </w:r>
      <w:r>
        <w:rPr>
          <w:rFonts w:hint="eastAsia"/>
        </w:rPr>
        <w:br/>
      </w:r>
      <w:r>
        <w:rPr>
          <w:rFonts w:hint="eastAsia"/>
        </w:rPr>
        <w:t>　　表 47： Zebra企业最新动态</w:t>
      </w:r>
      <w:r>
        <w:rPr>
          <w:rFonts w:hint="eastAsia"/>
        </w:rPr>
        <w:br/>
      </w:r>
      <w:r>
        <w:rPr>
          <w:rFonts w:hint="eastAsia"/>
        </w:rPr>
        <w:t>　　表 48： ITW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ITW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ITW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ITW公司简介及主要业务</w:t>
      </w:r>
      <w:r>
        <w:rPr>
          <w:rFonts w:hint="eastAsia"/>
        </w:rPr>
        <w:br/>
      </w:r>
      <w:r>
        <w:rPr>
          <w:rFonts w:hint="eastAsia"/>
        </w:rPr>
        <w:t>　　表 52： ITW企业最新动态</w:t>
      </w:r>
      <w:r>
        <w:rPr>
          <w:rFonts w:hint="eastAsia"/>
        </w:rPr>
        <w:br/>
      </w:r>
      <w:r>
        <w:rPr>
          <w:rFonts w:hint="eastAsia"/>
        </w:rPr>
        <w:t>　　表 53： 富士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富士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富士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富士公司简介及主要业务</w:t>
      </w:r>
      <w:r>
        <w:rPr>
          <w:rFonts w:hint="eastAsia"/>
        </w:rPr>
        <w:br/>
      </w:r>
      <w:r>
        <w:rPr>
          <w:rFonts w:hint="eastAsia"/>
        </w:rPr>
        <w:t>　　表 57： 富士企业最新动态</w:t>
      </w:r>
      <w:r>
        <w:rPr>
          <w:rFonts w:hint="eastAsia"/>
        </w:rPr>
        <w:br/>
      </w:r>
      <w:r>
        <w:rPr>
          <w:rFonts w:hint="eastAsia"/>
        </w:rPr>
        <w:t>　　表 58： 三菱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三菱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三菱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三菱公司简介及主要业务</w:t>
      </w:r>
      <w:r>
        <w:rPr>
          <w:rFonts w:hint="eastAsia"/>
        </w:rPr>
        <w:br/>
      </w:r>
      <w:r>
        <w:rPr>
          <w:rFonts w:hint="eastAsia"/>
        </w:rPr>
        <w:t>　　表 62： 三菱企业最新动态</w:t>
      </w:r>
      <w:r>
        <w:rPr>
          <w:rFonts w:hint="eastAsia"/>
        </w:rPr>
        <w:br/>
      </w:r>
      <w:r>
        <w:rPr>
          <w:rFonts w:hint="eastAsia"/>
        </w:rPr>
        <w:t>　　表 63： 佳能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佳能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佳能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佳能公司简介及主要业务</w:t>
      </w:r>
      <w:r>
        <w:rPr>
          <w:rFonts w:hint="eastAsia"/>
        </w:rPr>
        <w:br/>
      </w:r>
      <w:r>
        <w:rPr>
          <w:rFonts w:hint="eastAsia"/>
        </w:rPr>
        <w:t>　　表 67： 佳能企业最新动态</w:t>
      </w:r>
      <w:r>
        <w:rPr>
          <w:rFonts w:hint="eastAsia"/>
        </w:rPr>
        <w:br/>
      </w:r>
      <w:r>
        <w:rPr>
          <w:rFonts w:hint="eastAsia"/>
        </w:rPr>
        <w:t>　　表 68： 428.74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428.74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428.74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428.74公司简介及主要业务</w:t>
      </w:r>
      <w:r>
        <w:rPr>
          <w:rFonts w:hint="eastAsia"/>
        </w:rPr>
        <w:br/>
      </w:r>
      <w:r>
        <w:rPr>
          <w:rFonts w:hint="eastAsia"/>
        </w:rPr>
        <w:t>　　表 72： 428.74企业最新动态</w:t>
      </w:r>
      <w:r>
        <w:rPr>
          <w:rFonts w:hint="eastAsia"/>
        </w:rPr>
        <w:br/>
      </w:r>
      <w:r>
        <w:rPr>
          <w:rFonts w:hint="eastAsia"/>
        </w:rPr>
        <w:t>　　表 73： 428.74 热升华碳带生产基地、销售区域、竞争对手及市场地位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428.74 热升华碳带产品规格、参数及市场应用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428.74 热升华碳带销量（百万平方米）、收入（百万美元）、价格（美元/平方米）及毛利率（2020-2025）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428.74公司简介及主要业务</w:t>
      </w:r>
      <w:r>
        <w:rPr>
          <w:rFonts w:hint="eastAsia"/>
        </w:rPr>
        <w:br/>
      </w:r>
      <w:r>
        <w:rPr>
          <w:rFonts w:hint="eastAsia"/>
        </w:rPr>
        <w:t>　　表 77： 428.74企业最新动态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全球不同产品类型热升华碳带销量（2020-2025年）&amp;（百万平方米）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全球不同产品类型热升华碳带销量市场份额（2020-2025）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全球不同产品类型热升华碳带销量预测（2026-2031）&amp;（百万平方米）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全球市场不同产品类型热升华碳带销量市场份额预测（2026-2031）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全球不同产品类型热升华碳带收入（2020-2025年）&amp;（百万美元）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全球不同产品类型热升华碳带收入市场份额（2020-2025）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全球不同产品类型热升华碳带收入预测（2026-2031）&amp;（百万美元）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全球不同产品类型热升华碳带收入市场份额预测（2026-2031）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全球不同应用热升华碳带销量（2020-2025年）&amp;（百万平方米）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87： 全球不同应用热升华碳带销量市场份额（2020-2025）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全球不同应用热升华碳带销量预测（2026-2031）&amp;（百万平方米）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全球市场不同应用热升华碳带销量市场份额预测（2026-2031）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全球不同应用热升华碳带收入（2020-2025年）&amp;（百万美元）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全球不同应用热升华碳带收入市场份额（2020-2025）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全球不同应用热升华碳带收入预测（2026-2031）&amp;（百万美元）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全球不同应用热升华碳带收入市场份额预测（2026-2031）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热升华碳带上游原料供应商及联系方式列表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热升华碳带典型客户列表</w:t>
      </w:r>
      <w:r>
        <w:rPr>
          <w:rFonts w:hint="eastAsia"/>
        </w:rPr>
        <w:br/>
      </w:r>
      <w:r>
        <w:rPr>
          <w:rFonts w:hint="eastAsia"/>
        </w:rPr>
        <w:t>　　表 96： 热升华碳带主要销售模式及销售渠道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热升华碳带行业发展机遇及主要驱动因素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热升华碳带行业发展面临的风险</w:t>
      </w:r>
      <w:r>
        <w:rPr>
          <w:rFonts w:hint="eastAsia"/>
        </w:rPr>
        <w:br/>
      </w:r>
      <w:r>
        <w:rPr>
          <w:rFonts w:hint="eastAsia"/>
        </w:rPr>
        <w:t>　　表 99： 热升华碳带行业政策分析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热升华碳带产品图片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全球不同产品类型热升华碳带销售额2020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全球不同产品类型热升华碳带市场份额2024 &amp; 2031</w:t>
      </w:r>
      <w:r>
        <w:rPr>
          <w:rFonts w:hint="eastAsia"/>
        </w:rPr>
        <w:br/>
      </w:r>
      <w:r>
        <w:rPr>
          <w:rFonts w:hint="eastAsia"/>
        </w:rPr>
        <w:t>　　图 4： 黑白碳带产品图片</w:t>
      </w:r>
      <w:r>
        <w:rPr>
          <w:rFonts w:hint="eastAsia"/>
        </w:rPr>
        <w:br/>
      </w:r>
      <w:r>
        <w:rPr>
          <w:rFonts w:hint="eastAsia"/>
        </w:rPr>
        <w:t>　　图 5： 彩色碳带产品图片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全球不同应用热升华碳带市场份额2024 &amp; 2031</w:t>
      </w:r>
      <w:r>
        <w:rPr>
          <w:rFonts w:hint="eastAsia"/>
        </w:rPr>
        <w:br/>
      </w:r>
      <w:r>
        <w:rPr>
          <w:rFonts w:hint="eastAsia"/>
        </w:rPr>
        <w:t>　　图 8： 照片打印</w:t>
      </w:r>
      <w:r>
        <w:rPr>
          <w:rFonts w:hint="eastAsia"/>
        </w:rPr>
        <w:br/>
      </w:r>
      <w:r>
        <w:rPr>
          <w:rFonts w:hint="eastAsia"/>
        </w:rPr>
        <w:t>　　图 9： 标签打印</w:t>
      </w:r>
      <w:r>
        <w:rPr>
          <w:rFonts w:hint="eastAsia"/>
        </w:rPr>
        <w:br/>
      </w:r>
      <w:r>
        <w:rPr>
          <w:rFonts w:hint="eastAsia"/>
        </w:rPr>
        <w:t>　　图 10： 纺织品印刷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全球热升华碳带产能、产量、产能利用率及发展趋势（2020-2031）&amp;（百万平方米）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13： 全球热升华碳带产量、需求量及发展趋势（2020-2031）&amp;（百万平方米）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全球主要地区热升华碳带产量（2020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全球主要地区热升华碳带产量市场份额（2020-2031）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中国热升华碳带产能、产量、产能利用率及发展趋势（2020-2031）&amp;（百万平方米）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中国热升华碳带产量、市场需求量及发展趋势（2020-2031）&amp;（百万平方米）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全球热升华碳带市场销售额及增长率：（2020-2031）&amp;（百万美元）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全球市场热升华碳带市场规模：2020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全球市场热升华碳带价格趋势（2020-2031）&amp;（美元/平方米）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全球主要地区热升华碳带销售收入（2020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全球主要地区热升华碳带销售收入市场份额（2020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印度市场热升华碳带销量及增长率（2020-2031）&amp;（百万平方米）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印度市场热升华碳带收入及增长率（2020-2031）&amp;（百万美元）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2024年全球市场主要厂商热升华碳带销量市场份额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2024年全球市场主要厂商热升华碳带收入市场份额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2024年中国市场主要厂商热升华碳带销量市场份额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2024年中国市场主要厂商热升华碳带收入市场份额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2024年全球前五大生产商热升华碳带市场份额</w:t>
      </w:r>
      <w:r>
        <w:rPr>
          <w:rFonts w:hint="eastAsia"/>
        </w:rPr>
        <w:br/>
      </w:r>
      <w:r>
        <w:rPr>
          <w:rFonts w:hint="eastAsia"/>
        </w:rPr>
        <w:t>　　图 41： 2024年全球热升华碳带第一梯队、第二梯队和第三梯队厂商及市场份额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全球不同产品类型热升华碳带价格走势（2020-2031）&amp;（美元/平方米）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全球不同应用热升华碳带价格走势（2020-2031）&amp;（美元/平方米）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热升华碳带产业链</w:t>
      </w:r>
      <w:r>
        <w:rPr>
          <w:rFonts w:hint="eastAsia"/>
        </w:rPr>
        <w:br/>
      </w:r>
      <w:r>
        <w:rPr>
          <w:rFonts w:hint="eastAsia"/>
        </w:rPr>
        <w:t>　　图 45： 热升华碳带中国企业SWOT分析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0212f7454d80" w:history="1">
        <w:r>
          <w:rPr>
            <w:rStyle w:val="Hyperlink"/>
          </w:rPr>
          <w:t>2025-2031年全球与中国热升华碳带市场调研及前景趋势预测报告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0212f7454d80" w:history="1">
        <w:r>
          <w:rPr>
            <w:rStyle w:val="Hyperlink"/>
          </w:rPr>
          <w:t>https://www.20087.com/2/38/ReShengHuaTanDaiShiChangQianJing.html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热点：热升华打印机色带寿命、热升华碳带与普通碳带区别、碳带种类、热升华色带能用多久、热升华打印机原理、高温碳带、碳带是什么材质的、用碳带的是热转印还是热敏、热升华打印机耗材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88e7d2bf4c5e" w:history="1">
      <w:r>
        <w:rPr>
          <w:rStyle w:val="Hyperlink"/>
        </w:rPr>
        <w:t>2025-2031年全球与中国热升华碳带市场调研及前景趋势预测报告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eShengHuaTanDaiShiChangQianJing.html" TargetMode="External" Id="R1e070212f74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eShengHuaTanDaiShiChangQianJing.html" TargetMode="External" Id="Rb1a388e7d2bf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2025-09-11T04:06:57Z</dcterms:created>
  <dcterms:modified xsi:type="dcterms:W3CDTF">2025-09-11T05:06:57Z</dcterms:modified>
  <dc:subject>2025-2031年全球与中国热升华碳带市场调研及前景趋势预测报告</dc:subject>
  <dc:title>2025-2031年全球与中国热升华碳带市场调研及前景趋势预测报告</dc:title>
  <cp:keywords>2025-2031年全球与中国热升华碳带市场调研及前景趋势预测报告</cp:keywords>
  <dc:description>2025-2031年全球与中国热升华碳带市场调研及前景趋势预测报告</dc:description>
</cp:coreProperties>
</file>