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1c737823744ed" w:history="1">
              <w:r>
                <w:rPr>
                  <w:rStyle w:val="Hyperlink"/>
                </w:rPr>
                <w:t>2023年中国硝酸钠产品专项调研及未来投资前景分析报告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1c737823744ed" w:history="1">
              <w:r>
                <w:rPr>
                  <w:rStyle w:val="Hyperlink"/>
                </w:rPr>
                <w:t>2023年中国硝酸钠产品专项调研及未来投资前景分析报告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1c737823744ed" w:history="1">
                <w:r>
                  <w:rPr>
                    <w:rStyle w:val="Hyperlink"/>
                  </w:rPr>
                  <w:t>https://www.20087.com/2/88/XiaoSuanNaFaZhanQuShi.html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钠是一种重要的化工原料，在农业肥料、玻璃制造、冶金等多个行业中发挥着重要作用。近年来，随着农业生产技术的进步和环保要求的提高，硝酸钠的需求呈现出一定的波动性。在农业领域，硝酸钠作为速效氮肥的一种成分，有助于提高作物产量。在冶金行业，硝酸钠被用作熔剂和热处理介质。此外，随着环保政策的趋严，硝酸钠在废水处理中的应用也得到了推广。</w:t>
      </w:r>
      <w:r>
        <w:rPr>
          <w:rFonts w:hint="eastAsia"/>
        </w:rPr>
        <w:br/>
      </w:r>
      <w:r>
        <w:rPr>
          <w:rFonts w:hint="eastAsia"/>
        </w:rPr>
        <w:t>　　未来，硝酸钠的应用前景将受到多个因素的影响。一方面，随着全球人口的增长和对食品安全的关注度提升，农业领域对硝酸钠的需求将持续稳定；另一方面，随着环保法规的实施，硝酸钠在废水处理和污染控制中的应用将得到加强。此外，技术创新将推动硝酸钠生产过程的优化，提高能源利用效率，减少对环境的影响。同时，随着新能源产业的发展，硝酸钠在储能和热能转换技术中的应用潜力也将被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1c737823744ed" w:history="1">
        <w:r>
          <w:rPr>
            <w:rStyle w:val="Hyperlink"/>
          </w:rPr>
          <w:t>2023年中国硝酸钠产品专项调研及未来投资前景分析报告</w:t>
        </w:r>
      </w:hyperlink>
      <w:r>
        <w:rPr>
          <w:rFonts w:hint="eastAsia"/>
        </w:rPr>
        <w:t>》基于对硝酸钠产品多年研究积累，结合硝酸钠行业供需关系的历史变化规律，采用定量与定性相结合的科学方法，对硝酸钠行业企业群体进行了系统调查与分析。报告全面剖析了硝酸钠行业的市场环境、生产经营状况、产品市场动态、品牌竞争格局、进出口贸易及行业投资环境等关键要素，并对硝酸钠行业可持续发展进行了系统预测。通过对硝酸钠行业发展趋势的定性与定量分析，硝酸钠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中国硝酸钠行业发展环境分析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六、金融危机对硝酸钠行业影响分析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硝酸钠行业发展的“波特五力模型”分析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影响硝酸钠行业发展的主要因素分析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中国硝酸钠市场规模分析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2018-2023年中国硝酸钠市场规模分析</w:t>
      </w:r>
      <w:r>
        <w:rPr>
          <w:rFonts w:hint="eastAsia"/>
        </w:rPr>
        <w:br/>
      </w:r>
      <w:r>
        <w:rPr>
          <w:rFonts w:hint="eastAsia"/>
        </w:rPr>
        <w:t>　　第二节 2023年我国硝酸钠区域结构分析</w:t>
      </w:r>
      <w:r>
        <w:rPr>
          <w:rFonts w:hint="eastAsia"/>
        </w:rPr>
        <w:br/>
      </w:r>
      <w:r>
        <w:rPr>
          <w:rFonts w:hint="eastAsia"/>
        </w:rPr>
        <w:t>　　第三节 中国硝酸钠区域市场规模分析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五、2018-2023年华南地区市场规模分析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中国硝酸钠需求与消费状况分析</w:t>
      </w:r>
      <w:r>
        <w:rPr>
          <w:rFonts w:hint="eastAsia"/>
        </w:rPr>
        <w:br/>
      </w:r>
      <w:r>
        <w:rPr>
          <w:rFonts w:hint="eastAsia"/>
        </w:rPr>
        <w:t>　　第一节 2018-2023年中国硝酸钠产量统计分析</w:t>
      </w:r>
      <w:r>
        <w:rPr>
          <w:rFonts w:hint="eastAsia"/>
        </w:rPr>
        <w:br/>
      </w:r>
      <w:r>
        <w:rPr>
          <w:rFonts w:hint="eastAsia"/>
        </w:rPr>
        <w:t>　　第二节 2018-2023年中国硝酸钠历年消费量统计分析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中国硝酸钠消费者消费偏好调查分析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中国硝酸钠消费者对其价格的敏感度分析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中国硝酸钠行业市场价格分析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2018-2023年中国硝酸钠行业平均价格趋向势分析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2023-2029年中国硝酸钠行业价格趋向预测分析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中国硝酸钠行业进出口市场情况分析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2018-2023年中国硝酸钠行业进出口量分析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一、2018-2023年中国硝酸钠行业进口分析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二、2018-2023年中国硝酸钠行业出口分析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2023-2029年中国硝酸钠行业进出口市场预测分析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一、2023-2029年中国硝酸钠行业进口预测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二、2023-2029年中国硝酸钠行业出口预测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我国硝酸钠行业产品技术发展分析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当前我国硝酸钠技术发展现状</w:t>
      </w:r>
      <w:r>
        <w:rPr>
          <w:rFonts w:hint="eastAsia"/>
        </w:rPr>
        <w:br/>
      </w:r>
      <w:r>
        <w:rPr>
          <w:rFonts w:hint="eastAsia"/>
        </w:rPr>
        <w:t>　　第二节 中外硝酸钠技术差距及产生差距的主要原因分析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提高我国硝酸钠技术的对策</w:t>
      </w:r>
      <w:r>
        <w:rPr>
          <w:rFonts w:hint="eastAsia"/>
        </w:rPr>
        <w:br/>
      </w:r>
      <w:r>
        <w:rPr>
          <w:rFonts w:hint="eastAsia"/>
        </w:rPr>
        <w:t>　　第四节 我国硝酸钠产品研发、设计发展趋势分析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我国硝酸钠行业竞争格局分析</w:t>
      </w:r>
      <w:r>
        <w:rPr>
          <w:rFonts w:hint="eastAsia"/>
        </w:rPr>
        <w:br/>
      </w:r>
      <w:r>
        <w:rPr>
          <w:rFonts w:hint="eastAsia"/>
        </w:rPr>
        <w:t>　　第一节 硝酸钠行业历史竞争格局综述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一、硝酸钠行业集中度分析</w:t>
      </w:r>
      <w:r>
        <w:rPr>
          <w:rFonts w:hint="eastAsia"/>
        </w:rPr>
        <w:br/>
      </w:r>
      <w:r>
        <w:rPr>
          <w:rFonts w:hint="eastAsia"/>
        </w:rPr>
        <w:t>　　　　二、硝酸钠行业竞争程度</w:t>
      </w:r>
      <w:r>
        <w:rPr>
          <w:rFonts w:hint="eastAsia"/>
        </w:rPr>
        <w:br/>
      </w:r>
      <w:r>
        <w:rPr>
          <w:rFonts w:hint="eastAsia"/>
        </w:rPr>
        <w:t>　　第二节 硝酸钠行业企业竞争状况分析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2023-2029年我国硝酸钠行业竞争格局展望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国内外硝酸钠重点企业分析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2023-2029年中国硝酸钠行业发展预测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2023-2029年我国硝酸钠行业产量预测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2023-2029年我国硝酸钠行业消费量预测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2023-2029年我国硝酸钠行业产值预测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2023-2029年我国硝酸钠行业销售收入预测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我国硝酸钠行业投资价值与投资策略分析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硝酸钠行业投资价值分析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一、硝酸钠行业发展前景分析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二、硝酸钠行业盈利能力预测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硝酸钠行业投资风险分析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(中智~林)硝酸钠行业投资策略分析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1c737823744ed" w:history="1">
        <w:r>
          <w:rPr>
            <w:rStyle w:val="Hyperlink"/>
          </w:rPr>
          <w:t>2023年中国硝酸钠产品专项调研及未来投资前景分析报告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1c737823744ed" w:history="1">
        <w:r>
          <w:rPr>
            <w:rStyle w:val="Hyperlink"/>
          </w:rPr>
          <w:t>https://www.20087.com/2/88/XiaoSuanNaFaZhanQuShi.html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热点：硝酸钠哪里可以买到、硝酸钠多少钱一吨、硝酸钠最新价格、硝酸钠的作用与用途、硝酸钠是什么东西、硝酸钠和亚硝酸钠的区别、硝酸钠俗称叫什么、硝酸钠是酸性还是碱性、硝酸钠盐吃了会怎样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e788321814671" w:history="1">
      <w:r>
        <w:rPr>
          <w:rStyle w:val="Hyperlink"/>
        </w:rPr>
        <w:t>2023年中国硝酸钠产品专项调研及未来投资前景分析报告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XiaoSuanNaFaZhanQuShi.html" TargetMode="External" Id="R63a1c7378237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XiaoSuanNaFaZhanQuShi.html" TargetMode="External" Id="Radae78832181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2023-02-26T06:52:00Z</dcterms:created>
  <dcterms:modified xsi:type="dcterms:W3CDTF">2023-02-26T07:52:00Z</dcterms:modified>
  <dc:subject>2023年中国硝酸钠产品专项调研及未来投资前景分析报告</dc:subject>
  <dc:title>2023年中国硝酸钠产品专项调研及未来投资前景分析报告</dc:title>
  <cp:keywords>2023年中国硝酸钠产品专项调研及未来投资前景分析报告</cp:keywords>
  <dc:description>2023年中国硝酸钠产品专项调研及未来投资前景分析报告</dc:description>
</cp:coreProperties>
</file>