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cdb57978a49ba" w:history="1">
              <w:r>
                <w:rPr>
                  <w:rStyle w:val="Hyperlink"/>
                </w:rPr>
                <w:t>2023-2029年中国纯碱行业深度调研及发展趋势预测报告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cdb57978a49ba" w:history="1">
              <w:r>
                <w:rPr>
                  <w:rStyle w:val="Hyperlink"/>
                </w:rPr>
                <w:t>2023-2029年中国纯碱行业深度调研及发展趋势预测报告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cdb57978a49ba" w:history="1">
                <w:r>
                  <w:rPr>
                    <w:rStyle w:val="Hyperlink"/>
                  </w:rPr>
                  <w:t>https://www.20087.com/2/18/ChunJianFaZhanQuShi.html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作为一种重要的化工原料，广泛应用于玻璃制造、洗涤剂生产、造纸、纺织等多个行业。近年来，随着下游行业的发展，特别是玻璃制造业的需求增长，纯碱市场保持着稳定的增长态势。同时，纯碱生产技术也在不断进步，如采用先进的氨碱法制碱技术，提高了生产效率和产品质量。然而，纯碱行业也面临着环保压力，如何减少生产过程中的能耗和排放成为行业面临的挑战之一。</w:t>
      </w:r>
      <w:r>
        <w:rPr>
          <w:rFonts w:hint="eastAsia"/>
        </w:rPr>
        <w:br/>
      </w:r>
      <w:r>
        <w:rPr>
          <w:rFonts w:hint="eastAsia"/>
        </w:rPr>
        <w:t>　　未来，纯碱行业的发展将主要体现在以下几个方面：一是随着玻璃制造业和其他下游行业的发展，纯碱行业将更加注重提高产品质量和降低生产成本；二是随着环保要求的提高，纯碱行业将更加注重节能减排，如采用清洁能源和提高资源循环利用率；三是随着新材料技术的进步，纯碱的应用领域将不断拓展，如在新型建筑材料中的应用；四是随着国际贸易格局的变化，纯碱行业将更加注重国际市场开拓，提高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cdb57978a49ba" w:history="1">
        <w:r>
          <w:rPr>
            <w:rStyle w:val="Hyperlink"/>
          </w:rPr>
          <w:t>2023-2029年中国纯碱行业深度调研及发展趋势预测报告</w:t>
        </w:r>
      </w:hyperlink>
      <w:r>
        <w:rPr>
          <w:rFonts w:hint="eastAsia"/>
        </w:rPr>
        <w:t>》全面分析了纯碱行业的市场规模、供需状况及产业链结构，深入探讨了纯碱各细分市场的品牌竞争情况和价格动态，聚焦纯碱重点企业经营现状，揭示了行业的集中度和竞争格局。此外，纯碱报告对纯碱行业的市场前景进行了科学预测，揭示了行业未来的发展趋势、潜在风险和机遇。纯碱报告旨在为纯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一、纯碱的定义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纯碱产品细分及特性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纯碱行业地位分析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2022-2023年中国纯碱行业宏观经济环境分析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中国纯碱行业政策技术环境分析</w:t>
      </w:r>
      <w:r>
        <w:rPr>
          <w:rFonts w:hint="eastAsia"/>
        </w:rPr>
        <w:br/>
      </w:r>
      <w:r>
        <w:rPr>
          <w:rFonts w:hint="eastAsia"/>
        </w:rPr>
        <w:t>　　第一节 纯碱行业政策法规环境分析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一、纯碱行业“十三五”规划解读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二、纯碱行业相关标准概述</w:t>
      </w:r>
      <w:r>
        <w:rPr>
          <w:rFonts w:hint="eastAsia"/>
        </w:rPr>
        <w:br/>
      </w:r>
      <w:r>
        <w:rPr>
          <w:rFonts w:hint="eastAsia"/>
        </w:rPr>
        <w:t>　　　　三、纯碱行业税收政策分析</w:t>
      </w:r>
      <w:r>
        <w:rPr>
          <w:rFonts w:hint="eastAsia"/>
        </w:rPr>
        <w:br/>
      </w:r>
      <w:r>
        <w:rPr>
          <w:rFonts w:hint="eastAsia"/>
        </w:rPr>
        <w:t>　　　　四、纯碱行业环保政策分析</w:t>
      </w:r>
      <w:r>
        <w:rPr>
          <w:rFonts w:hint="eastAsia"/>
        </w:rPr>
        <w:br/>
      </w:r>
      <w:r>
        <w:rPr>
          <w:rFonts w:hint="eastAsia"/>
        </w:rPr>
        <w:t>　　　　五、纯碱行业政策走势及其影响</w:t>
      </w:r>
      <w:r>
        <w:rPr>
          <w:rFonts w:hint="eastAsia"/>
        </w:rPr>
        <w:br/>
      </w:r>
      <w:r>
        <w:rPr>
          <w:rFonts w:hint="eastAsia"/>
        </w:rPr>
        <w:t>　　第二节 纯碱行业技术环境分析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一、国际纯碱技术发展趋势</w:t>
      </w:r>
      <w:r>
        <w:rPr>
          <w:rFonts w:hint="eastAsia"/>
        </w:rPr>
        <w:br/>
      </w:r>
      <w:r>
        <w:rPr>
          <w:rFonts w:hint="eastAsia"/>
        </w:rPr>
        <w:t>　　　　二、国内纯碱技术水平现状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2018-2023年中国纯碱行业总体发展状况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中国纯碱行业规模情况分析</w:t>
      </w:r>
      <w:r>
        <w:rPr>
          <w:rFonts w:hint="eastAsia"/>
        </w:rPr>
        <w:br/>
      </w:r>
      <w:r>
        <w:rPr>
          <w:rFonts w:hint="eastAsia"/>
        </w:rPr>
        <w:t>　　　　一、纯碱行业单位规模情况分析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五、纯碱行业敏感性分析</w:t>
      </w:r>
      <w:r>
        <w:rPr>
          <w:rFonts w:hint="eastAsia"/>
        </w:rPr>
        <w:br/>
      </w:r>
      <w:r>
        <w:rPr>
          <w:rFonts w:hint="eastAsia"/>
        </w:rPr>
        <w:t>　　第二节 中国纯碱行业产销情况分析</w:t>
      </w:r>
      <w:r>
        <w:rPr>
          <w:rFonts w:hint="eastAsia"/>
        </w:rPr>
        <w:br/>
      </w:r>
      <w:r>
        <w:rPr>
          <w:rFonts w:hint="eastAsia"/>
        </w:rPr>
        <w:t>　　　　一、纯碱行业生产情况分析</w:t>
      </w:r>
      <w:r>
        <w:rPr>
          <w:rFonts w:hint="eastAsia"/>
        </w:rPr>
        <w:br/>
      </w:r>
      <w:r>
        <w:rPr>
          <w:rFonts w:hint="eastAsia"/>
        </w:rPr>
        <w:t>　　　　二、纯碱行业销售情况分析</w:t>
      </w:r>
      <w:r>
        <w:rPr>
          <w:rFonts w:hint="eastAsia"/>
        </w:rPr>
        <w:br/>
      </w:r>
      <w:r>
        <w:rPr>
          <w:rFonts w:hint="eastAsia"/>
        </w:rPr>
        <w:t>　　　　三、纯碱行业产销情况分析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中国纯碱行业财务能力分析</w:t>
      </w:r>
      <w:r>
        <w:rPr>
          <w:rFonts w:hint="eastAsia"/>
        </w:rPr>
        <w:br/>
      </w:r>
      <w:r>
        <w:rPr>
          <w:rFonts w:hint="eastAsia"/>
        </w:rPr>
        <w:t>　　　　一、纯碱行业盈利能力分析</w:t>
      </w:r>
      <w:r>
        <w:rPr>
          <w:rFonts w:hint="eastAsia"/>
        </w:rPr>
        <w:br/>
      </w:r>
      <w:r>
        <w:rPr>
          <w:rFonts w:hint="eastAsia"/>
        </w:rPr>
        <w:t>　　　　二、纯碱行业偿债能力分析</w:t>
      </w:r>
      <w:r>
        <w:rPr>
          <w:rFonts w:hint="eastAsia"/>
        </w:rPr>
        <w:br/>
      </w:r>
      <w:r>
        <w:rPr>
          <w:rFonts w:hint="eastAsia"/>
        </w:rPr>
        <w:t>　　　　三、纯碱行业营运能力分析</w:t>
      </w:r>
      <w:r>
        <w:rPr>
          <w:rFonts w:hint="eastAsia"/>
        </w:rPr>
        <w:br/>
      </w:r>
      <w:r>
        <w:rPr>
          <w:rFonts w:hint="eastAsia"/>
        </w:rPr>
        <w:t>　　　　四、纯碱行业发展能力分析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2018-2023年中国纯碱行业市场发展分析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2018-2023年中国纯碱市场分析</w:t>
      </w:r>
      <w:r>
        <w:rPr>
          <w:rFonts w:hint="eastAsia"/>
        </w:rPr>
        <w:br/>
      </w:r>
      <w:r>
        <w:rPr>
          <w:rFonts w:hint="eastAsia"/>
        </w:rPr>
        <w:t>　　　　一、2022-2023年纯碱市场形势回顾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二、2022-2023年纯碱市场形势分析</w:t>
      </w:r>
      <w:r>
        <w:rPr>
          <w:rFonts w:hint="eastAsia"/>
        </w:rPr>
        <w:br/>
      </w:r>
      <w:r>
        <w:rPr>
          <w:rFonts w:hint="eastAsia"/>
        </w:rPr>
        <w:t>　　第二节 中国纯碱行业市场产品价格走势分析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一、中国纯碱行业市场价格影响因素分析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二、2018-2023年中国纯碱行业市场价格走势分析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中国纯碱行业市场发展的主要策略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一、发展国内纯碱业的相关建议与对策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二、中国纯碱产业的发展建议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2018-2023年中国纯碱行业进出口市场分析</w:t>
      </w:r>
      <w:r>
        <w:rPr>
          <w:rFonts w:hint="eastAsia"/>
        </w:rPr>
        <w:br/>
      </w:r>
      <w:r>
        <w:rPr>
          <w:rFonts w:hint="eastAsia"/>
        </w:rPr>
        <w:t>　　第一节 纯碱进出口市场分析</w:t>
      </w:r>
      <w:r>
        <w:rPr>
          <w:rFonts w:hint="eastAsia"/>
        </w:rPr>
        <w:br/>
      </w:r>
      <w:r>
        <w:rPr>
          <w:rFonts w:hint="eastAsia"/>
        </w:rPr>
        <w:t>　　　　一、纯碱进出口产品构成特点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纯碱行业进出口数据统计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一、2018-2023年纯碱进口量统计</w:t>
      </w:r>
      <w:r>
        <w:rPr>
          <w:rFonts w:hint="eastAsia"/>
        </w:rPr>
        <w:br/>
      </w:r>
      <w:r>
        <w:rPr>
          <w:rFonts w:hint="eastAsia"/>
        </w:rPr>
        <w:t>　　　　二、2018-2023年纯碱出口量统计</w:t>
      </w:r>
      <w:r>
        <w:rPr>
          <w:rFonts w:hint="eastAsia"/>
        </w:rPr>
        <w:br/>
      </w:r>
      <w:r>
        <w:rPr>
          <w:rFonts w:hint="eastAsia"/>
        </w:rPr>
        <w:t>　　第三节 纯碱进出口区域格局分析</w:t>
      </w:r>
      <w:r>
        <w:rPr>
          <w:rFonts w:hint="eastAsia"/>
        </w:rPr>
        <w:br/>
      </w:r>
      <w:r>
        <w:rPr>
          <w:rFonts w:hint="eastAsia"/>
        </w:rPr>
        <w:t>　　　　一、纯碱进口地区格局</w:t>
      </w:r>
      <w:r>
        <w:rPr>
          <w:rFonts w:hint="eastAsia"/>
        </w:rPr>
        <w:br/>
      </w:r>
      <w:r>
        <w:rPr>
          <w:rFonts w:hint="eastAsia"/>
        </w:rPr>
        <w:t>　　　　二、纯碱出口地区格局</w:t>
      </w:r>
      <w:r>
        <w:rPr>
          <w:rFonts w:hint="eastAsia"/>
        </w:rPr>
        <w:br/>
      </w:r>
      <w:r>
        <w:rPr>
          <w:rFonts w:hint="eastAsia"/>
        </w:rPr>
        <w:t>　　第四节 2023-2029年纯碱进出口预测</w:t>
      </w:r>
      <w:r>
        <w:rPr>
          <w:rFonts w:hint="eastAsia"/>
        </w:rPr>
        <w:br/>
      </w:r>
      <w:r>
        <w:rPr>
          <w:rFonts w:hint="eastAsia"/>
        </w:rPr>
        <w:t>　　　　一、2023-2029年纯碱进口预测</w:t>
      </w:r>
      <w:r>
        <w:rPr>
          <w:rFonts w:hint="eastAsia"/>
        </w:rPr>
        <w:br/>
      </w:r>
      <w:r>
        <w:rPr>
          <w:rFonts w:hint="eastAsia"/>
        </w:rPr>
        <w:t>　　　　二、2023-2029年纯碱出口预测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2018-2023年中国纯碱行业竞争格局分析</w:t>
      </w:r>
      <w:r>
        <w:rPr>
          <w:rFonts w:hint="eastAsia"/>
        </w:rPr>
        <w:br/>
      </w:r>
      <w:r>
        <w:rPr>
          <w:rFonts w:hint="eastAsia"/>
        </w:rPr>
        <w:t>　　第一节 纯碱行业竞争结构分析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一、纯碱行业集中度分析</w:t>
      </w:r>
      <w:r>
        <w:rPr>
          <w:rFonts w:hint="eastAsia"/>
        </w:rPr>
        <w:br/>
      </w:r>
      <w:r>
        <w:rPr>
          <w:rFonts w:hint="eastAsia"/>
        </w:rPr>
        <w:t>　　　　二、纯碱行业竞争程度分析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2023-2029年纯碱行业竞争策略分析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二、2023-2029年纯碱行业竞争格局展望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三、2023-2029年纯碱行业竞争策略分析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2023-2029年中国纯碱行业发展前景预测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2023-2029年中国纯碱行业市场发展趋势预测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三、2023-2029年中国纯碱行业市场价格走势预测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2023-2029年中国纯碱技术发展趋势预测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2023-2029年中国纯碱行业投资分析</w:t>
      </w:r>
      <w:r>
        <w:rPr>
          <w:rFonts w:hint="eastAsia"/>
        </w:rPr>
        <w:br/>
      </w:r>
      <w:r>
        <w:rPr>
          <w:rFonts w:hint="eastAsia"/>
        </w:rPr>
        <w:t>　　第一节 纯碱行业投资机会分析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中⋅智林⋅－纯碱行业投资建议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cdb57978a49ba" w:history="1">
        <w:r>
          <w:rPr>
            <w:rStyle w:val="Hyperlink"/>
          </w:rPr>
          <w:t>2023-2029年中国纯碱行业深度调研及发展趋势预测报告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cdb57978a49ba" w:history="1">
        <w:r>
          <w:rPr>
            <w:rStyle w:val="Hyperlink"/>
          </w:rPr>
          <w:t>https://www.20087.com/2/18/ChunJianFaZhanQuShi.html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e5a9d1fb4466f" w:history="1">
      <w:r>
        <w:rPr>
          <w:rStyle w:val="Hyperlink"/>
        </w:rPr>
        <w:t>2023-2029年中国纯碱行业深度调研及发展趋势预测报告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unJianFaZhanQuShi.html" TargetMode="External" Id="Ra85cdb57978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unJianFaZhanQuShi.html" TargetMode="External" Id="R22fe5a9d1fb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2022-11-14T02:55:00Z</dcterms:created>
  <dcterms:modified xsi:type="dcterms:W3CDTF">2022-11-14T03:55:00Z</dcterms:modified>
  <dc:subject>2023-2029年中国纯碱行业深度调研及发展趋势预测报告</dc:subject>
  <dc:title>2023-2029年中国纯碱行业深度调研及发展趋势预测报告</dc:title>
  <cp:keywords>2023-2029年中国纯碱行业深度调研及发展趋势预测报告</cp:keywords>
  <dc:description>2023-2029年中国纯碱行业深度调研及发展趋势预测报告</dc:description>
</cp:coreProperties>
</file>