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5c666edac4006" w:history="1">
              <w:r>
                <w:rPr>
                  <w:rStyle w:val="Hyperlink"/>
                </w:rPr>
                <w:t>2024年版中国蛋氨酸市场调研与发展前景预测报告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5c666edac4006" w:history="1">
              <w:r>
                <w:rPr>
                  <w:rStyle w:val="Hyperlink"/>
                </w:rPr>
                <w:t>2024年版中国蛋氨酸市场调研与发展前景预测报告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5c666edac4006" w:history="1">
                <w:r>
                  <w:rPr>
                    <w:rStyle w:val="Hyperlink"/>
                  </w:rPr>
                  <w:t>https://www.20087.com/M_ShiYouHuaGong/82/DanAnSuanDeFaZhanQuShi.html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必需氨基酸之一，在动物饲料、医药保健、食品加工等领域具有广泛应用。近年来，随着全球人口增长、生活水平提高和健康意识增强，蛋氨酸的需求量持续增长。同时，蛋氨酸生产技术的进步，如微生物发酵、酶法合成、基因工程，提高了生产效率和产品质量，降低了成本。随着消费者对食品安全和动物福利的关注，蛋氨酸作为一种无毒、无残留、无污染的添加剂，受到养殖业的青睐。此外，随着生物科技的创新，如合成生物学、代谢工程，蛋氨酸的生产将更加绿色、可持续，减少对环境的影响。</w:t>
      </w:r>
      <w:r>
        <w:rPr>
          <w:rFonts w:hint="eastAsia"/>
        </w:rPr>
        <w:br/>
      </w:r>
      <w:r>
        <w:rPr>
          <w:rFonts w:hint="eastAsia"/>
        </w:rPr>
        <w:t>　　未来，蛋氨酸行业的发展将更加注重技术创新、应用拓展和可持续发展。一方面，通过优化微生物菌株、改进发酵工艺、采用新型提取技术，蛋氨酸生产将实现更高的产率和纯度，满足不同应用领域对蛋氨酸品质和规格的要求。同时，通过开发蛋氨酸衍生物、复配产品、功能性食品，蛋氨酸将拓展到人类营养、医药中间体、化妆品原料等新领域，提升产品的附加值。另一方面，蛋氨酸行业将加强与农业、畜牧业、食品业的协同创新，通过推广低蛋白日粮、精准营养配方、绿色养殖模式，提高饲料利用率，减少氮磷排放，促进农业可持续发展。此外，蛋氨酸行业将采用清洁能源、循环利用、生态修复等措施，减少生产过程中的能耗和污染，实现绿色制造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5c666edac4006" w:history="1">
        <w:r>
          <w:rPr>
            <w:rStyle w:val="Hyperlink"/>
          </w:rPr>
          <w:t>2024年版中国蛋氨酸市场调研与发展前景预测报告</w:t>
        </w:r>
      </w:hyperlink>
      <w:r>
        <w:rPr>
          <w:rFonts w:hint="eastAsia"/>
        </w:rPr>
        <w:t>》在多年蛋氨酸行业研究结论的基础上，结合中国蛋氨酸行业市场的发展现状，通过资深研究团队对蛋氨酸市场各类资讯进行整理分析，并依托国家权威数据资源和长期市场监测的数据库，对蛋氨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f5c666edac4006" w:history="1">
        <w:r>
          <w:rPr>
            <w:rStyle w:val="Hyperlink"/>
          </w:rPr>
          <w:t>2024年版中国蛋氨酸市场调研与发展前景预测报告</w:t>
        </w:r>
      </w:hyperlink>
      <w:r>
        <w:rPr>
          <w:rFonts w:hint="eastAsia"/>
        </w:rPr>
        <w:t>可以帮助投资者准确把握蛋氨酸行业的市场现状，为投资者进行投资作出蛋氨酸行业前景预判，挖掘蛋氨酸行业投资价值，同时提出蛋氨酸行业投资策略、营销策略等方面的建议。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蛋氨酸行业概述</w:t>
      </w:r>
      <w:r>
        <w:rPr>
          <w:rFonts w:hint="eastAsia"/>
        </w:rPr>
        <w:br/>
      </w:r>
      <w:r>
        <w:rPr>
          <w:rFonts w:hint="eastAsia"/>
        </w:rPr>
        <w:t>　　第一节 蛋氨酸行业发展情况</w:t>
      </w:r>
      <w:r>
        <w:rPr>
          <w:rFonts w:hint="eastAsia"/>
        </w:rPr>
        <w:br/>
      </w:r>
      <w:r>
        <w:rPr>
          <w:rFonts w:hint="eastAsia"/>
        </w:rPr>
        <w:t>　　　　一、蛋氨酸定义</w:t>
      </w:r>
      <w:r>
        <w:rPr>
          <w:rFonts w:hint="eastAsia"/>
        </w:rPr>
        <w:br/>
      </w:r>
      <w:r>
        <w:rPr>
          <w:rFonts w:hint="eastAsia"/>
        </w:rPr>
        <w:t>　　　　二、蛋氨酸行业发展历程</w:t>
      </w:r>
      <w:r>
        <w:rPr>
          <w:rFonts w:hint="eastAsia"/>
        </w:rPr>
        <w:br/>
      </w:r>
      <w:r>
        <w:rPr>
          <w:rFonts w:hint="eastAsia"/>
        </w:rPr>
        <w:t>　　第二节 蛋氨酸产业链分析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二、蛋氨酸产业链模型分析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2019-2024年中国蛋氨酸行业产业经济发展环境分析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一、蛋氨酸行业政策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2019-2024年中国蛋氨酸行业产业社会环境分析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2019-2024年中国蛋氨酸行业产业技术环境分析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蛋氨酸行业发展现状研究</w:t>
      </w:r>
      <w:r>
        <w:rPr>
          <w:rFonts w:hint="eastAsia"/>
        </w:rPr>
        <w:br/>
      </w:r>
      <w:r>
        <w:rPr>
          <w:rFonts w:hint="eastAsia"/>
        </w:rPr>
        <w:t>　　第一节 2019-2024年世界蛋氨酸产业发展现状</w:t>
      </w:r>
      <w:r>
        <w:rPr>
          <w:rFonts w:hint="eastAsia"/>
        </w:rPr>
        <w:br/>
      </w:r>
      <w:r>
        <w:rPr>
          <w:rFonts w:hint="eastAsia"/>
        </w:rPr>
        <w:t>　　　　一、世界蛋氨酸产业发展历程分析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二、世界蛋氨酸产业规模分析</w:t>
      </w:r>
      <w:r>
        <w:rPr>
          <w:rFonts w:hint="eastAsia"/>
        </w:rPr>
        <w:br/>
      </w:r>
      <w:r>
        <w:rPr>
          <w:rFonts w:hint="eastAsia"/>
        </w:rPr>
        <w:t>　　　　三、世界蛋氨酸产业技术现状分析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2019-2024年世界蛋氨酸重点市场运行透析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一、美国蛋氨酸市场发展分析</w:t>
      </w:r>
      <w:r>
        <w:rPr>
          <w:rFonts w:hint="eastAsia"/>
        </w:rPr>
        <w:br/>
      </w:r>
      <w:r>
        <w:rPr>
          <w:rFonts w:hint="eastAsia"/>
        </w:rPr>
        <w:t>　　　　二、日本蛋氨酸市场发展分析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三、欧洲国家蛋氨酸市场发展解析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2024-2030年世界蛋氨酸产业发展趋势分析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2019-2024年中国蛋氨酸产业运行动态分析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2019-2024年中国蛋氨酸产业发展概述</w:t>
      </w:r>
      <w:r>
        <w:rPr>
          <w:rFonts w:hint="eastAsia"/>
        </w:rPr>
        <w:br/>
      </w:r>
      <w:r>
        <w:rPr>
          <w:rFonts w:hint="eastAsia"/>
        </w:rPr>
        <w:t>　　　　一、蛋氨酸市场继续有价无市</w:t>
      </w:r>
      <w:r>
        <w:rPr>
          <w:rFonts w:hint="eastAsia"/>
        </w:rPr>
        <w:br/>
      </w:r>
      <w:r>
        <w:rPr>
          <w:rFonts w:hint="eastAsia"/>
        </w:rPr>
        <w:t>　　　　二、蛋氨酸上升动力不足</w:t>
      </w:r>
      <w:r>
        <w:rPr>
          <w:rFonts w:hint="eastAsia"/>
        </w:rPr>
        <w:br/>
      </w:r>
      <w:r>
        <w:rPr>
          <w:rFonts w:hint="eastAsia"/>
        </w:rPr>
        <w:t>　　　　三、缺乏利好支撑，市场略弱</w:t>
      </w:r>
      <w:r>
        <w:rPr>
          <w:rFonts w:hint="eastAsia"/>
        </w:rPr>
        <w:br/>
      </w:r>
      <w:r>
        <w:rPr>
          <w:rFonts w:hint="eastAsia"/>
        </w:rPr>
        <w:t>　　第二节 2024年中国蛋氨酸产业市场运行动态分析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一、生产厂家动态信息</w:t>
      </w:r>
      <w:r>
        <w:rPr>
          <w:rFonts w:hint="eastAsia"/>
        </w:rPr>
        <w:br/>
      </w:r>
      <w:r>
        <w:rPr>
          <w:rFonts w:hint="eastAsia"/>
        </w:rPr>
        <w:t>　　　　二、禽类养殖需求进入低谷</w:t>
      </w:r>
      <w:r>
        <w:rPr>
          <w:rFonts w:hint="eastAsia"/>
        </w:rPr>
        <w:br/>
      </w:r>
      <w:r>
        <w:rPr>
          <w:rFonts w:hint="eastAsia"/>
        </w:rPr>
        <w:t>　　　　三、本周国际油价小幅反弹，但基本低位运行</w:t>
      </w:r>
      <w:r>
        <w:rPr>
          <w:rFonts w:hint="eastAsia"/>
        </w:rPr>
        <w:br/>
      </w:r>
      <w:r>
        <w:rPr>
          <w:rFonts w:hint="eastAsia"/>
        </w:rPr>
        <w:t>　　　　四、近期市场采购积极性欠佳</w:t>
      </w:r>
      <w:r>
        <w:rPr>
          <w:rFonts w:hint="eastAsia"/>
        </w:rPr>
        <w:br/>
      </w:r>
      <w:r>
        <w:rPr>
          <w:rFonts w:hint="eastAsia"/>
        </w:rPr>
        <w:t>　　第三节 2019-2024年中国蛋氨酸各地成交行情分析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2019-2024年中国蛋氨酸产业市场运行态势分析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2019-2024年中国蛋氨酸市场“强势回调”特征明显</w:t>
      </w:r>
      <w:r>
        <w:rPr>
          <w:rFonts w:hint="eastAsia"/>
        </w:rPr>
        <w:br/>
      </w:r>
      <w:r>
        <w:rPr>
          <w:rFonts w:hint="eastAsia"/>
        </w:rPr>
        <w:t>　　　　一、固蛋价格下调，液蛋厂商逆势提价</w:t>
      </w:r>
      <w:r>
        <w:rPr>
          <w:rFonts w:hint="eastAsia"/>
        </w:rPr>
        <w:br/>
      </w:r>
      <w:r>
        <w:rPr>
          <w:rFonts w:hint="eastAsia"/>
        </w:rPr>
        <w:t>　　　　二、部分品牌到货价格尚存悬念，下游适时补货心态不改</w:t>
      </w:r>
      <w:r>
        <w:rPr>
          <w:rFonts w:hint="eastAsia"/>
        </w:rPr>
        <w:br/>
      </w:r>
      <w:r>
        <w:rPr>
          <w:rFonts w:hint="eastAsia"/>
        </w:rPr>
        <w:t>　　　　三、国际油价指向性作用依然有效</w:t>
      </w:r>
      <w:r>
        <w:rPr>
          <w:rFonts w:hint="eastAsia"/>
        </w:rPr>
        <w:br/>
      </w:r>
      <w:r>
        <w:rPr>
          <w:rFonts w:hint="eastAsia"/>
        </w:rPr>
        <w:t>　　第二节 2019-2024年中国蛋氨酸重点企业运行动态分析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一、住友化学计划做大蛋氨酸业务</w:t>
      </w:r>
      <w:r>
        <w:rPr>
          <w:rFonts w:hint="eastAsia"/>
        </w:rPr>
        <w:br/>
      </w:r>
      <w:r>
        <w:rPr>
          <w:rFonts w:hint="eastAsia"/>
        </w:rPr>
        <w:t>　　　　二、赢创计划扩充全球蛋氨酸产能</w:t>
      </w:r>
      <w:r>
        <w:rPr>
          <w:rFonts w:hint="eastAsia"/>
        </w:rPr>
        <w:br/>
      </w:r>
      <w:r>
        <w:rPr>
          <w:rFonts w:hint="eastAsia"/>
        </w:rPr>
        <w:t>　　　　三、安迪苏公司支持蛋氨酸的创新研究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2019-2024年中国蛋氨酸行业经济运行情况分析</w:t>
      </w:r>
      <w:r>
        <w:rPr>
          <w:rFonts w:hint="eastAsia"/>
        </w:rPr>
        <w:br/>
      </w:r>
      <w:r>
        <w:rPr>
          <w:rFonts w:hint="eastAsia"/>
        </w:rPr>
        <w:t>　　第一节 食品及饲料添加剂行业规模情况分析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食品及饲料添加剂行业结构和成本分析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食品及饲料添加剂行业财务能力分析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2019-2024年中国蛋氨酸产品进出口分析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2019-2024年蛋氨酸产品进口分析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一、2019-2024年蛋氨酸产品进口总额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二、2019-2024年蛋氨酸产品进口总量</w:t>
      </w:r>
      <w:r>
        <w:rPr>
          <w:rFonts w:hint="eastAsia"/>
        </w:rPr>
        <w:br/>
      </w:r>
      <w:r>
        <w:rPr>
          <w:rFonts w:hint="eastAsia"/>
        </w:rPr>
        <w:t>　　第二节 2019-2024年蛋氨酸产品出口分析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一、2019-2024年蛋氨酸产品出口总额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二、2019-2024年蛋氨酸产品出口总量</w:t>
      </w:r>
      <w:r>
        <w:rPr>
          <w:rFonts w:hint="eastAsia"/>
        </w:rPr>
        <w:br/>
      </w:r>
      <w:r>
        <w:rPr>
          <w:rFonts w:hint="eastAsia"/>
        </w:rPr>
        <w:t>　　第三节 2019-2024年蛋氨酸产品进出口格局分析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一、2019-2024年蛋氨酸产品出口格局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二、2019-2024年蛋氨酸产品进口格局</w:t>
      </w:r>
      <w:r>
        <w:rPr>
          <w:rFonts w:hint="eastAsia"/>
        </w:rPr>
        <w:br/>
      </w:r>
      <w:r>
        <w:rPr>
          <w:rFonts w:hint="eastAsia"/>
        </w:rPr>
        <w:t>　　第四节 2019-2024年蛋氨酸产品进出口价格走势分析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一、2019-2024年蛋氨酸产品进口价格走势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二、2019-2024年蛋氨酸产品出口价格走势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2019-2024年蛋氨酸技术发展分析</w:t>
      </w:r>
      <w:r>
        <w:rPr>
          <w:rFonts w:hint="eastAsia"/>
        </w:rPr>
        <w:br/>
      </w:r>
      <w:r>
        <w:rPr>
          <w:rFonts w:hint="eastAsia"/>
        </w:rPr>
        <w:t>　　第一节 国外蛋氨酸技术发展趋势与水平分析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中国蛋氨酸技术发展分析</w:t>
      </w:r>
      <w:r>
        <w:rPr>
          <w:rFonts w:hint="eastAsia"/>
        </w:rPr>
        <w:br/>
      </w:r>
      <w:r>
        <w:rPr>
          <w:rFonts w:hint="eastAsia"/>
        </w:rPr>
        <w:t>　　　　一、蛋氨酸的构造特点</w:t>
      </w:r>
      <w:r>
        <w:rPr>
          <w:rFonts w:hint="eastAsia"/>
        </w:rPr>
        <w:br/>
      </w:r>
      <w:r>
        <w:rPr>
          <w:rFonts w:hint="eastAsia"/>
        </w:rPr>
        <w:t>　　　　二、国内蛋氨酸的技术水平</w:t>
      </w:r>
      <w:r>
        <w:rPr>
          <w:rFonts w:hint="eastAsia"/>
        </w:rPr>
        <w:br/>
      </w:r>
      <w:r>
        <w:rPr>
          <w:rFonts w:hint="eastAsia"/>
        </w:rPr>
        <w:t>　　第三节 中国蛋氨酸技术发展趋势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一、自主创新、提高我国蛋氨酸技术水平</w:t>
      </w:r>
      <w:r>
        <w:rPr>
          <w:rFonts w:hint="eastAsia"/>
        </w:rPr>
        <w:br/>
      </w:r>
      <w:r>
        <w:rPr>
          <w:rFonts w:hint="eastAsia"/>
        </w:rPr>
        <w:t>　　　　二、我国蛋氨酸技术未来发展之路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2019-2024年中国蛋氨酸行业竞争状况分析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一、中国蛋氨酸行业要素成本分析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2019-2024年中国蛋氨酸行业市场集中度分析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中国蛋氨酸行业五力竞争分析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2019-2024年中国蛋氨酸产业提升竞争力策略分析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2019-2024年中国蛋氨酸行业区域市场分析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蛋氨酸相关行业分析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2019-2024年中国蛋氨酸上游行业市场状况分析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2019-2024年中国蛋氨酸下游需求情况分析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蛋氨酸行业企业竞争力分析</w:t>
      </w:r>
      <w:r>
        <w:rPr>
          <w:rFonts w:hint="eastAsia"/>
        </w:rPr>
        <w:br/>
      </w:r>
      <w:r>
        <w:rPr>
          <w:rFonts w:hint="eastAsia"/>
        </w:rPr>
        <w:t>　　第一节 湖北省八峰药化股份有限公司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青岛泰东制药有限公司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柳河修正制药有限公司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淄博市格瑞恩精细化工有限公司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蛋氨酸行业未来市场前景展望、投资策略研究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2024-2030年中国蛋氨酸行业前景展望</w:t>
      </w:r>
      <w:r>
        <w:rPr>
          <w:rFonts w:hint="eastAsia"/>
        </w:rPr>
        <w:br/>
      </w:r>
      <w:r>
        <w:rPr>
          <w:rFonts w:hint="eastAsia"/>
        </w:rPr>
        <w:t>　　　　一、蛋氨酸的研究进展及趋势分析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二、蛋氨酸价格趋势分析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2024-2030年中国蛋氨酸行业市场预测分析</w:t>
      </w:r>
      <w:r>
        <w:rPr>
          <w:rFonts w:hint="eastAsia"/>
        </w:rPr>
        <w:br/>
      </w:r>
      <w:r>
        <w:rPr>
          <w:rFonts w:hint="eastAsia"/>
        </w:rPr>
        <w:t>　　　　一、蛋氨酸市场供给预测分析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2024-2030年中国蛋氨酸行业投资和风险预警分析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2024-2030年蛋氨酸行业发展环境分析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2024-2030年蛋氨酸行业投资特性分析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三、2024-2030年中国蛋氨酸行业盈利因素</w:t>
      </w:r>
      <w:r>
        <w:rPr>
          <w:rFonts w:hint="eastAsia"/>
        </w:rPr>
        <w:br/>
      </w:r>
      <w:r>
        <w:rPr>
          <w:rFonts w:hint="eastAsia"/>
        </w:rPr>
        <w:t>　　第三节 2024-2030年蛋氨酸行业投资风险分析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三、2024-2030年中国蛋氨酸行业供求风险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四、2024-2030年中国蛋氨酸行业其它风险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2024-2030年中国蛋氨酸行业投资机会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一、2024-2030年中国蛋氨酸行业最新投资动向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二、2024-2030年中国蛋氨酸行业投资机会分析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2024-2030年中国蛋氨酸行业发展策略及投资建议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蛋氨酸行业发展策略分析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中智~林~蛋氨酸行业市场的重点客户战略实施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2024-2030年蛋氨酸行业投资建议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2019-2024年我国蛋氨酸产品进口数量分析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2019-2024年我国蛋氨酸产品进口金额分析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2019-2024年我国蛋氨酸产品出口数量分析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2019-2024年我国蛋氨酸产品出口金额分析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2019-2024年我国蛋氨酸产品出口价格分析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2019-2024年我国蛋氨酸产品进口来源分析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2019-2024年我国蛋氨酸产品出口流向分析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湖北省八峰药化股份有限公司成长能力分析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青岛泰东制药有限公司主要经济指标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青岛泰东制药有限公司销售收入变化趋势图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青岛泰东制药有限公司盈利指标分析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青岛泰东制药有限公司盈利能力分析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青岛泰东制药有限公司偿债能力分析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青岛泰东制药有限公司经营能力分析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青岛泰东制药有限公司成长能力分析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柳河修正制药有限公司主要经济指标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柳河修正制药有限公司销售收入变化趋势图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柳河修正制药有限公司盈利指标分析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柳河修正制药有限公司盈利能力分析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柳河修正制药有限公司偿债能力分析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柳河修正制药有限公司经营能力分析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柳河修正制药有限公司成长能力分析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淄博市格瑞恩精细化工有限公司成长能力分析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5c666edac4006" w:history="1">
        <w:r>
          <w:rPr>
            <w:rStyle w:val="Hyperlink"/>
          </w:rPr>
          <w:t>2024年版中国蛋氨酸市场调研与发展前景预测报告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5c666edac4006" w:history="1">
        <w:r>
          <w:rPr>
            <w:rStyle w:val="Hyperlink"/>
          </w:rPr>
          <w:t>https://www.20087.com/M_ShiYouHuaGong/82/DanAnSuanDeFaZhanQuShi.html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f7c7542f6464d" w:history="1">
      <w:r>
        <w:rPr>
          <w:rStyle w:val="Hyperlink"/>
        </w:rPr>
        <w:t>2024年版中国蛋氨酸市场调研与发展前景预测报告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DanAnSuanDeFaZhanQuShi.html" TargetMode="External" Id="R83f5c666edac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DanAnSuanDeFaZhanQuShi.html" TargetMode="External" Id="Rb50f7c7542f6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2024-03-03T04:44:00Z</dcterms:created>
  <dcterms:modified xsi:type="dcterms:W3CDTF">2024-03-03T05:44:00Z</dcterms:modified>
  <dc:subject>2024年版中国蛋氨酸市场调研与发展前景预测报告</dc:subject>
  <dc:title>2024年版中国蛋氨酸市场调研与发展前景预测报告</dc:title>
  <cp:keywords>2024年版中国蛋氨酸市场调研与发展前景预测报告</cp:keywords>
  <dc:description>2024年版中国蛋氨酸市场调研与发展前景预测报告</dc:description>
</cp:coreProperties>
</file>