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493328dbb4890" w:history="1">
              <w:r>
                <w:rPr>
                  <w:rStyle w:val="Hyperlink"/>
                </w:rPr>
                <w:t>2024-2030年中国食品级聚异丁烯市场调研与发展前景分析报告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493328dbb4890" w:history="1">
              <w:r>
                <w:rPr>
                  <w:rStyle w:val="Hyperlink"/>
                </w:rPr>
                <w:t>2024-2030年中国食品级聚异丁烯市场调研与发展前景分析报告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493328dbb4890" w:history="1">
                <w:r>
                  <w:rPr>
                    <w:rStyle w:val="Hyperlink"/>
                  </w:rPr>
                  <w:t>https://www.20087.com/2/58/ShiPinJiJuYiDingXiHangYeXianZhuangJiQianJing.html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聚异丁烯（PIB）是一种用于食品包装、密封剂和粘合剂的特殊聚合物，具有良好的密封性、防潮性和耐化学性。随着食品安全法规的日益严格，对食品级PIB的需求持续增长。近年来，生产商致力于提高产品的纯净度和稳定性，以满足食品行业对材料安全性的高要求。同时，技术进步使得PIB在低温下的柔韧性和在高温下的稳定性都有所提升，拓宽了其在食品包装中的应用范围。</w:t>
      </w:r>
      <w:r>
        <w:rPr>
          <w:rFonts w:hint="eastAsia"/>
        </w:rPr>
        <w:br/>
      </w:r>
      <w:r>
        <w:rPr>
          <w:rFonts w:hint="eastAsia"/>
        </w:rPr>
        <w:t>　　未来，食品级聚异丁烯的发展将更加注重材料的生物相容性和可降解性，以响应环保和可持续发展的趋势。随着消费者对健康和环保意识的增强，对可回收或生物降解包装材料的需求将上升，促使生产商研发新型的食品级PIB材料。同时，创新的封装技术，如智能包装和活性包装，将为食品级PIB带来新的应用机会，以实现更长的保质期和更安全的食品储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493328dbb4890" w:history="1">
        <w:r>
          <w:rPr>
            <w:rStyle w:val="Hyperlink"/>
          </w:rPr>
          <w:t>2024-2030年中国食品级聚异丁烯市场调研与发展前景分析报告</w:t>
        </w:r>
      </w:hyperlink>
      <w:r>
        <w:rPr>
          <w:rFonts w:hint="eastAsia"/>
        </w:rPr>
        <w:t>》全面分析了我国食品级聚异丁烯行业的现状、市场需求、市场规模以及价格动态，探讨了食品级聚异丁烯产业链的结构与发展。食品级聚异丁烯报告对食品级聚异丁烯细分市场进行了剖析，同时基于科学数据，对食品级聚异丁烯市场前景及发展趋势进行了预测。报告还聚焦食品级聚异丁烯重点企业，并对其品牌影响力、市场竞争力以及行业集中度进行了评估。食品级聚异丁烯报告为投资者、产业链相关企业及政府决策部门提供了专业、客观的参考，是了解和把握食品级聚异丁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食品级聚异丁烯行业界定及应用</w:t>
      </w:r>
      <w:r>
        <w:rPr>
          <w:rFonts w:hint="eastAsia"/>
        </w:rPr>
        <w:br/>
      </w:r>
      <w:r>
        <w:rPr>
          <w:rFonts w:hint="eastAsia"/>
        </w:rPr>
        <w:t>　　第一节 食品级聚异丁烯行业定义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食品级聚异丁烯主要应用领域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2023-2024年全球食品级聚异丁烯行业发展状况分析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2019-2024年全球食品级聚异丁烯行业运行概况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2019-2024年全球食品级聚异丁烯行业市场规模分析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全球主要地区食品级聚异丁烯行业运行情况分析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2024-2030年全球食品级聚异丁烯行业发展趋势预测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2023-2024年中国食品级聚异丁烯发展环境分析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食品级聚异丁烯行业相关政策、标准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食品级聚异丁烯行业相关发展规划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中国食品级聚异丁烯行业现状调研分析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中国食品级聚异丁烯行业发展现状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一、2023-2024年食品级聚异丁烯行业品牌发展现状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二、2023-2024年食品级聚异丁烯行业需求市场现状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三、2023-2024年食品级聚异丁烯市场需求层次分析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四、2023-2024年中国食品级聚异丁烯市场走向分析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中国食品级聚异丁烯产品技术分析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一、2023-2024年食品级聚异丁烯产品技术变化特点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二、2023-2024年食品级聚异丁烯产品市场的新技术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三、2023-2024年食品级聚异丁烯产品市场现状分析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中国食品级聚异丁烯行业存在的问题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一、2023-2024年食品级聚异丁烯产品市场存在的主要问题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二、2023-2024年国内食品级聚异丁烯产品市场的三大瓶颈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三、2023-2024年食品级聚异丁烯产品市场遭遇的规模难题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对中国食品级聚异丁烯市场的分析及思考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一、食品级聚异丁烯市场特点</w:t>
      </w:r>
      <w:r>
        <w:rPr>
          <w:rFonts w:hint="eastAsia"/>
        </w:rPr>
        <w:br/>
      </w:r>
      <w:r>
        <w:rPr>
          <w:rFonts w:hint="eastAsia"/>
        </w:rPr>
        <w:t>　　　　二、食品级聚异丁烯市场分析</w:t>
      </w:r>
      <w:r>
        <w:rPr>
          <w:rFonts w:hint="eastAsia"/>
        </w:rPr>
        <w:br/>
      </w:r>
      <w:r>
        <w:rPr>
          <w:rFonts w:hint="eastAsia"/>
        </w:rPr>
        <w:t>　　　　三、食品级聚异丁烯市场变化的方向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四、中国食品级聚异丁烯行业发展的新思路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五、对中国食品级聚异丁烯行业发展的思考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中国食品级聚异丁烯行业市场供需现状调研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中国食品级聚异丁烯市场现状分析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中国食品级聚异丁烯产量分析及预测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一、食品级聚异丁烯总体产能规模</w:t>
      </w:r>
      <w:r>
        <w:rPr>
          <w:rFonts w:hint="eastAsia"/>
        </w:rPr>
        <w:br/>
      </w:r>
      <w:r>
        <w:rPr>
          <w:rFonts w:hint="eastAsia"/>
        </w:rPr>
        <w:t>　　　　二、食品级聚异丁烯生产区域分布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三、2019-2024年中国食品级聚异丁烯产量统计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四、2024-2030年中国食品级聚异丁烯产量预测</w:t>
      </w:r>
      <w:r>
        <w:rPr>
          <w:rFonts w:hint="eastAsia"/>
        </w:rPr>
        <w:br/>
      </w:r>
      <w:r>
        <w:rPr>
          <w:rFonts w:hint="eastAsia"/>
        </w:rPr>
        <w:t>　　第三节 中国食品级聚异丁烯市场需求分析及预测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一、中国食品级聚异丁烯市场需求特点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二、2019-2024年中国食品级聚异丁烯市场需求量统计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三、2024-2030年中国食品级聚异丁烯市场需求量预测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中国食品级聚异丁烯价格趋势分析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一、2019-2024年中国食品级聚异丁烯市场价格趋势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二、2024-2030年中国食品级聚异丁烯市场价格走势预测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中国食品级聚异丁烯进出口分析</w:t>
      </w:r>
      <w:r>
        <w:rPr>
          <w:rFonts w:hint="eastAsia"/>
        </w:rPr>
        <w:br/>
      </w:r>
      <w:r>
        <w:rPr>
          <w:rFonts w:hint="eastAsia"/>
        </w:rPr>
        <w:t>　　第一节 食品级聚异丁烯进口情况分析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食品级聚异丁烯出口情况分析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影响食品级聚异丁烯进出口因素分析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中国食品级聚异丁烯行业主要指标监测分析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2019-2024年中国食品级聚异丁烯行业规模情况分析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2019-2024年中国食品级聚异丁烯行业财务能力分析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食品级聚异丁烯行业细分产品调研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食品级聚异丁烯细分产品结构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食品级聚异丁烯行业上下游发展情况分析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食品级聚异丁烯行业上游产业发展分析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食品级聚异丁烯行业下游产业发展分析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中国食品级聚异丁烯行业重点地区发展分析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食品级聚异丁烯行业重点区域市场结构调研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**地区食品级聚异丁烯市场容量分析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食品级聚异丁烯行业重点企业竞争力分析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食品级聚异丁烯行业企业经营策略研究分析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食品级聚异丁烯企业多样化经营策略分析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一、食品级聚异丁烯企业多样化经营情况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二、现行食品级聚异丁烯行业多样化经营的方向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大型食品级聚异丁烯企业集团未来发展策略分析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对中小食品级聚异丁烯企业生产经营的建议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食品级聚异丁烯行业前景及投资风险预警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2024年食品级聚异丁烯市场前景分析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2024年食品级聚异丁烯行业发展趋势预测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影响食品级聚异丁烯行业发展的主要因素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一、2024年影响食品级聚异丁烯行业运行的有利因素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二、2024年影响食品级聚异丁烯行业运行的稳定因素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三、2024年影响食品级聚异丁烯行业运行的不利因素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四、2024年中国食品级聚异丁烯行业发展面临的挑战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五、2024年中国食品级聚异丁烯行业发展面临的机遇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食品级聚异丁烯行业投资风险预警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一、食品级聚异丁烯行业市场风险预测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二、食品级聚异丁烯行业政策风险预测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三、食品级聚异丁烯行业经营风险预测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四、食品级聚异丁烯行业技术风险预测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五、食品级聚异丁烯行业竞争风险预测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六、食品级聚异丁烯行业其他风险预测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食品级聚异丁烯投资建议</w:t>
      </w:r>
      <w:r>
        <w:rPr>
          <w:rFonts w:hint="eastAsia"/>
        </w:rPr>
        <w:br/>
      </w:r>
      <w:r>
        <w:rPr>
          <w:rFonts w:hint="eastAsia"/>
        </w:rPr>
        <w:t>　　第一节 食品级聚异丁烯行业投资环境分析</w:t>
      </w:r>
      <w:r>
        <w:rPr>
          <w:rFonts w:hint="eastAsia"/>
        </w:rPr>
        <w:br/>
      </w:r>
      <w:r>
        <w:rPr>
          <w:rFonts w:hint="eastAsia"/>
        </w:rPr>
        <w:t>　　第二节 食品级聚异丁烯行业投资进入壁垒分析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食品级聚异丁烯行业历程</w:t>
      </w:r>
      <w:r>
        <w:rPr>
          <w:rFonts w:hint="eastAsia"/>
        </w:rPr>
        <w:br/>
      </w:r>
      <w:r>
        <w:rPr>
          <w:rFonts w:hint="eastAsia"/>
        </w:rPr>
        <w:t>　　图表 食品级聚异丁烯行业生命周期</w:t>
      </w:r>
      <w:r>
        <w:rPr>
          <w:rFonts w:hint="eastAsia"/>
        </w:rPr>
        <w:br/>
      </w:r>
      <w:r>
        <w:rPr>
          <w:rFonts w:hint="eastAsia"/>
        </w:rPr>
        <w:t>　　图表 食品级聚异丁烯行业产业链分析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2019-2024年食品级聚异丁烯行业市场容量分析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2024年中国食品级聚异丁烯行业需求领域分布格局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2024年中国食品级聚异丁烯进口国家及地区分析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2024年中国食品级聚异丁烯出口国家及地区分析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2019-2024年中国食品级聚异丁烯行业企业平均规模情况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**地区食品级聚异丁烯行业市场需求情况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食品级聚异丁烯重点企业（三）成长能力情况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2024-2030年中国食品级聚异丁烯行业产能预测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2024-2030年中国食品级聚异丁烯行业产量预测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2024-2030年中国食品级聚异丁烯市场需求量预测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2024-2030年中国食品级聚异丁烯行业供需平衡预测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2024-2030年中国食品级聚异丁烯行业市场容量预测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2024-2030年中国食品级聚异丁烯行业市场规模预测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2024年中国食品级聚异丁烯市场前景分析</w:t>
      </w:r>
      <w:r>
        <w:rPr>
          <w:rFonts w:hint="eastAsia"/>
        </w:rPr>
        <w:br/>
      </w:r>
      <w:r>
        <w:rPr>
          <w:rFonts w:hint="eastAsia"/>
        </w:rPr>
        <w:t>　　图表 2024年中国食品级聚异丁烯发展趋势预测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493328dbb4890" w:history="1">
        <w:r>
          <w:rPr>
            <w:rStyle w:val="Hyperlink"/>
          </w:rPr>
          <w:t>2024-2030年中国食品级聚异丁烯市场调研与发展前景分析报告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493328dbb4890" w:history="1">
        <w:r>
          <w:rPr>
            <w:rStyle w:val="Hyperlink"/>
          </w:rPr>
          <w:t>https://www.20087.com/2/58/ShiPinJiJuYiDingXiHangYeXianZhuangJiQianJing.html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7f0d7e5a94bb1" w:history="1">
      <w:r>
        <w:rPr>
          <w:rStyle w:val="Hyperlink"/>
        </w:rPr>
        <w:t>2024-2030年中国食品级聚异丁烯市场调研与发展前景分析报告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iPinJiJuYiDingXiHangYeXianZhuangJiQianJing.html" TargetMode="External" Id="R351493328db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iPinJiJuYiDingXiHangYeXianZhuangJiQianJing.html" TargetMode="External" Id="Rc1b7f0d7e5a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2023-12-31T06:10:00Z</dcterms:created>
  <dcterms:modified xsi:type="dcterms:W3CDTF">2023-12-31T07:10:00Z</dcterms:modified>
  <dc:subject>2024-2030年中国食品级聚异丁烯市场调研与发展前景分析报告</dc:subject>
  <dc:title>2024-2030年中国食品级聚异丁烯市场调研与发展前景分析报告</dc:title>
  <cp:keywords>2024-2030年中国食品级聚异丁烯市场调研与发展前景分析报告</cp:keywords>
  <dc:description>2024-2030年中国食品级聚异丁烯市场调研与发展前景分析报告</dc:description>
</cp:coreProperties>
</file>