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b62f1b3ec48e8" w:history="1">
              <w:r>
                <w:rPr>
                  <w:rStyle w:val="Hyperlink"/>
                </w:rPr>
                <w:t>2025-2031年中国马来酸二乙酯行业发展深度调研及未来趋势报告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b62f1b3ec48e8" w:history="1">
              <w:r>
                <w:rPr>
                  <w:rStyle w:val="Hyperlink"/>
                </w:rPr>
                <w:t>2025-2031年中国马来酸二乙酯行业发展深度调研及未来趋势报告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b62f1b3ec48e8" w:history="1">
                <w:r>
                  <w:rPr>
                    <w:rStyle w:val="Hyperlink"/>
                  </w:rPr>
                  <w:t>https://www.20087.com/2/38/MaLaiSuanErYiZhiFaZhanQuShiFenXi.html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二乙酯是一种重要的有机合成中间体，广泛应用于制药、香料、染料等行业。近年来，随着相关产业的发展和技术的进步，马来酸二乙酯在合成工艺、产品纯度等方面不断改进，不仅提高了其生产效率，还在降低成本方面有所突破。目前，马来酸二乙酯不仅在传统化工领域得到广泛应用，还在一些新兴领域如生物技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马来酸二乙酯的发展将更加注重绿色化与功能化。一方面，通过引入绿色化学技术和生物催化技术，开发出更加环保的合成路线，减少对环境的影响；另一方面，随着新材料技术的发展，马来酸二乙酯将被赋予更多功能，如作为新型催化剂、表面活性剂等，拓展其应用范围。此外，随着循环经济理念的推广，马来酸二乙酯的生产将更加注重资源的循环利用，减少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b62f1b3ec48e8" w:history="1">
        <w:r>
          <w:rPr>
            <w:rStyle w:val="Hyperlink"/>
          </w:rPr>
          <w:t>2025-2031年中国马来酸二乙酯行业发展深度调研及未来趋势报告</w:t>
        </w:r>
      </w:hyperlink>
      <w:r>
        <w:rPr>
          <w:rFonts w:hint="eastAsia"/>
        </w:rPr>
        <w:t>》基于多年马来酸二乙酯行业研究积累，结合马来酸二乙酯行业市场现状，通过资深研究团队对马来酸二乙酯市场资讯的系统整理与分析，依托权威数据资源及长期市场监测数据库，对马来酸二乙酯行业进行了全面调研。报告详细分析了马来酸二乙酯市场规模、市场前景、技术现状及未来发展方向，重点评估了马来酸二乙酯行业内企业的竞争格局及经营表现，并通过SWOT分析揭示了马来酸二乙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bb62f1b3ec48e8" w:history="1">
        <w:r>
          <w:rPr>
            <w:rStyle w:val="Hyperlink"/>
          </w:rPr>
          <w:t>2025-2031年中国马来酸二乙酯行业发展深度调研及未来趋势报告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》为投资者提供了准确的市场现状分析及前景预判，帮助挖掘行业投资价值，并提出投资策略与营销策略建议，是把握马来酸二乙酯行业动态、优化决策的重要工具。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马来酸二乙酯行业国内外发展概述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一、国际马来酸二乙酯行业发展总体概况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.2020-2025年全球马来酸二乙酯行业发展概况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.全球马来酸二乙酯行业发展趋势</w:t>
      </w:r>
      <w:r>
        <w:rPr>
          <w:rFonts w:hint="eastAsia"/>
        </w:rPr>
        <w:br/>
      </w:r>
      <w:r>
        <w:rPr>
          <w:rFonts w:hint="eastAsia"/>
        </w:rPr>
        <w:t>　　　　二、中国马来酸二乙酯行业发展概况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.2020-2025年中国马来酸二乙酯行业发展概况</w:t>
      </w:r>
      <w:r>
        <w:rPr>
          <w:rFonts w:hint="eastAsia"/>
        </w:rPr>
        <w:br/>
      </w:r>
      <w:r>
        <w:rPr>
          <w:rFonts w:hint="eastAsia"/>
        </w:rPr>
        <w:t>　　　　　　2 .中国马来酸二乙酯行业发展中存在的问题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2020-2025年马来酸二乙酯行业发展环境分析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四、马来酸二乙酯行业政策环境</w:t>
      </w:r>
      <w:r>
        <w:rPr>
          <w:rFonts w:hint="eastAsia"/>
        </w:rPr>
        <w:br/>
      </w:r>
      <w:r>
        <w:rPr>
          <w:rFonts w:hint="eastAsia"/>
        </w:rPr>
        <w:t>　　　　　　1 、行业监管管理体制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、行业相关政策分析</w:t>
      </w:r>
      <w:r>
        <w:rPr>
          <w:rFonts w:hint="eastAsia"/>
        </w:rPr>
        <w:br/>
      </w:r>
      <w:r>
        <w:rPr>
          <w:rFonts w:hint="eastAsia"/>
        </w:rPr>
        <w:t>　　　　　　3 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4 、进出口政策影响分析</w:t>
      </w:r>
      <w:r>
        <w:rPr>
          <w:rFonts w:hint="eastAsia"/>
        </w:rPr>
        <w:br/>
      </w:r>
      <w:r>
        <w:rPr>
          <w:rFonts w:hint="eastAsia"/>
        </w:rPr>
        <w:t>　　　　五、马来酸二乙酯行业技术环境</w:t>
      </w:r>
      <w:r>
        <w:rPr>
          <w:rFonts w:hint="eastAsia"/>
        </w:rPr>
        <w:br/>
      </w:r>
      <w:r>
        <w:rPr>
          <w:rFonts w:hint="eastAsia"/>
        </w:rPr>
        <w:t>　　　　　　1 、行业技术发展概况</w:t>
      </w:r>
      <w:r>
        <w:rPr>
          <w:rFonts w:hint="eastAsia"/>
        </w:rPr>
        <w:br/>
      </w:r>
      <w:r>
        <w:rPr>
          <w:rFonts w:hint="eastAsia"/>
        </w:rPr>
        <w:t>　　　　　　2 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马来酸二乙酯行业市场分析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.2020-2025年马来酸二乙酯行业市场规模及增速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.马来酸二乙酯行业市场饱和度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.国内外经济形势对马来酸二乙酯行业市场规模的影响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.2025-2031年马来酸二乙酯行业市场规模及增速预测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.马来酸二乙酯行业所处生命周期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.技术变革与行业革新对马来酸二乙酯行业的影响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马来酸二乙酯行业生产分析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.2020-2025年马来酸二乙酯行业生产总量及增速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.2020-2025年马来酸二乙酯行业产能及增速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.国内外经济形势对马来酸二乙酯行业生产的影响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.2025-2031年马来酸二乙酯行业生产总量及增速预测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.马来酸二乙酯行业供需平衡现状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.国内外经济形势对马来酸二乙酯行业供需平衡的影响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.马来酸二乙酯行业供需平衡趋势预测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马来酸二乙酯行业竞争分析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四、马来酸二乙酯行业竞争关键因素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2020-2025年中国马来酸二乙酯市场供需分析</w:t>
      </w:r>
      <w:r>
        <w:rPr>
          <w:rFonts w:hint="eastAsia"/>
        </w:rPr>
        <w:br/>
      </w:r>
      <w:r>
        <w:rPr>
          <w:rFonts w:hint="eastAsia"/>
        </w:rPr>
        <w:t>　　第一节 中国马来酸二乙酯市场供给状况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一、2020-2025年中国马来酸二乙酯产量分析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二、2025-2031年中国马来酸二乙酯产量预测</w:t>
      </w:r>
      <w:r>
        <w:rPr>
          <w:rFonts w:hint="eastAsia"/>
        </w:rPr>
        <w:br/>
      </w:r>
      <w:r>
        <w:rPr>
          <w:rFonts w:hint="eastAsia"/>
        </w:rPr>
        <w:t>　　第二节 中国马来酸二乙酯市场需求状况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一、2020-2025年中国马来酸二乙酯需求分析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二、2025-2031年中国马来酸二乙酯需求预测</w:t>
      </w:r>
      <w:r>
        <w:rPr>
          <w:rFonts w:hint="eastAsia"/>
        </w:rPr>
        <w:br/>
      </w:r>
      <w:r>
        <w:rPr>
          <w:rFonts w:hint="eastAsia"/>
        </w:rPr>
        <w:t>　　第三节 2025年中国马来酸二乙酯市场价格分析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马来酸二乙酯下游行业应用需求市场分析</w:t>
      </w:r>
      <w:r>
        <w:rPr>
          <w:rFonts w:hint="eastAsia"/>
        </w:rPr>
        <w:br/>
      </w:r>
      <w:r>
        <w:rPr>
          <w:rFonts w:hint="eastAsia"/>
        </w:rPr>
        <w:t>　　　　一、马来酸二乙酯下游行业增长情况</w:t>
      </w:r>
      <w:r>
        <w:rPr>
          <w:rFonts w:hint="eastAsia"/>
        </w:rPr>
        <w:br/>
      </w:r>
      <w:r>
        <w:rPr>
          <w:rFonts w:hint="eastAsia"/>
        </w:rPr>
        <w:t>　　　　二、马来酸二乙酯下游行业区域分布情况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三、马来酸二乙酯下游行业发展预测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四、国内外经济形势对马来酸二乙酯下游行业的影响</w:t>
      </w:r>
      <w:r>
        <w:rPr>
          <w:rFonts w:hint="eastAsia"/>
        </w:rPr>
        <w:br/>
      </w:r>
      <w:r>
        <w:rPr>
          <w:rFonts w:hint="eastAsia"/>
        </w:rPr>
        <w:t>　　　　五、马来酸二乙酯下游应用需求市场分析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、行业生产情况分析</w:t>
      </w:r>
      <w:r>
        <w:rPr>
          <w:rFonts w:hint="eastAsia"/>
        </w:rPr>
        <w:br/>
      </w:r>
      <w:r>
        <w:rPr>
          <w:rFonts w:hint="eastAsia"/>
        </w:rPr>
        <w:t>　　　　　　3 、行业需求状况分析</w:t>
      </w:r>
      <w:r>
        <w:rPr>
          <w:rFonts w:hint="eastAsia"/>
        </w:rPr>
        <w:br/>
      </w:r>
      <w:r>
        <w:rPr>
          <w:rFonts w:hint="eastAsia"/>
        </w:rPr>
        <w:t>　　　　　　4 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马来酸二乙酯所属行业盈利能力分析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一、2020-2025年马来酸二乙酯所属行业销售毛利率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二、2020-2025年马来酸二乙酯所属行业销售利润率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三、2020-2025年马来酸二乙酯所属行业总资产利润率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四、2020-2025年马来酸二乙酯所属行业净资产利润率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五、2020-2025年马来酸二乙酯所属行业产值利税率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六、2025-2031年马来酸二乙酯所属行业盈利能力预测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马来酸二乙酯所属行业成长性分析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一、2020-2025年马来酸二乙酯行业销售收入增长分析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二、2020-2025年马来酸二乙酯所属行业总资产增长分析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三、2020-2025年马来酸二乙酯所属行业固定资产增长分析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四、2020-2025年马来酸二乙酯所属行业净资产增长分析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五、2020-2025年马来酸二乙酯所属行业利润增长分析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六、2025-2031年马来酸二乙酯所属行业增长预测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马来酸二乙酯所属行业偿债能力分析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一、2020-2025年马来酸二乙酯所属行业资产负债率分析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二、2020-2025年马来酸二乙酯所属行业速动比率分析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三、2020-2025年马来酸二乙酯所属行业流动比率分析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四、2020-2025年马来酸二乙酯所属行业利息保障倍数分析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五、2025-2031年马来酸二乙酯所属行业偿债能力预测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马来酸二乙酯所属行业营运能力分析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一、2020-2025年马来酸二乙酯所属行业总资产周转率分析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二、2020-2025年马来酸二乙酯所属行业净资产周转率分析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三、2020-2025年马来酸二乙酯所属行业应收账款周转率分析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四、2020-2025年马来酸二乙酯所属行业存货周转率分析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五、2025-2031年马来酸二乙酯所属行业营运能力预测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马来酸二乙酯行业上下游重点企业分析</w:t>
      </w:r>
      <w:r>
        <w:rPr>
          <w:rFonts w:hint="eastAsia"/>
        </w:rPr>
        <w:br/>
      </w:r>
      <w:r>
        <w:rPr>
          <w:rFonts w:hint="eastAsia"/>
        </w:rPr>
        <w:t>　　第一节 郓城汇诺化工有限公司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三和源化工有限公司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宝鸡金宝玉科技有限公司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中智⋅林：常州市常顺精细化学品有限公司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四、国内外经济形势对马来酸二乙酯行业子行业的影响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一、各区域马来酸二乙酯行业发展现状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二、各区域马来酸二乙酯行业发展特征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三、各区域马来酸二乙酯行业发展趋势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、西部地区</w:t>
      </w:r>
      <w:r>
        <w:rPr>
          <w:rFonts w:hint="eastAsia"/>
        </w:rPr>
        <w:br/>
      </w:r>
      <w:r>
        <w:rPr>
          <w:rFonts w:hint="eastAsia"/>
        </w:rPr>
        <w:t>　　　　四、重点省市马来酸二乙酯行业发展状况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马来酸二乙酯所属行业进出口现状与趋势分析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.出口量及增长情况</w:t>
      </w:r>
      <w:r>
        <w:rPr>
          <w:rFonts w:hint="eastAsia"/>
        </w:rPr>
        <w:br/>
      </w:r>
      <w:r>
        <w:rPr>
          <w:rFonts w:hint="eastAsia"/>
        </w:rPr>
        <w:t>　　　　　　2 .马来酸二乙酯行业海外市场分布情况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.国内外经济形势对马来酸二乙酯行业出口的影响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.进口量及增长情况</w:t>
      </w:r>
      <w:r>
        <w:rPr>
          <w:rFonts w:hint="eastAsia"/>
        </w:rPr>
        <w:br/>
      </w:r>
      <w:r>
        <w:rPr>
          <w:rFonts w:hint="eastAsia"/>
        </w:rPr>
        <w:t>　　　　　　2 .马来酸二乙酯行业进口产品主要品牌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.国内外经济形势对马来酸二乙酯行业进口的影响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马来酸二乙酯行业风险分析</w:t>
      </w:r>
      <w:r>
        <w:rPr>
          <w:rFonts w:hint="eastAsia"/>
        </w:rPr>
        <w:br/>
      </w:r>
      <w:r>
        <w:rPr>
          <w:rFonts w:hint="eastAsia"/>
        </w:rPr>
        <w:t>　　　　一、马来酸二乙酯行业环境风险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二、马来酸二乙酯行业产业链上下游风险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三、马来酸二乙酯行业政策风险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四、马来酸二乙酯行业市场风险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五、马来酸二乙酯行业其他风险分析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　　一、马来酸二乙酯行业发展前景预测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二、马来酸二乙酯企业营销策略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 、销售策略</w:t>
      </w:r>
      <w:r>
        <w:rPr>
          <w:rFonts w:hint="eastAsia"/>
        </w:rPr>
        <w:br/>
      </w:r>
      <w:r>
        <w:rPr>
          <w:rFonts w:hint="eastAsia"/>
        </w:rPr>
        <w:t>　　　　　　4 、服务策略</w:t>
      </w:r>
      <w:r>
        <w:rPr>
          <w:rFonts w:hint="eastAsia"/>
        </w:rPr>
        <w:br/>
      </w:r>
      <w:r>
        <w:rPr>
          <w:rFonts w:hint="eastAsia"/>
        </w:rPr>
        <w:t>　　　　　　5 、品牌策略</w:t>
      </w:r>
      <w:r>
        <w:rPr>
          <w:rFonts w:hint="eastAsia"/>
        </w:rPr>
        <w:br/>
      </w:r>
      <w:r>
        <w:rPr>
          <w:rFonts w:hint="eastAsia"/>
        </w:rPr>
        <w:t>　　　　三、马来酸二乙酯企业投资策略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　　四、马来酸二乙酯企业应对当前经济形势策略建议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马来酸二乙酯企业生产模式结构图</w:t>
      </w:r>
      <w:r>
        <w:rPr>
          <w:rFonts w:hint="eastAsia"/>
        </w:rPr>
        <w:br/>
      </w:r>
      <w:r>
        <w:rPr>
          <w:rFonts w:hint="eastAsia"/>
        </w:rPr>
        <w:t>　　图表 2 马来酸二乙酯行业采购模式结构图</w:t>
      </w:r>
      <w:r>
        <w:rPr>
          <w:rFonts w:hint="eastAsia"/>
        </w:rPr>
        <w:br/>
      </w:r>
      <w:r>
        <w:rPr>
          <w:rFonts w:hint="eastAsia"/>
        </w:rPr>
        <w:t>　　图表 3 马来酸二乙酯行业销售模式结构图</w:t>
      </w:r>
      <w:r>
        <w:rPr>
          <w:rFonts w:hint="eastAsia"/>
        </w:rPr>
        <w:br/>
      </w:r>
      <w:r>
        <w:rPr>
          <w:rFonts w:hint="eastAsia"/>
        </w:rPr>
        <w:t>　　图表 4 2020-2025年全球马来酸二乙酯市场规模分析</w:t>
      </w:r>
      <w:r>
        <w:rPr>
          <w:rFonts w:hint="eastAsia"/>
        </w:rPr>
        <w:br/>
      </w:r>
      <w:r>
        <w:rPr>
          <w:rFonts w:hint="eastAsia"/>
        </w:rPr>
        <w:t>　　图表 5 2025年全球马来酸二乙酯行业主要国家分析</w:t>
      </w:r>
      <w:r>
        <w:rPr>
          <w:rFonts w:hint="eastAsia"/>
        </w:rPr>
        <w:br/>
      </w:r>
      <w:r>
        <w:rPr>
          <w:rFonts w:hint="eastAsia"/>
        </w:rPr>
        <w:t>　　图表 6 2025-2031年全球马来酸二乙酯行业市场规模预测分析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2025年GDP同比增长速度</w:t>
      </w:r>
      <w:r>
        <w:rPr>
          <w:rFonts w:hint="eastAsia"/>
        </w:rPr>
        <w:br/>
      </w:r>
      <w:r>
        <w:rPr>
          <w:rFonts w:hint="eastAsia"/>
        </w:rPr>
        <w:t>　　图表 11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16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b62f1b3ec48e8" w:history="1">
        <w:r>
          <w:rPr>
            <w:rStyle w:val="Hyperlink"/>
          </w:rPr>
          <w:t>2025-2031年中国马来酸二乙酯行业发展深度调研及未来趋势报告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b62f1b3ec48e8" w:history="1">
        <w:r>
          <w:rPr>
            <w:rStyle w:val="Hyperlink"/>
          </w:rPr>
          <w:t>https://www.20087.com/2/38/MaLaiSuanErYiZhiFaZhanQuShiFenXi.html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热点：顺丁烯二酸二甲酯结构式、马来酸二乙酯密度、马来酸二乙酯 产品质量标准、马来酸二乙酯用途、马来酸二乙酯价格走势、马来酸二乙酯价格、马来酸二乙基己酯、马来酸二乙酯合成工艺、丙酮与马来酸二乙酯迈克尔加成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054503d3b4379" w:history="1">
      <w:r>
        <w:rPr>
          <w:rStyle w:val="Hyperlink"/>
        </w:rPr>
        <w:t>2025-2031年中国马来酸二乙酯行业发展深度调研及未来趋势报告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MaLaiSuanErYiZhiFaZhanQuShiFenXi.html" TargetMode="External" Id="R3bbb62f1b3ec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MaLaiSuanErYiZhiFaZhanQuShiFenXi.html" TargetMode="External" Id="Rd34054503d3b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2025-05-04T03:28:00Z</dcterms:created>
  <dcterms:modified xsi:type="dcterms:W3CDTF">2025-05-04T04:28:00Z</dcterms:modified>
  <dc:subject>2025-2031年中国马来酸二乙酯行业发展深度调研及未来趋势报告</dc:subject>
  <dc:title>2025-2031年中国马来酸二乙酯行业发展深度调研及未来趋势报告</dc:title>
  <cp:keywords>2025-2031年中国马来酸二乙酯行业发展深度调研及未来趋势报告</cp:keywords>
  <dc:description>2025-2031年中国马来酸二乙酯行业发展深度调研及未来趋势报告</dc:description>
</cp:coreProperties>
</file>