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6ce699dd487c" w:history="1">
              <w:r>
                <w:rPr>
                  <w:rStyle w:val="Hyperlink"/>
                </w:rPr>
                <w:t>中国2-氯烟酸市场调研与发展趋势预测报告（2025年）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6ce699dd487c" w:history="1">
              <w:r>
                <w:rPr>
                  <w:rStyle w:val="Hyperlink"/>
                </w:rPr>
                <w:t>中国2-氯烟酸市场调研与发展趋势预测报告（2025年）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f6ce699dd487c" w:history="1">
                <w:r>
                  <w:rPr>
                    <w:rStyle w:val="Hyperlink"/>
                  </w:rPr>
                  <w:t>https://www.20087.com/M_ShiYouHuaGong/82/2-LvYanSuanWeiLaiFaZhanQuShi.html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烟酸是一种重要的有机中间体，主要用于合成药物、农药和其他化学品。近年来，随着相关下游产品需求的增加，2-氯烟酸的市场规模持续增长。目前，2-氯烟酸的生产工艺已经相对成熟，但仍存在一定的环境问题，如废水处理难度大等，这促使企业在提高产品收率的同时，更加注重环保技术的应用。</w:t>
      </w:r>
      <w:r>
        <w:rPr>
          <w:rFonts w:hint="eastAsia"/>
        </w:rPr>
        <w:br/>
      </w:r>
      <w:r>
        <w:rPr>
          <w:rFonts w:hint="eastAsia"/>
        </w:rPr>
        <w:t>　　未来，2-氯烟酸的发展将更加注重环保和技术创新。一方面，通过改进生产工艺，提高2-氯烟酸的产率和纯度，降低生产成本。另一方面，随着对环境保护要求的提高，2-氯烟酸的生产将采用更加环保的技术路线，减少废弃物的产生，实现清洁生产。此外，随着新药研发和农药行业的持续发展，2-氯烟酸将被应用于更多新型化合物的合成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f6ce699dd487c" w:history="1">
        <w:r>
          <w:rPr>
            <w:rStyle w:val="Hyperlink"/>
          </w:rPr>
          <w:t>中国2-氯烟酸市场调研与发展趋势预测报告（2025年）</w:t>
        </w:r>
      </w:hyperlink>
      <w:r>
        <w:rPr>
          <w:rFonts w:hint="eastAsia"/>
        </w:rPr>
        <w:t>》通过详实的数据分析，全面解析了2-氯烟酸行业的市场规模、需求动态及价格趋势，深入探讨了2-氯烟酸产业链上下游的协同关系与竞争格局变化。报告对2-氯烟酸细分市场进行精准划分，结合重点企业研究，揭示了品牌影响力与市场集中度的现状，为行业参与者提供了清晰的竞争态势洞察。同时，报告结合宏观经济环境、技术发展路径及消费者需求演变，科学预测了2-氯烟酸行业的未来发展方向，并针对潜在风险提出了切实可行的应对策略。报告为2-氯烟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2025年2-氯烟酸行业发展综述</w:t>
      </w:r>
      <w:r>
        <w:rPr>
          <w:rFonts w:hint="eastAsia"/>
        </w:rPr>
        <w:br/>
      </w:r>
      <w:r>
        <w:rPr>
          <w:rFonts w:hint="eastAsia"/>
        </w:rPr>
        <w:t>　　第一节 2-氯烟酸行业界定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2-氯烟酸行业发展成熟度分析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2025-2031年中国2-氯烟酸企业PEST（环境）分析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2-氯烟酸行业生产技术分析</w:t>
      </w:r>
      <w:r>
        <w:rPr>
          <w:rFonts w:hint="eastAsia"/>
        </w:rPr>
        <w:br/>
      </w:r>
      <w:r>
        <w:rPr>
          <w:rFonts w:hint="eastAsia"/>
        </w:rPr>
        <w:t>　　第一节 2-氯烟酸行业生产技术发展现状</w:t>
      </w:r>
      <w:r>
        <w:rPr>
          <w:rFonts w:hint="eastAsia"/>
        </w:rPr>
        <w:br/>
      </w:r>
      <w:r>
        <w:rPr>
          <w:rFonts w:hint="eastAsia"/>
        </w:rPr>
        <w:t>　　第二节 2-氯烟酸行业产品生产工艺特点或流程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2-氯烟酸行业生产技术发展趋势分析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2025年中国2-氯烟酸企业发展情况分析</w:t>
      </w:r>
      <w:r>
        <w:rPr>
          <w:rFonts w:hint="eastAsia"/>
        </w:rPr>
        <w:br/>
      </w:r>
      <w:r>
        <w:rPr>
          <w:rFonts w:hint="eastAsia"/>
        </w:rPr>
        <w:t>　　第一节 中国2-氯烟酸企业发展分析</w:t>
      </w:r>
      <w:r>
        <w:rPr>
          <w:rFonts w:hint="eastAsia"/>
        </w:rPr>
        <w:br/>
      </w:r>
      <w:r>
        <w:rPr>
          <w:rFonts w:hint="eastAsia"/>
        </w:rPr>
        <w:t>　　　　一、2025年2-氯烟酸企业运行情况及特点分析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二、2025年2-氯烟酸企业投资情况分析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三、中国2-氯烟酸企业产品结构分析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四、中国2-氯烟酸企业与宏观经济相关性分析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2025年中国2-氯烟酸市场供需调查分析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2025年中国2-氯烟酸市场供给分析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2025年中国2-氯烟酸市场需求分析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2025年中国2-氯烟酸市场特征分析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一、2025年中国2-氯烟酸产品特征分析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二、2025年中国2-氯烟酸价格特征分析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三、2025年中国2-氯烟酸渠道特征</w:t>
      </w:r>
      <w:r>
        <w:rPr>
          <w:rFonts w:hint="eastAsia"/>
        </w:rPr>
        <w:br/>
      </w:r>
      <w:r>
        <w:rPr>
          <w:rFonts w:hint="eastAsia"/>
        </w:rPr>
        <w:t>　　　　四、2025年中国2-氯烟酸购买特征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2025年2-氯烟酸企业市场竞争格局分析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2025年中国2-氯烟酸企业集中度分析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2025年中国2-氯烟酸企业规模经济情况分析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2025年中国2-氯烟酸企业格局以及竞争态势分析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2025年中国2-氯烟酸企业主要优势企业竞争力综合评价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2025年2-氯烟酸企业主要竞争对手分析</w:t>
      </w:r>
      <w:r>
        <w:rPr>
          <w:rFonts w:hint="eastAsia"/>
        </w:rPr>
        <w:br/>
      </w:r>
      <w:r>
        <w:rPr>
          <w:rFonts w:hint="eastAsia"/>
        </w:rPr>
        <w:t>　　第一节 山东省科辉化工有限公司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上虞市罡雷化工有限公司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江苏中正生化有限公司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浙江日出化工有限公司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河北亚诺化工有限公司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上游原材料供应企业</w:t>
      </w:r>
      <w:r>
        <w:rPr>
          <w:rFonts w:hint="eastAsia"/>
        </w:rPr>
        <w:br/>
      </w:r>
      <w:r>
        <w:rPr>
          <w:rFonts w:hint="eastAsia"/>
        </w:rPr>
        <w:t>　　　　一、上海申能化工有限公司</w:t>
      </w:r>
      <w:r>
        <w:rPr>
          <w:rFonts w:hint="eastAsia"/>
        </w:rPr>
        <w:br/>
      </w:r>
      <w:r>
        <w:rPr>
          <w:rFonts w:hint="eastAsia"/>
        </w:rPr>
        <w:t>　　　　二、吉友联有机合成化学（上海）有限公司</w:t>
      </w:r>
      <w:r>
        <w:rPr>
          <w:rFonts w:hint="eastAsia"/>
        </w:rPr>
        <w:br/>
      </w:r>
      <w:r>
        <w:rPr>
          <w:rFonts w:hint="eastAsia"/>
        </w:rPr>
        <w:t>　　　　三、老河口华辰化学有限公司</w:t>
      </w:r>
      <w:r>
        <w:rPr>
          <w:rFonts w:hint="eastAsia"/>
        </w:rPr>
        <w:br/>
      </w:r>
      <w:r>
        <w:rPr>
          <w:rFonts w:hint="eastAsia"/>
        </w:rPr>
        <w:t>　　　　四、杭州胜大药业有限公司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2025-2031年中国2-氯烟酸企业上下游产业链分析及其影响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2025年中国2-氯烟酸企业上游企业发展及影响分析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一、2025年中国2-氯烟酸企业上游企业运行现状分析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2025年中国2-氯烟酸企业下游企业发展及影响分析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一、2025年中国2-氯烟酸企业下游企业运行现状分析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2025-2031年中国2-氯烟酸企业发展趋势预测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2025-2031年2-氯烟酸企业投资潜力与价值分析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2025-2031年2-氯烟酸企业投资环境分析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2025-2031年2-氯烟酸企业SWOT模型分析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2025-2031年我国2-氯烟酸企业投资潜力分析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2025-2031年我国2-氯烟酸企业前景展望分析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2025-2031年我国2-氯烟酸企业盈利能力预测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2025-2031年2-氯烟酸企业投资风险预警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2025-2031年2-氯烟酸产业投资机会及投资策略分析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2025-2031年2-氯烟酸企业区域投资机会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2025-2031年2-氯烟酸企业主要产品投资机会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2025-2031年2-氯烟酸企业出口市场投资机会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2025-2031年中国2-氯烟酸企业投资策略分析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2-氯烟酸行业企业观点综述及专家建议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2-氯烟酸产业链结构图</w:t>
      </w:r>
      <w:r>
        <w:rPr>
          <w:rFonts w:hint="eastAsia"/>
        </w:rPr>
        <w:br/>
      </w:r>
      <w:r>
        <w:rPr>
          <w:rFonts w:hint="eastAsia"/>
        </w:rPr>
        <w:t>　　图表 3 我国2-氯烟酸行业所处生命周期分析</w:t>
      </w:r>
      <w:r>
        <w:rPr>
          <w:rFonts w:hint="eastAsia"/>
        </w:rPr>
        <w:br/>
      </w:r>
      <w:r>
        <w:rPr>
          <w:rFonts w:hint="eastAsia"/>
        </w:rPr>
        <w:t>　　图表 4 2-氯烟酸行业国内外市场成熟度对比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我国2-氯烟酸行业及子行业的成熟度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17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2020-2025年月货币供应量月度同比增长率（%）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2020-2025年教育、社会保障、住房保障及医疗四项开支比例变化情况</w:t>
      </w:r>
      <w:r>
        <w:rPr>
          <w:rFonts w:hint="eastAsia"/>
        </w:rPr>
        <w:br/>
      </w:r>
      <w:r>
        <w:rPr>
          <w:rFonts w:hint="eastAsia"/>
        </w:rPr>
        <w:t>　　图表 21 2020-2025年我国财政收支情况变化（单位：亿元）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22 2020-2025年中央财政赤字情况（单位：亿元）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23 “十五五”期间全国财政对环境保护方面的支出及增长情况（单位：亿元）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24 2020-2025年我国保障性住房建设情况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25 2025年重点产业经济政策与点评</w:t>
      </w:r>
      <w:r>
        <w:rPr>
          <w:rFonts w:hint="eastAsia"/>
        </w:rPr>
        <w:br/>
      </w:r>
      <w:r>
        <w:rPr>
          <w:rFonts w:hint="eastAsia"/>
        </w:rPr>
        <w:t>　　图表 26 2025年房地产政策与点评</w:t>
      </w:r>
      <w:r>
        <w:rPr>
          <w:rFonts w:hint="eastAsia"/>
        </w:rPr>
        <w:br/>
      </w:r>
      <w:r>
        <w:rPr>
          <w:rFonts w:hint="eastAsia"/>
        </w:rPr>
        <w:t>　　图表 27 2025年税收政策与点评</w:t>
      </w:r>
      <w:r>
        <w:rPr>
          <w:rFonts w:hint="eastAsia"/>
        </w:rPr>
        <w:br/>
      </w:r>
      <w:r>
        <w:rPr>
          <w:rFonts w:hint="eastAsia"/>
        </w:rPr>
        <w:t>　　图表 28 2025年央行调控措施一览</w:t>
      </w:r>
      <w:r>
        <w:rPr>
          <w:rFonts w:hint="eastAsia"/>
        </w:rPr>
        <w:br/>
      </w:r>
      <w:r>
        <w:rPr>
          <w:rFonts w:hint="eastAsia"/>
        </w:rPr>
        <w:t>　　图表 29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30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32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33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34 中国2-氯烟酸企业与宏观经济相关性分析</w:t>
      </w:r>
      <w:r>
        <w:rPr>
          <w:rFonts w:hint="eastAsia"/>
        </w:rPr>
        <w:br/>
      </w:r>
      <w:r>
        <w:rPr>
          <w:rFonts w:hint="eastAsia"/>
        </w:rPr>
        <w:t>　　图表 35 中国2-氯烟酸企业重点区域分布比例</w:t>
      </w:r>
      <w:r>
        <w:rPr>
          <w:rFonts w:hint="eastAsia"/>
        </w:rPr>
        <w:br/>
      </w:r>
      <w:r>
        <w:rPr>
          <w:rFonts w:hint="eastAsia"/>
        </w:rPr>
        <w:t>　　图表 36 2020-2025年我国华北地区2-氯烟酸产量分析</w:t>
      </w:r>
      <w:r>
        <w:rPr>
          <w:rFonts w:hint="eastAsia"/>
        </w:rPr>
        <w:br/>
      </w:r>
      <w:r>
        <w:rPr>
          <w:rFonts w:hint="eastAsia"/>
        </w:rPr>
        <w:t>　　图表 37 2020-2025年我国华东地区2-氯烟酸产量分析</w:t>
      </w:r>
      <w:r>
        <w:rPr>
          <w:rFonts w:hint="eastAsia"/>
        </w:rPr>
        <w:br/>
      </w:r>
      <w:r>
        <w:rPr>
          <w:rFonts w:hint="eastAsia"/>
        </w:rPr>
        <w:t>　　图表 38 2020-2025年我国东北地区2-氯烟酸产量分析</w:t>
      </w:r>
      <w:r>
        <w:rPr>
          <w:rFonts w:hint="eastAsia"/>
        </w:rPr>
        <w:br/>
      </w:r>
      <w:r>
        <w:rPr>
          <w:rFonts w:hint="eastAsia"/>
        </w:rPr>
        <w:t>　　图表 39 2020-2025年我国中南地区2-氯烟酸产量分析</w:t>
      </w:r>
      <w:r>
        <w:rPr>
          <w:rFonts w:hint="eastAsia"/>
        </w:rPr>
        <w:br/>
      </w:r>
      <w:r>
        <w:rPr>
          <w:rFonts w:hint="eastAsia"/>
        </w:rPr>
        <w:t>　　图表 40 2020-2025年我国西部地区2-氯烟酸产量分析</w:t>
      </w:r>
      <w:r>
        <w:rPr>
          <w:rFonts w:hint="eastAsia"/>
        </w:rPr>
        <w:br/>
      </w:r>
      <w:r>
        <w:rPr>
          <w:rFonts w:hint="eastAsia"/>
        </w:rPr>
        <w:t>　　图表 41 2020-2025年我国华南地区2-氯烟酸产量分析</w:t>
      </w:r>
      <w:r>
        <w:rPr>
          <w:rFonts w:hint="eastAsia"/>
        </w:rPr>
        <w:br/>
      </w:r>
      <w:r>
        <w:rPr>
          <w:rFonts w:hint="eastAsia"/>
        </w:rPr>
        <w:t>　　图表 42 2020-2025年我国2-氯烟酸产量分析</w:t>
      </w:r>
      <w:r>
        <w:rPr>
          <w:rFonts w:hint="eastAsia"/>
        </w:rPr>
        <w:br/>
      </w:r>
      <w:r>
        <w:rPr>
          <w:rFonts w:hint="eastAsia"/>
        </w:rPr>
        <w:t>　　图表 43 2020-2025年我国2-氯烟酸年度平均价格分析</w:t>
      </w:r>
      <w:r>
        <w:rPr>
          <w:rFonts w:hint="eastAsia"/>
        </w:rPr>
        <w:br/>
      </w:r>
      <w:r>
        <w:rPr>
          <w:rFonts w:hint="eastAsia"/>
        </w:rPr>
        <w:t>　　图表 44 2-氯烟酸渠道供给份额分析</w:t>
      </w:r>
      <w:r>
        <w:rPr>
          <w:rFonts w:hint="eastAsia"/>
        </w:rPr>
        <w:br/>
      </w:r>
      <w:r>
        <w:rPr>
          <w:rFonts w:hint="eastAsia"/>
        </w:rPr>
        <w:t>　　图表 45 2020-2025年我国2-氯烟酸需求量分析</w:t>
      </w:r>
      <w:r>
        <w:rPr>
          <w:rFonts w:hint="eastAsia"/>
        </w:rPr>
        <w:br/>
      </w:r>
      <w:r>
        <w:rPr>
          <w:rFonts w:hint="eastAsia"/>
        </w:rPr>
        <w:t>　　图表 46 我国2-氯烟酸消费区域格局分析</w:t>
      </w:r>
      <w:r>
        <w:rPr>
          <w:rFonts w:hint="eastAsia"/>
        </w:rPr>
        <w:br/>
      </w:r>
      <w:r>
        <w:rPr>
          <w:rFonts w:hint="eastAsia"/>
        </w:rPr>
        <w:t>　　图表 47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48 山东省科辉化工有限公司固定资产周转次数情况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山东省科辉化工有限公司固定资产周转次数情况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山东省科辉化工有限公司流动资产周转次数变化情况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山东省科辉化工有限公司流动资产周转次数变化情况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山东省科辉化工有限公司总资产周转次数变化情况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山东省科辉化工有限公司总资产周转次数变化情况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山东省科辉化工有限公司销售毛利率变化情况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山东省科辉化工有限公司销售毛利率变化情况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山东省科辉化工有限公司资产负债率变化情况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山东省科辉化工有限公司资产负债率变化情况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山东省科辉化工有限公司产权比率变化情况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山东省科辉化工有限公司产权比率变化情况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山东省科辉化工有限公司已获利息倍数变化情况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山东省科辉化工有限公司已获利息倍数变化情况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上虞市罡雷化工有限公司产品展示</w:t>
      </w:r>
      <w:r>
        <w:rPr>
          <w:rFonts w:hint="eastAsia"/>
        </w:rPr>
        <w:br/>
      </w:r>
      <w:r>
        <w:rPr>
          <w:rFonts w:hint="eastAsia"/>
        </w:rPr>
        <w:t>　　图表 63 上虞市罡雷化工有限公司固定资产周转次数情况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上虞市罡雷化工有限公司固定资产周转次数情况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上虞市罡雷化工有限公司流动资产周转次数变化情况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上虞市罡雷化工有限公司流动资产周转次数变化情况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上虞市罡雷化工有限公司总资产周转次数变化情况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上虞市罡雷化工有限公司总资产周转次数变化情况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上虞市罡雷化工有限公司销售毛利率变化情况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上虞市罡雷化工有限公司销售毛利率变化情况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上虞市罡雷化工有限公司资产负债率变化情况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上虞市罡雷化工有限公司资产负债率变化情况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上虞市罡雷化工有限公司产权比率变化情况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上虞市罡雷化工有限公司产权比率变化情况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上虞市罡雷化工有限公司已获利息倍数变化情况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上虞市罡雷化工有限公司已获利息倍数变化情况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江苏中正生化有限公司固定资产周转次数情况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江苏中正生化有限公司固定资产周转次数情况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江苏中正生化有限公司流动资产周转次数变化情况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江苏中正生化有限公司流动资产周转次数变化情况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江苏中正生化有限公司总资产周转次数变化情况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江苏中正生化有限公司总资产周转次数变化情况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江苏中正生化有限公司销售毛利率变化情况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江苏中正生化有限公司销售毛利率变化情况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江苏中正生化有限公司资产负债率变化情况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江苏中正生化有限公司资产负债率变化情况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江苏中正生化有限公司产权比率变化情况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江苏中正生化有限公司产权比率变化情况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江苏中正生化有限公司已获利息倍数变化情况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江苏中正生化有限公司已获利息倍数变化情况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浙江日出化工有限公司固定资产周转次数情况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浙江日出化工有限公司固定资产周转次数情况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浙江日出化工有限公司流动资产周转次数变化情况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浙江日出化工有限公司流动资产周转次数变化情况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浙江日出化工有限公司总资产周转次数变化情况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浙江日出化工有限公司总资产周转次数变化情况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浙江日出化工有限公司销售毛利率变化情况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浙江日出化工有限公司销售毛利率变化情况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浙江日出化工有限公司资产负债率变化情况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浙江日出化工有限公司资产负债率变化情况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浙江日出化工有限公司产权比率变化情况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浙江日出化工有限公司产权比率变化情况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浙江日出化工有限公司已获利息倍数变化情况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浙江日出化工有限公司已获利息倍数变化情况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亚诺化工产品</w:t>
      </w:r>
      <w:r>
        <w:rPr>
          <w:rFonts w:hint="eastAsia"/>
        </w:rPr>
        <w:br/>
      </w:r>
      <w:r>
        <w:rPr>
          <w:rFonts w:hint="eastAsia"/>
        </w:rPr>
        <w:t>　　图表 106 河北亚诺化工有限公司固定资产周转次数情况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河北亚诺化工有限公司固定资产周转次数情况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河北亚诺化工有限公司流动资产周转次数变化情况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河北亚诺化工有限公司流动资产周转次数变化情况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河北亚诺化工有限公司总资产周转次数变化情况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河北亚诺化工有限公司总资产周转次数变化情况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河北亚诺化工有限公司销售毛利率变化情况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河北亚诺化工有限公司销售毛利率变化情况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河北亚诺化工有限公司资产负债率变化情况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河北亚诺化工有限公司资产负债率变化情况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河北亚诺化工有限公司产权比率变化情况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河北亚诺化工有限公司产权比率变化情况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河北亚诺化工有限公司已获利息倍数变化情况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 河北亚诺化工有限公司已获利息倍数变化情况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上海申能化工有限公司销售毛利率变化情况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吉友联有机合成化学（上海）有限公司销售毛利率变化情况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老河口华辰化学有限公司企业信息一览</w:t>
      </w:r>
      <w:r>
        <w:rPr>
          <w:rFonts w:hint="eastAsia"/>
        </w:rPr>
        <w:br/>
      </w:r>
      <w:r>
        <w:rPr>
          <w:rFonts w:hint="eastAsia"/>
        </w:rPr>
        <w:t>　　图表 123 老河口华辰化学有限公司销售毛利率变化情况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杭州胜大药业有限公司销售毛利率变化情况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年1～12月化学药品制造业产业规模情况</w:t>
      </w:r>
      <w:r>
        <w:rPr>
          <w:rFonts w:hint="eastAsia"/>
        </w:rPr>
        <w:br/>
      </w:r>
      <w:r>
        <w:rPr>
          <w:rFonts w:hint="eastAsia"/>
        </w:rPr>
        <w:t>　　图表 126 2025年我国重点财政政策内容一览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127 2020-2025年教育、社会保障、住房保障及医疗四项开支比例变化情况</w:t>
      </w:r>
      <w:r>
        <w:rPr>
          <w:rFonts w:hint="eastAsia"/>
        </w:rPr>
        <w:br/>
      </w:r>
      <w:r>
        <w:rPr>
          <w:rFonts w:hint="eastAsia"/>
        </w:rPr>
        <w:t>　　图表 128 2020-2025年我国财政收支情况变化（单位：亿元）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129 2020-2025年中央财政赤字情况（单位：亿元）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130 “十五五”期间全国财政对环境保护方面的支出及增长情况（单位：亿元）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131 2020-2025年我国保障性住房建设情况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132 2025-2031年我国2-氯烟酸行业产量分析预测</w:t>
      </w:r>
      <w:r>
        <w:rPr>
          <w:rFonts w:hint="eastAsia"/>
        </w:rPr>
        <w:br/>
      </w:r>
      <w:r>
        <w:rPr>
          <w:rFonts w:hint="eastAsia"/>
        </w:rPr>
        <w:t>　　图表 133 2025-2031年我国2-氯烟酸行业需求量分析预测</w:t>
      </w:r>
      <w:r>
        <w:rPr>
          <w:rFonts w:hint="eastAsia"/>
        </w:rPr>
        <w:br/>
      </w:r>
      <w:r>
        <w:rPr>
          <w:rFonts w:hint="eastAsia"/>
        </w:rPr>
        <w:t>　　图表 134 2025-2031年我国2-氯烟酸进出口分析预测</w:t>
      </w:r>
      <w:r>
        <w:rPr>
          <w:rFonts w:hint="eastAsia"/>
        </w:rPr>
        <w:br/>
      </w:r>
      <w:r>
        <w:rPr>
          <w:rFonts w:hint="eastAsia"/>
        </w:rPr>
        <w:t>　　图表 135 2025-2031年中国2-氯烟酸市场盈利能力预测</w:t>
      </w:r>
      <w:r>
        <w:rPr>
          <w:rFonts w:hint="eastAsia"/>
        </w:rPr>
        <w:br/>
      </w:r>
      <w:r>
        <w:rPr>
          <w:rFonts w:hint="eastAsia"/>
        </w:rPr>
        <w:t>　　图表 136 2024-2025年2-氯烟酸产品行业同业竞争风险及控制策略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137 2025-2031年2-氯烟酸行业经营风险及控制策略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138 2-氯烟酸渠道策略示意图</w:t>
      </w:r>
      <w:r>
        <w:rPr>
          <w:rFonts w:hint="eastAsia"/>
        </w:rPr>
        <w:br/>
      </w:r>
      <w:r>
        <w:rPr>
          <w:rFonts w:hint="eastAsia"/>
        </w:rPr>
        <w:t>　　图表 139 2-氯烟酸渠道策略示意图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6ce699dd487c" w:history="1">
        <w:r>
          <w:rPr>
            <w:rStyle w:val="Hyperlink"/>
          </w:rPr>
          <w:t>中国2-氯烟酸市场调研与发展趋势预测报告（2025年）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f6ce699dd487c" w:history="1">
        <w:r>
          <w:rPr>
            <w:rStyle w:val="Hyperlink"/>
          </w:rPr>
          <w:t>https://www.20087.com/M_ShiYouHuaGong/82/2-LvYanSuanWeiLaiFaZhanQuShi.html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热点：二氯烟酸用途、2-氯烟酸是危险品吗、三氯化铼、2-氯烟酸合成工艺、2-氯烟酸合成工艺、2氯烟酸的作用及功能、二氯化酰、2-氯烟酸生产厂家、2氯烟酸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160fc85834be8" w:history="1">
      <w:r>
        <w:rPr>
          <w:rStyle w:val="Hyperlink"/>
        </w:rPr>
        <w:t>中国2-氯烟酸市场调研与发展趋势预测报告（2025年）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2-LvYanSuanWeiLaiFaZhanQuShi.html" TargetMode="External" Id="R984f6ce699dd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2-LvYanSuanWeiLaiFaZhanQuShi.html" TargetMode="External" Id="Rb78160fc8583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2025-05-23T05:19:00Z</dcterms:created>
  <dcterms:modified xsi:type="dcterms:W3CDTF">2025-05-23T06:19:00Z</dcterms:modified>
  <dc:subject>中国2-氯烟酸市场调研与发展趋势预测报告（2025年）</dc:subject>
  <dc:title>中国2-氯烟酸市场调研与发展趋势预测报告（2025年）</dc:title>
  <cp:keywords>中国2-氯烟酸市场调研与发展趋势预测报告（2025年）</cp:keywords>
  <dc:description>中国2-氯烟酸市场调研与发展趋势预测报告（2025年）</dc:description>
</cp:coreProperties>
</file>