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d92fd3aca4105" w:history="1">
              <w:r>
                <w:rPr>
                  <w:rStyle w:val="Hyperlink"/>
                </w:rPr>
                <w:t>中国BOPET薄膜市场研究与发展趋势报告（2026-2032年）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d92fd3aca4105" w:history="1">
              <w:r>
                <w:rPr>
                  <w:rStyle w:val="Hyperlink"/>
                </w:rPr>
                <w:t>中国BOPET薄膜市场研究与发展趋势报告（2026-2032年）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d92fd3aca4105" w:history="1">
                <w:r>
                  <w:rPr>
                    <w:rStyle w:val="Hyperlink"/>
                  </w:rPr>
                  <w:t>https://www.20087.com/2/08/BOPETBoMoDeQianJingQuShi.html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（双向拉伸聚酯薄膜）作为高性能包装材料，近年来受益于食品、电子和医药包装行业的增长，市场需求持续扩大。其优异的阻隔性、透明度和印刷适性，使其成为替代传统塑料薄膜的理想选择。同时，随着环保意识的提升，BOPET薄膜的可回收性和生物降解版本也受到了市场关注。</w:t>
      </w:r>
      <w:r>
        <w:rPr>
          <w:rFonts w:hint="eastAsia"/>
        </w:rPr>
        <w:br/>
      </w:r>
      <w:r>
        <w:rPr>
          <w:rFonts w:hint="eastAsia"/>
        </w:rPr>
        <w:t>　　未来，BOPET薄膜将更加注重功能性和可持续性。功能化发展体现在开发具有特殊性能的薄膜，如阻隔性更强、耐热性更好或具有智能响应能力的产品。可持续性则意味着通过改进生产工艺和材料配方，提高薄膜的回收率，减少环境影响，满足绿色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d92fd3aca4105" w:history="1">
        <w:r>
          <w:rPr>
            <w:rStyle w:val="Hyperlink"/>
          </w:rPr>
          <w:t>中国BOPET薄膜市场研究与发展趋势报告（2026-2032年）</w:t>
        </w:r>
      </w:hyperlink>
      <w:r>
        <w:rPr>
          <w:rFonts w:hint="eastAsia"/>
        </w:rPr>
        <w:t>》基于详实数据，从市场规模、需求变化及价格动态等维度，全面解析了BOPET薄膜行业的现状与发展趋势，并对BOPET薄膜产业链各环节进行了系统性探讨。报告科学预测了BOPET薄膜行业未来发展方向，重点分析了BOPET薄膜技术现状及创新路径，同时聚焦BOPET薄膜重点企业的经营表现，评估了市场竞争格局、品牌影响力及市场集中度。通过对细分市场的深入研究及SWOT分析，报告揭示了BOPET薄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2025-2026年BOPET薄膜市场特点分析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BOPET薄膜行业发展周期特征分析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2025-2026年中国BOPET薄膜行业发展环境分析</w:t>
      </w:r>
      <w:r>
        <w:rPr>
          <w:rFonts w:hint="eastAsia"/>
        </w:rPr>
        <w:br/>
      </w:r>
      <w:r>
        <w:rPr>
          <w:rFonts w:hint="eastAsia"/>
        </w:rPr>
        <w:t>　　第一节 BOPET薄膜行业经济环境分析</w:t>
      </w:r>
      <w:r>
        <w:rPr>
          <w:rFonts w:hint="eastAsia"/>
        </w:rPr>
        <w:br/>
      </w:r>
      <w:r>
        <w:rPr>
          <w:rFonts w:hint="eastAsia"/>
        </w:rPr>
        <w:t>　　第二节 BOPET薄膜行业政策环境分析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一、BOPET薄膜行业政策影响分析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二、相关BOPET薄膜行业标准分析</w:t>
      </w:r>
      <w:r>
        <w:rPr>
          <w:rFonts w:hint="eastAsia"/>
        </w:rPr>
        <w:br/>
      </w:r>
      <w:r>
        <w:rPr>
          <w:rFonts w:hint="eastAsia"/>
        </w:rPr>
        <w:t>　　第三节 BOPET薄膜行业社会环境分析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2025-2026年BOPET薄膜行业技术发展现状及趋势分析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BOPET薄膜行业技术发展现状分析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国内外BOPET薄膜行业技术差异与原因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BOPET薄膜行业技术发展方向、趋势预测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提升BOPET薄膜行业技术能力策略建议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2025-2026年全球BOPET薄膜行业市场发展调研分析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全球BOPET薄膜行业市场运行环境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全球BOPET薄膜行业市场发展情况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一、全球BOPET薄膜行业市场供给分析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二、全球BOPET薄膜行业市场需求分析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三、全球BOPET薄膜行业主要国家地区发展情况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2026-2032年全球BOPET薄膜行业市场规模趋势预测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中国BOPET薄膜行业市场供需现状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2025-2026年中国BOPET薄膜市场现状</w:t>
      </w:r>
      <w:r>
        <w:rPr>
          <w:rFonts w:hint="eastAsia"/>
        </w:rPr>
        <w:br/>
      </w:r>
      <w:r>
        <w:rPr>
          <w:rFonts w:hint="eastAsia"/>
        </w:rPr>
        <w:t>　　第二节 中国BOPET薄膜行业产量情况分析及预测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一、BOPET薄膜总体产能规模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二、2020-2025年中国BOPET薄膜产量统计</w:t>
      </w:r>
      <w:r>
        <w:rPr>
          <w:rFonts w:hint="eastAsia"/>
        </w:rPr>
        <w:br/>
      </w:r>
      <w:r>
        <w:rPr>
          <w:rFonts w:hint="eastAsia"/>
        </w:rPr>
        <w:t>　　　　三、BOPET薄膜行业区域产量分布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四、2026-2032年中国BOPET薄膜产量预测</w:t>
      </w:r>
      <w:r>
        <w:rPr>
          <w:rFonts w:hint="eastAsia"/>
        </w:rPr>
        <w:br/>
      </w:r>
      <w:r>
        <w:rPr>
          <w:rFonts w:hint="eastAsia"/>
        </w:rPr>
        <w:t>　　第三节 中国BOPET薄膜市场需求分析及预测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一、2020-2025年中国BOPET薄膜市场需求统计</w:t>
      </w:r>
      <w:r>
        <w:rPr>
          <w:rFonts w:hint="eastAsia"/>
        </w:rPr>
        <w:br/>
      </w:r>
      <w:r>
        <w:rPr>
          <w:rFonts w:hint="eastAsia"/>
        </w:rPr>
        <w:t>　　　　二、中国BOPET薄膜市场需求特点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三、2026-2032年中国BOPET薄膜市场需求量预测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BOPET薄膜细分市场深度分析</w:t>
      </w:r>
      <w:r>
        <w:rPr>
          <w:rFonts w:hint="eastAsia"/>
        </w:rPr>
        <w:br/>
      </w:r>
      <w:r>
        <w:rPr>
          <w:rFonts w:hint="eastAsia"/>
        </w:rPr>
        <w:t>　　第一节 BOPET薄膜细分市场（一）发展研究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BOPET薄膜细分市场（二）发展研究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2025-2026年中国BOPET薄膜行业现状调研分析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中国BOPET薄膜行业发展现状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一、2025-2026年BOPET薄膜行业品牌发展现状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二、2025-2026年BOPET薄膜行业需求市场现状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三、2025-2026年BOPET薄膜市场需求层次分析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四、2025-2026年中国BOPET薄膜市场走向分析</w:t>
      </w:r>
      <w:r>
        <w:rPr>
          <w:rFonts w:hint="eastAsia"/>
        </w:rPr>
        <w:br/>
      </w:r>
      <w:r>
        <w:rPr>
          <w:rFonts w:hint="eastAsia"/>
        </w:rPr>
        <w:t>　　第二节 中国BOPET薄膜行业存在的问题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一、2025-2026年BOPET薄膜产品市场存在的主要问题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二、2025-2026年国内BOPET薄膜产品市场的三大瓶颈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三、2025-2026年BOPET薄膜产品市场遭遇的规模难题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对中国BOPET薄膜市场的分析及思考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一、BOPET薄膜市场特点</w:t>
      </w:r>
      <w:r>
        <w:rPr>
          <w:rFonts w:hint="eastAsia"/>
        </w:rPr>
        <w:br/>
      </w:r>
      <w:r>
        <w:rPr>
          <w:rFonts w:hint="eastAsia"/>
        </w:rPr>
        <w:t>　　　　二、BOPET薄膜市场分析</w:t>
      </w:r>
      <w:r>
        <w:rPr>
          <w:rFonts w:hint="eastAsia"/>
        </w:rPr>
        <w:br/>
      </w:r>
      <w:r>
        <w:rPr>
          <w:rFonts w:hint="eastAsia"/>
        </w:rPr>
        <w:t>　　　　三、BOPET薄膜市场变化的方向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四、中国BOPET薄膜行业发展的新思路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五、对中国BOPET薄膜行业发展的思考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2020-2025年中国BOPET薄膜行业区域市场分析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中国BOPET薄膜行业区域市场结构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重点地区BOPET薄膜行业调研分析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2020-2025年中国BOPET薄膜产品市场进出口数据分析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2020-2025年中国BOPET薄膜产品出口统计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2020-2025年中国BOPET薄膜产品进口统计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2020-2025年中国BOPET薄膜产品进出口价格对比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中国BOPET薄膜主要进口来源地及出口目的地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2020-2025年中国BOPET薄膜行业竞争态势分析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2026年BOPET薄膜行业集中度分析</w:t>
      </w:r>
      <w:r>
        <w:rPr>
          <w:rFonts w:hint="eastAsia"/>
        </w:rPr>
        <w:br/>
      </w:r>
      <w:r>
        <w:rPr>
          <w:rFonts w:hint="eastAsia"/>
        </w:rPr>
        <w:t>　　　　一、BOPET薄膜市场集中度分析</w:t>
      </w:r>
      <w:r>
        <w:rPr>
          <w:rFonts w:hint="eastAsia"/>
        </w:rPr>
        <w:br/>
      </w:r>
      <w:r>
        <w:rPr>
          <w:rFonts w:hint="eastAsia"/>
        </w:rPr>
        <w:t>　　　　二、BOPET薄膜企业分布区域集中度分析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三、BOPET薄膜区域消费集中度分析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2020-2025年BOPET薄膜主要企业竞争力分析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2025-2026年BOPET薄膜行业竞争格局分析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一、BOPET薄膜行业竞争分析</w:t>
      </w:r>
      <w:r>
        <w:rPr>
          <w:rFonts w:hint="eastAsia"/>
        </w:rPr>
        <w:br/>
      </w:r>
      <w:r>
        <w:rPr>
          <w:rFonts w:hint="eastAsia"/>
        </w:rPr>
        <w:t>　　　　二、中外BOPET薄膜产品竞争分析</w:t>
      </w:r>
      <w:r>
        <w:rPr>
          <w:rFonts w:hint="eastAsia"/>
        </w:rPr>
        <w:br/>
      </w:r>
      <w:r>
        <w:rPr>
          <w:rFonts w:hint="eastAsia"/>
        </w:rPr>
        <w:t>　　　　三、国内BOPET薄膜行业重点企业发展动向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BOPET薄膜行业上下游产业链发展情况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BOPET薄膜上游产业发展分析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BOPET薄膜下游产业发展分析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BOPET薄膜行业重点企业竞争力分析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三、企业BOPET薄膜经营状况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2026年BOPET薄膜企业管理策略建议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提高BOPET薄膜企业竞争力的策略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一、提高中国BOPET薄膜企业核心竞争力的对策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二、BOPET薄膜企业提升竞争力的主要方向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三、影响BOPET薄膜企业核心竞争力的因素及提升途径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四、提高BOPET薄膜企业竞争力的策略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对中国BOPET薄膜品牌的战略思考</w:t>
      </w:r>
      <w:r>
        <w:rPr>
          <w:rFonts w:hint="eastAsia"/>
        </w:rPr>
        <w:br/>
      </w:r>
      <w:r>
        <w:rPr>
          <w:rFonts w:hint="eastAsia"/>
        </w:rPr>
        <w:t>　　　　一、BOPET薄膜实施品牌战略的意义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二、BOPET薄膜企业品牌的现状分析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三、中国BOPET薄膜企业的品牌战略</w:t>
      </w:r>
      <w:r>
        <w:rPr>
          <w:rFonts w:hint="eastAsia"/>
        </w:rPr>
        <w:br/>
      </w:r>
      <w:r>
        <w:rPr>
          <w:rFonts w:hint="eastAsia"/>
        </w:rPr>
        <w:t>　　　　四、BOPET薄膜品牌战略管理的策略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BOPET薄膜行业发展趋势及投资风险预警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2026年BOPET薄膜市场前景分析</w:t>
      </w:r>
      <w:r>
        <w:rPr>
          <w:rFonts w:hint="eastAsia"/>
        </w:rPr>
        <w:br/>
      </w:r>
      <w:r>
        <w:rPr>
          <w:rFonts w:hint="eastAsia"/>
        </w:rPr>
        <w:t>　　第二节 2026年BOPET薄膜行业发展趋势预测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影响BOPET薄膜行业发展的主要因素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一、2026年影响BOPET薄膜行业运行的有利因素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二、2026年影响BOPET薄膜行业运行的稳定因素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三、2026年影响BOPET薄膜行业运行的不利因素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四、2026年中国BOPET薄膜行业发展面临的挑战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五、2026年中国BOPET薄膜行业发展面临的机遇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BOPET薄膜行业投资风险预警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一、2026年BOPET薄膜行业市场风险及控制策略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二、2026年BOPET薄膜行业政策风险及控制策略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三、2026年BOPET薄膜行业经营风险及控制策略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四、2026年BOPET薄膜同业竞争风险及控制策略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五、2026年BOPET薄膜行业其他风险及控制策略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BOPET薄膜市场研究结论</w:t>
      </w:r>
      <w:r>
        <w:rPr>
          <w:rFonts w:hint="eastAsia"/>
        </w:rPr>
        <w:br/>
      </w:r>
      <w:r>
        <w:rPr>
          <w:rFonts w:hint="eastAsia"/>
        </w:rPr>
        <w:t>　　第二节 BOPET薄膜子行业研究结论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(中~智~林)BOPET薄膜市场发展建议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BOPET薄膜行业类别</w:t>
      </w:r>
      <w:r>
        <w:rPr>
          <w:rFonts w:hint="eastAsia"/>
        </w:rPr>
        <w:br/>
      </w:r>
      <w:r>
        <w:rPr>
          <w:rFonts w:hint="eastAsia"/>
        </w:rPr>
        <w:t>　　图表 BOPET薄膜行业产业链调研</w:t>
      </w:r>
      <w:r>
        <w:rPr>
          <w:rFonts w:hint="eastAsia"/>
        </w:rPr>
        <w:br/>
      </w:r>
      <w:r>
        <w:rPr>
          <w:rFonts w:hint="eastAsia"/>
        </w:rPr>
        <w:t>　　图表 BOPET薄膜行业现状</w:t>
      </w:r>
      <w:r>
        <w:rPr>
          <w:rFonts w:hint="eastAsia"/>
        </w:rPr>
        <w:br/>
      </w:r>
      <w:r>
        <w:rPr>
          <w:rFonts w:hint="eastAsia"/>
        </w:rPr>
        <w:t>　　图表 BOPET薄膜行业标准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2020-2025年中国BOPET薄膜行业市场规模</w:t>
      </w:r>
      <w:r>
        <w:rPr>
          <w:rFonts w:hint="eastAsia"/>
        </w:rPr>
        <w:br/>
      </w:r>
      <w:r>
        <w:rPr>
          <w:rFonts w:hint="eastAsia"/>
        </w:rPr>
        <w:t>　　图表 2026年中国BOPET薄膜行业产能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2020-2025年中国BOPET薄膜行业产量统计</w:t>
      </w:r>
      <w:r>
        <w:rPr>
          <w:rFonts w:hint="eastAsia"/>
        </w:rPr>
        <w:br/>
      </w:r>
      <w:r>
        <w:rPr>
          <w:rFonts w:hint="eastAsia"/>
        </w:rPr>
        <w:t>　　图表 BOPET薄膜行业动态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2020-2025年中国BOPET薄膜市场需求量</w:t>
      </w:r>
      <w:r>
        <w:rPr>
          <w:rFonts w:hint="eastAsia"/>
        </w:rPr>
        <w:br/>
      </w:r>
      <w:r>
        <w:rPr>
          <w:rFonts w:hint="eastAsia"/>
        </w:rPr>
        <w:t>　　图表 2026年中国BOPET薄膜行业需求区域调研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2020-2025年中国BOPET薄膜行情</w:t>
      </w:r>
      <w:r>
        <w:rPr>
          <w:rFonts w:hint="eastAsia"/>
        </w:rPr>
        <w:br/>
      </w:r>
      <w:r>
        <w:rPr>
          <w:rFonts w:hint="eastAsia"/>
        </w:rPr>
        <w:t>　　图表 2020-2025年中国BOPET薄膜价格走势图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2020-2025年中国BOPET薄膜出口统计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**地区BOPET薄膜市场规模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</w:t>
      </w:r>
      <w:r>
        <w:rPr>
          <w:rFonts w:hint="eastAsia"/>
        </w:rPr>
        <w:br/>
      </w:r>
      <w:r>
        <w:rPr>
          <w:rFonts w:hint="eastAsia"/>
        </w:rPr>
        <w:t>　　图表 **地区BOPET薄膜市场调研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**地区BOPET薄膜市场规模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</w:t>
      </w:r>
      <w:r>
        <w:rPr>
          <w:rFonts w:hint="eastAsia"/>
        </w:rPr>
        <w:br/>
      </w:r>
      <w:r>
        <w:rPr>
          <w:rFonts w:hint="eastAsia"/>
        </w:rPr>
        <w:t>　　图表 **地区BOPET薄膜市场调研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BOPET薄膜行业竞争对手分析</w:t>
      </w:r>
      <w:r>
        <w:rPr>
          <w:rFonts w:hint="eastAsia"/>
        </w:rPr>
        <w:br/>
      </w:r>
      <w:r>
        <w:rPr>
          <w:rFonts w:hint="eastAsia"/>
        </w:rPr>
        <w:t>　　图表 BOPET薄膜重点企业（一）基本信息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2026-2032年中国BOPET薄膜市场需求预测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2026-2032年中国BOPET薄膜行业市场规模预测</w:t>
      </w:r>
      <w:r>
        <w:rPr>
          <w:rFonts w:hint="eastAsia"/>
        </w:rPr>
        <w:br/>
      </w:r>
      <w:r>
        <w:rPr>
          <w:rFonts w:hint="eastAsia"/>
        </w:rPr>
        <w:t>　　图表 BOPET薄膜行业准入条件</w:t>
      </w:r>
      <w:r>
        <w:rPr>
          <w:rFonts w:hint="eastAsia"/>
        </w:rPr>
        <w:br/>
      </w:r>
      <w:r>
        <w:rPr>
          <w:rFonts w:hint="eastAsia"/>
        </w:rPr>
        <w:t>　　图表 2026年中国BOPET薄膜市场前景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d92fd3aca4105" w:history="1">
        <w:r>
          <w:rPr>
            <w:rStyle w:val="Hyperlink"/>
          </w:rPr>
          <w:t>中国BOPET薄膜市场研究与发展趋势报告（2026-2032年）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d92fd3aca4105" w:history="1">
        <w:r>
          <w:rPr>
            <w:rStyle w:val="Hyperlink"/>
          </w:rPr>
          <w:t>https://www.20087.com/2/08/BOPETBoMoDeQianJingQuShi.html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bbc95b2be43db" w:history="1">
      <w:r>
        <w:rPr>
          <w:rStyle w:val="Hyperlink"/>
        </w:rPr>
        <w:t>中国BOPET薄膜市场研究与发展趋势报告（2026-2032年）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OPETBoMoDeQianJingQuShi.html" TargetMode="External" Id="Raafd92fd3aca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OPETBoMoDeQianJingQuShi.html" TargetMode="External" Id="R8b2bbc95b2be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2025-10-01T01:29:00Z</dcterms:created>
  <dcterms:modified xsi:type="dcterms:W3CDTF">2025-10-01T02:29:00Z</dcterms:modified>
  <dc:subject>中国BOPET薄膜市场研究与发展趋势报告（2026-2032年）</dc:subject>
  <dc:title>中国BOPET薄膜市场研究与发展趋势报告（2026-2032年）</dc:title>
  <cp:keywords>中国BOPET薄膜市场研究与发展趋势报告（2026-2032年）</cp:keywords>
  <dc:description>中国BOPET薄膜市场研究与发展趋势报告（2026-2032年）</dc:description>
</cp:coreProperties>
</file>