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ee5248a0742ed" w:history="1">
              <w:r>
                <w:rPr>
                  <w:rStyle w:val="Hyperlink"/>
                </w:rPr>
                <w:t>2025-2031年中国CO气体行业发展研及市场前景预测报告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ee5248a0742ed" w:history="1">
              <w:r>
                <w:rPr>
                  <w:rStyle w:val="Hyperlink"/>
                </w:rPr>
                <w:t>2025-2031年中国CO气体行业发展研及市场前景预测报告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ee5248a0742ed" w:history="1">
                <w:r>
                  <w:rPr>
                    <w:rStyle w:val="Hyperlink"/>
                  </w:rPr>
                  <w:t>https://www.20087.com/2/08/COQiTiShiChangXianZhuangHeQianJing.html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是一种无色、无味的有毒气体，通常作为工业过程中的副产品产生。尽管它具有潜在的危害性，但在某些特定应用中，如冶金、化学合成等领域，CO也被作为一种重要的原料使用。现代工业中，通过改进生产工艺和技术手段，已经能够在一定程度上减少CO的排放，并提高其利用率。例如，在钢铁生产过程中，利用先进的燃烧技术和催化剂可以有效降低CO的生成量。此外，随着环保法规日益严格，企业也在积极探索如何将CO转化为有价值的化学品，以实现资源的有效利用。然而，由于CO的高毒性及其对环境和人体健康的威胁，其管理和处理仍然面临诸多挑战。</w:t>
      </w:r>
      <w:r>
        <w:rPr>
          <w:rFonts w:hint="eastAsia"/>
        </w:rPr>
        <w:br/>
      </w:r>
      <w:r>
        <w:rPr>
          <w:rFonts w:hint="eastAsia"/>
        </w:rPr>
        <w:t>　　未来，CO将在绿色化工与循环经济方面取得长足进展。一方面，随着二氧化碳捕集与利用技术的进步，开发出能够高效转化CO为有用化学品的新方法将成为可能，这不仅有助于减少温室气体排放，还能创造新的经济增长点。例如，通过电催化或光催化技术将CO转化为甲醇等有机化合物，既解决了环境污染问题，又提供了可再生资源。另一方面，随着全球范围内对可持续发展的重视加深，构建完整的碳循环体系将是未来发展的重要方向之一。这意味着从源头减排到末端治理，再到资源化利用，形成一个闭环系统，最大限度地减少对环境的影响。同时，加强国际间的合作与交流，共同探索适合不同国家和地区实际情况的最佳实践案例，也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ee5248a0742ed" w:history="1">
        <w:r>
          <w:rPr>
            <w:rStyle w:val="Hyperlink"/>
          </w:rPr>
          <w:t>2025-2031年中国CO气体行业发展研及市场前景预测报告</w:t>
        </w:r>
      </w:hyperlink>
      <w:r>
        <w:rPr>
          <w:rFonts w:hint="eastAsia"/>
        </w:rPr>
        <w:t>》系统分析了CO气体行业的现状，全面梳理了CO气体市场需求、市场规模、产业链结构及价格体系，详细解读了CO气体细分市场特点。报告结合权威数据，科学预测了CO气体市场前景与发展趋势，客观分析了品牌竞争格局、市场集中度及重点企业的运营表现，并指出了CO气体行业面临的机遇与风险。为CO气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CO气体行业概述</w:t>
      </w:r>
      <w:r>
        <w:rPr>
          <w:rFonts w:hint="eastAsia"/>
        </w:rPr>
        <w:br/>
      </w:r>
      <w:r>
        <w:rPr>
          <w:rFonts w:hint="eastAsia"/>
        </w:rPr>
        <w:t>　　第一节 CO气体定义与分类</w:t>
      </w:r>
      <w:r>
        <w:rPr>
          <w:rFonts w:hint="eastAsia"/>
        </w:rPr>
        <w:br/>
      </w:r>
      <w:r>
        <w:rPr>
          <w:rFonts w:hint="eastAsia"/>
        </w:rPr>
        <w:t>　　第二节 CO气体应用领域</w:t>
      </w:r>
      <w:r>
        <w:rPr>
          <w:rFonts w:hint="eastAsia"/>
        </w:rPr>
        <w:br/>
      </w:r>
      <w:r>
        <w:rPr>
          <w:rFonts w:hint="eastAsia"/>
        </w:rPr>
        <w:t>　　第三节 CO气体行业经济指标分析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一、CO气体行业赢利性评估</w:t>
      </w:r>
      <w:r>
        <w:rPr>
          <w:rFonts w:hint="eastAsia"/>
        </w:rPr>
        <w:br/>
      </w:r>
      <w:r>
        <w:rPr>
          <w:rFonts w:hint="eastAsia"/>
        </w:rPr>
        <w:t>　　　　二、CO气体行业成长速度分析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三、CO气体附加值提升空间探讨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四、CO气体行业进入壁垒分析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五、CO气体行业风险性评估</w:t>
      </w:r>
      <w:r>
        <w:rPr>
          <w:rFonts w:hint="eastAsia"/>
        </w:rPr>
        <w:br/>
      </w:r>
      <w:r>
        <w:rPr>
          <w:rFonts w:hint="eastAsia"/>
        </w:rPr>
        <w:t>　　　　六、CO气体行业周期性分析</w:t>
      </w:r>
      <w:r>
        <w:rPr>
          <w:rFonts w:hint="eastAsia"/>
        </w:rPr>
        <w:br/>
      </w:r>
      <w:r>
        <w:rPr>
          <w:rFonts w:hint="eastAsia"/>
        </w:rPr>
        <w:t>　　　　七、CO气体行业竞争程度指标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八、CO气体行业成熟度综合分析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CO气体产业链及经营模式分析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2024-2025年全球CO气体行业发展分析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一、全球CO气体行业市场规模与趋势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二、全球CO气体行业发展特点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三、全球CO气体行业竞争格局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主要国家与地区CO气体市场分析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一、CO气体行业发展趋势</w:t>
      </w:r>
      <w:r>
        <w:rPr>
          <w:rFonts w:hint="eastAsia"/>
        </w:rPr>
        <w:br/>
      </w:r>
      <w:r>
        <w:rPr>
          <w:rFonts w:hint="eastAsia"/>
        </w:rPr>
        <w:t>　　　　二、CO气体行业发展潜力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一、国内CO气体产能现状与利用效率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二、CO气体产能扩张与投资动态分析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2025-2031年CO气体行业产量统计与趋势预测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1、2019-2024年CO气体产量及增长趋势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二、CO气体产量影响因素分析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三、2025-2031年CO气体产量预测</w:t>
      </w:r>
      <w:r>
        <w:rPr>
          <w:rFonts w:hint="eastAsia"/>
        </w:rPr>
        <w:br/>
      </w:r>
      <w:r>
        <w:rPr>
          <w:rFonts w:hint="eastAsia"/>
        </w:rPr>
        <w:t>　　第三节 2025-2031年CO气体市场需求与销售分析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一、2024-2025年CO气体行业需求现状</w:t>
      </w:r>
      <w:r>
        <w:rPr>
          <w:rFonts w:hint="eastAsia"/>
        </w:rPr>
        <w:br/>
      </w:r>
      <w:r>
        <w:rPr>
          <w:rFonts w:hint="eastAsia"/>
        </w:rPr>
        <w:t>　　　　二、CO气体客户群体与需求特点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国内外CO气体行业技术差距分析及差距形成的主要原因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CO气体行业技术发展方向、趋势预测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CO气体定价策略与方法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CO气体行业进口规模与来源分析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一、2019-2024年CO气体进口规模分析</w:t>
      </w:r>
      <w:r>
        <w:rPr>
          <w:rFonts w:hint="eastAsia"/>
        </w:rPr>
        <w:br/>
      </w:r>
      <w:r>
        <w:rPr>
          <w:rFonts w:hint="eastAsia"/>
        </w:rPr>
        <w:t>　　　　二、CO气体主要进口来源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一、2019-2024年CO气体出口规模分析</w:t>
      </w:r>
      <w:r>
        <w:rPr>
          <w:rFonts w:hint="eastAsia"/>
        </w:rPr>
        <w:br/>
      </w:r>
      <w:r>
        <w:rPr>
          <w:rFonts w:hint="eastAsia"/>
        </w:rPr>
        <w:t>　　　　二、CO气体主要出口目的地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中国CO气体行业总体规模分析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一、CO气体企业数量与结构</w:t>
      </w:r>
      <w:r>
        <w:rPr>
          <w:rFonts w:hint="eastAsia"/>
        </w:rPr>
        <w:br/>
      </w:r>
      <w:r>
        <w:rPr>
          <w:rFonts w:hint="eastAsia"/>
        </w:rPr>
        <w:t>　　　　二、CO气体从业人员规模</w:t>
      </w:r>
      <w:r>
        <w:rPr>
          <w:rFonts w:hint="eastAsia"/>
        </w:rPr>
        <w:br/>
      </w:r>
      <w:r>
        <w:rPr>
          <w:rFonts w:hint="eastAsia"/>
        </w:rPr>
        <w:t>　　　　三、CO气体行业资产状况</w:t>
      </w:r>
      <w:r>
        <w:rPr>
          <w:rFonts w:hint="eastAsia"/>
        </w:rPr>
        <w:br/>
      </w:r>
      <w:r>
        <w:rPr>
          <w:rFonts w:hint="eastAsia"/>
        </w:rPr>
        <w:t>　　第二节 中国CO气体行业财务指标总体分析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CO气体重点企业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CO气体领先企业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CO气体标杆企业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CO气体代表企业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CO气体龙头企业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CO气体重点企业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中国CO气体行业竞争格局分析</w:t>
      </w:r>
      <w:r>
        <w:rPr>
          <w:rFonts w:hint="eastAsia"/>
        </w:rPr>
        <w:br/>
      </w:r>
      <w:r>
        <w:rPr>
          <w:rFonts w:hint="eastAsia"/>
        </w:rPr>
        <w:t>　　第一节 CO气体行业竞争格局总览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2024-2025年CO气体行业竞争力分析</w:t>
      </w:r>
      <w:r>
        <w:rPr>
          <w:rFonts w:hint="eastAsia"/>
        </w:rPr>
        <w:br/>
      </w:r>
      <w:r>
        <w:rPr>
          <w:rFonts w:hint="eastAsia"/>
        </w:rPr>
        <w:t>　　　　一、CO气体供应商议价能力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四、CO气体替代品威胁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2019-2024年CO气体行业企业并购活动分析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2025年中国CO气体企业发展策略分析</w:t>
      </w:r>
      <w:r>
        <w:rPr>
          <w:rFonts w:hint="eastAsia"/>
        </w:rPr>
        <w:br/>
      </w:r>
      <w:r>
        <w:rPr>
          <w:rFonts w:hint="eastAsia"/>
        </w:rPr>
        <w:t>　　第一节 CO气体市场策略分析</w:t>
      </w:r>
      <w:r>
        <w:rPr>
          <w:rFonts w:hint="eastAsia"/>
        </w:rPr>
        <w:br/>
      </w:r>
      <w:r>
        <w:rPr>
          <w:rFonts w:hint="eastAsia"/>
        </w:rPr>
        <w:t>　　　　一、CO气体市场定位与拓展策略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二、CO气体市场细分与目标客户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CO气体销售策略分析</w:t>
      </w:r>
      <w:r>
        <w:rPr>
          <w:rFonts w:hint="eastAsia"/>
        </w:rPr>
        <w:br/>
      </w:r>
      <w:r>
        <w:rPr>
          <w:rFonts w:hint="eastAsia"/>
        </w:rPr>
        <w:t>　　　　一、CO气体销售渠道与网络建设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提高CO气体企业竞争力建议</w:t>
      </w:r>
      <w:r>
        <w:rPr>
          <w:rFonts w:hint="eastAsia"/>
        </w:rPr>
        <w:br/>
      </w:r>
      <w:r>
        <w:rPr>
          <w:rFonts w:hint="eastAsia"/>
        </w:rPr>
        <w:t>　　　　一、CO气体技术创新与管理优化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CO气体品牌战略思考</w:t>
      </w:r>
      <w:r>
        <w:rPr>
          <w:rFonts w:hint="eastAsia"/>
        </w:rPr>
        <w:br/>
      </w:r>
      <w:r>
        <w:rPr>
          <w:rFonts w:hint="eastAsia"/>
        </w:rPr>
        <w:t>　　　　一、CO气体品牌建设与维护</w:t>
      </w:r>
      <w:r>
        <w:rPr>
          <w:rFonts w:hint="eastAsia"/>
        </w:rPr>
        <w:br/>
      </w:r>
      <w:r>
        <w:rPr>
          <w:rFonts w:hint="eastAsia"/>
        </w:rPr>
        <w:t>　　　　二、CO气体品牌影响力与市场竞争力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中国CO气体行业风险与对策</w:t>
      </w:r>
      <w:r>
        <w:rPr>
          <w:rFonts w:hint="eastAsia"/>
        </w:rPr>
        <w:br/>
      </w:r>
      <w:r>
        <w:rPr>
          <w:rFonts w:hint="eastAsia"/>
        </w:rPr>
        <w:t>　　第一节 CO气体行业SWOT分析</w:t>
      </w:r>
      <w:r>
        <w:rPr>
          <w:rFonts w:hint="eastAsia"/>
        </w:rPr>
        <w:br/>
      </w:r>
      <w:r>
        <w:rPr>
          <w:rFonts w:hint="eastAsia"/>
        </w:rPr>
        <w:t>　　　　一、CO气体行业优势分析</w:t>
      </w:r>
      <w:r>
        <w:rPr>
          <w:rFonts w:hint="eastAsia"/>
        </w:rPr>
        <w:br/>
      </w:r>
      <w:r>
        <w:rPr>
          <w:rFonts w:hint="eastAsia"/>
        </w:rPr>
        <w:t>　　　　二、CO气体行业劣势分析</w:t>
      </w:r>
      <w:r>
        <w:rPr>
          <w:rFonts w:hint="eastAsia"/>
        </w:rPr>
        <w:br/>
      </w:r>
      <w:r>
        <w:rPr>
          <w:rFonts w:hint="eastAsia"/>
        </w:rPr>
        <w:t>　　　　三、CO气体市场机会探索</w:t>
      </w:r>
      <w:r>
        <w:rPr>
          <w:rFonts w:hint="eastAsia"/>
        </w:rPr>
        <w:br/>
      </w:r>
      <w:r>
        <w:rPr>
          <w:rFonts w:hint="eastAsia"/>
        </w:rPr>
        <w:t>　　　　四、CO气体市场威胁评估</w:t>
      </w:r>
      <w:r>
        <w:rPr>
          <w:rFonts w:hint="eastAsia"/>
        </w:rPr>
        <w:br/>
      </w:r>
      <w:r>
        <w:rPr>
          <w:rFonts w:hint="eastAsia"/>
        </w:rPr>
        <w:t>　　第二节 CO气体行业风险及对策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CO气体行业发展环境分析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2025-2031年CO气体行业发展趋势与方向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一、CO气体行业发展方向预测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二、CO气体发展趋势分析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2025-2031年CO气体行业发展潜力与机遇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一、CO气体市场发展潜力评估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二、CO气体新兴市场与机遇探索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中智⋅林⋅：CO气体行业发展建议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CO气体行业类别</w:t>
      </w:r>
      <w:r>
        <w:rPr>
          <w:rFonts w:hint="eastAsia"/>
        </w:rPr>
        <w:br/>
      </w:r>
      <w:r>
        <w:rPr>
          <w:rFonts w:hint="eastAsia"/>
        </w:rPr>
        <w:t>　　图表 CO气体行业产业链调研</w:t>
      </w:r>
      <w:r>
        <w:rPr>
          <w:rFonts w:hint="eastAsia"/>
        </w:rPr>
        <w:br/>
      </w:r>
      <w:r>
        <w:rPr>
          <w:rFonts w:hint="eastAsia"/>
        </w:rPr>
        <w:t>　　图表 CO气体行业现状</w:t>
      </w:r>
      <w:r>
        <w:rPr>
          <w:rFonts w:hint="eastAsia"/>
        </w:rPr>
        <w:br/>
      </w:r>
      <w:r>
        <w:rPr>
          <w:rFonts w:hint="eastAsia"/>
        </w:rPr>
        <w:t>　　图表 CO气体行业标准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2019-2024年中国CO气体行业市场规模</w:t>
      </w:r>
      <w:r>
        <w:rPr>
          <w:rFonts w:hint="eastAsia"/>
        </w:rPr>
        <w:br/>
      </w:r>
      <w:r>
        <w:rPr>
          <w:rFonts w:hint="eastAsia"/>
        </w:rPr>
        <w:t>　　图表 2025年中国CO气体行业产能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2019-2024年中国CO气体行业产量统计</w:t>
      </w:r>
      <w:r>
        <w:rPr>
          <w:rFonts w:hint="eastAsia"/>
        </w:rPr>
        <w:br/>
      </w:r>
      <w:r>
        <w:rPr>
          <w:rFonts w:hint="eastAsia"/>
        </w:rPr>
        <w:t>　　图表 CO气体行业动态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2019-2024年中国CO气体市场需求量</w:t>
      </w:r>
      <w:r>
        <w:rPr>
          <w:rFonts w:hint="eastAsia"/>
        </w:rPr>
        <w:br/>
      </w:r>
      <w:r>
        <w:rPr>
          <w:rFonts w:hint="eastAsia"/>
        </w:rPr>
        <w:t>　　图表 2025年中国CO气体行业需求区域调研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2019-2024年中国CO气体行情</w:t>
      </w:r>
      <w:r>
        <w:rPr>
          <w:rFonts w:hint="eastAsia"/>
        </w:rPr>
        <w:br/>
      </w:r>
      <w:r>
        <w:rPr>
          <w:rFonts w:hint="eastAsia"/>
        </w:rPr>
        <w:t>　　图表 2019-2024年中国CO气体价格走势图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2019-2024年中国CO气体出口统计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**地区CO气体市场规模</w:t>
      </w:r>
      <w:r>
        <w:rPr>
          <w:rFonts w:hint="eastAsia"/>
        </w:rPr>
        <w:br/>
      </w:r>
      <w:r>
        <w:rPr>
          <w:rFonts w:hint="eastAsia"/>
        </w:rPr>
        <w:t>　　图表 **地区CO气体行业市场需求</w:t>
      </w:r>
      <w:r>
        <w:rPr>
          <w:rFonts w:hint="eastAsia"/>
        </w:rPr>
        <w:br/>
      </w:r>
      <w:r>
        <w:rPr>
          <w:rFonts w:hint="eastAsia"/>
        </w:rPr>
        <w:t>　　图表 **地区CO气体市场调研</w:t>
      </w:r>
      <w:r>
        <w:rPr>
          <w:rFonts w:hint="eastAsia"/>
        </w:rPr>
        <w:br/>
      </w:r>
      <w:r>
        <w:rPr>
          <w:rFonts w:hint="eastAsia"/>
        </w:rPr>
        <w:t>　　图表 **地区CO气体行业市场需求分析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**地区CO气体市场规模</w:t>
      </w:r>
      <w:r>
        <w:rPr>
          <w:rFonts w:hint="eastAsia"/>
        </w:rPr>
        <w:br/>
      </w:r>
      <w:r>
        <w:rPr>
          <w:rFonts w:hint="eastAsia"/>
        </w:rPr>
        <w:t>　　图表 **地区CO气体行业市场需求</w:t>
      </w:r>
      <w:r>
        <w:rPr>
          <w:rFonts w:hint="eastAsia"/>
        </w:rPr>
        <w:br/>
      </w:r>
      <w:r>
        <w:rPr>
          <w:rFonts w:hint="eastAsia"/>
        </w:rPr>
        <w:t>　　图表 **地区CO气体市场调研</w:t>
      </w:r>
      <w:r>
        <w:rPr>
          <w:rFonts w:hint="eastAsia"/>
        </w:rPr>
        <w:br/>
      </w:r>
      <w:r>
        <w:rPr>
          <w:rFonts w:hint="eastAsia"/>
        </w:rPr>
        <w:t>　　图表 **地区CO气体行业市场需求分析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CO气体行业竞争对手分析</w:t>
      </w:r>
      <w:r>
        <w:rPr>
          <w:rFonts w:hint="eastAsia"/>
        </w:rPr>
        <w:br/>
      </w:r>
      <w:r>
        <w:rPr>
          <w:rFonts w:hint="eastAsia"/>
        </w:rPr>
        <w:t>　　图表 CO气体重点企业（一）基本信息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2025-2031年中国CO气体行业市场规模预测</w:t>
      </w:r>
      <w:r>
        <w:rPr>
          <w:rFonts w:hint="eastAsia"/>
        </w:rPr>
        <w:br/>
      </w:r>
      <w:r>
        <w:rPr>
          <w:rFonts w:hint="eastAsia"/>
        </w:rPr>
        <w:t>　　图表 CO气体行业准入条件</w:t>
      </w:r>
      <w:r>
        <w:rPr>
          <w:rFonts w:hint="eastAsia"/>
        </w:rPr>
        <w:br/>
      </w:r>
      <w:r>
        <w:rPr>
          <w:rFonts w:hint="eastAsia"/>
        </w:rPr>
        <w:t>　　图表 2025年中国CO气体市场前景</w:t>
      </w:r>
      <w:r>
        <w:rPr>
          <w:rFonts w:hint="eastAsia"/>
        </w:rPr>
        <w:br/>
      </w:r>
      <w:r>
        <w:rPr>
          <w:rFonts w:hint="eastAsia"/>
        </w:rPr>
        <w:t>　　图表 2025-2031年中国CO气体行业信息化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ee5248a0742ed" w:history="1">
        <w:r>
          <w:rPr>
            <w:rStyle w:val="Hyperlink"/>
          </w:rPr>
          <w:t>2025-2031年中国CO气体行业发展研及市场前景预测报告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ee5248a0742ed" w:history="1">
        <w:r>
          <w:rPr>
            <w:rStyle w:val="Hyperlink"/>
          </w:rPr>
          <w:t>https://www.20087.com/2/08/COQiTiShiChangXianZhuangHeQianJing.html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热点：可燃气体、CO气体微溶于水正确么、化学式怎么确定先后顺序、CO气体合格标准、二氧化碳气体、CO气体怎么处理、工业气体、ex气体是什么气体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c46dcb02b4925" w:history="1">
      <w:r>
        <w:rPr>
          <w:rStyle w:val="Hyperlink"/>
        </w:rPr>
        <w:t>2025-2031年中国CO气体行业发展研及市场前景预测报告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OQiTiShiChangXianZhuangHeQianJing.html" TargetMode="External" Id="R7afee5248a07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OQiTiShiChangXianZhuangHeQianJing.html" TargetMode="External" Id="Ra06c46dcb02b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2025-03-29T07:32:34Z</dcterms:created>
  <dcterms:modified xsi:type="dcterms:W3CDTF">2025-03-29T08:32:34Z</dcterms:modified>
  <dc:subject>2025-2031年中国CO气体行业发展研及市场前景预测报告</dc:subject>
  <dc:title>2025-2031年中国CO气体行业发展研及市场前景预测报告</dc:title>
  <cp:keywords>2025-2031年中国CO气体行业发展研及市场前景预测报告</cp:keywords>
  <dc:description>2025-2031年中国CO气体行业发展研及市场前景预测报告</dc:description>
</cp:coreProperties>
</file>