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7434671847e4" w:history="1">
              <w:r>
                <w:rPr>
                  <w:rStyle w:val="Hyperlink"/>
                </w:rPr>
                <w:t>2025-2031年中国CRO行业发展研究分析与发展趋势预测报告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7434671847e4" w:history="1">
              <w:r>
                <w:rPr>
                  <w:rStyle w:val="Hyperlink"/>
                </w:rPr>
                <w:t>2025-2031年中国CRO行业发展研究分析与发展趋势预测报告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37434671847e4" w:history="1">
                <w:r>
                  <w:rPr>
                    <w:rStyle w:val="Hyperlink"/>
                  </w:rPr>
                  <w:t>https://www.20087.com/2/88/CROHangYeXianZhuangYuFaZhanQuShi.html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研究组织（CRO）作为生物医药研发的重要支撑，近年来随着制药行业对成本控制和研发效率的追求而蓬勃发展。CRO提供从临床前研究到后期临床试验的全方位服务，帮助制药公司缩短研发周期、降低风险和提高成功率。随着生物技术和精准医疗的兴起，CRO也扩展了其服务范围，包括生物标志物发现、基因测序和数据分析等高技术含量的业务。</w:t>
      </w:r>
      <w:r>
        <w:rPr>
          <w:rFonts w:hint="eastAsia"/>
        </w:rPr>
        <w:br/>
      </w:r>
      <w:r>
        <w:rPr>
          <w:rFonts w:hint="eastAsia"/>
        </w:rPr>
        <w:t>　　未来，CRO行业将更加注重技术创新和数据驱动。随着人工智能和机器学习的应用，CRO将能够提供更精准的临床试验设计和数据分析，提高药物研发的效率和成功率。同时，远程监查和虚拟临床试验的兴起将改变传统临床试验的模式，减少成本和时间，同时提高患者参与度。此外，随着细胞和基因疗法的兴起，CRO将需要扩展其在细胞处理和基因编辑等方面的专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7434671847e4" w:history="1">
        <w:r>
          <w:rPr>
            <w:rStyle w:val="Hyperlink"/>
          </w:rPr>
          <w:t>2025-2031年中国CRO行业发展研究分析与发展趋势预测报告</w:t>
        </w:r>
      </w:hyperlink>
      <w:r>
        <w:rPr>
          <w:rFonts w:hint="eastAsia"/>
        </w:rPr>
        <w:t>》通过对CRO行业的全面调研，系统分析了CRO市场规模、技术现状及未来发展方向，揭示了行业竞争格局的演变趋势与潜在问题。同时，报告评估了CRO行业投资价值与效益，识别了发展中的主要挑战与机遇，并结合SWOT分析为投资者和企业提供了科学的战略建议。此外，报告重点聚焦CRO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医药研发外包基础阐述</w:t>
      </w:r>
      <w:r>
        <w:rPr>
          <w:rFonts w:hint="eastAsia"/>
        </w:rPr>
        <w:br/>
      </w:r>
      <w:r>
        <w:rPr>
          <w:rFonts w:hint="eastAsia"/>
        </w:rPr>
        <w:t>　　　　一、医药研发外包意义涵盖</w:t>
      </w:r>
      <w:r>
        <w:rPr>
          <w:rFonts w:hint="eastAsia"/>
        </w:rPr>
        <w:br/>
      </w:r>
      <w:r>
        <w:rPr>
          <w:rFonts w:hint="eastAsia"/>
        </w:rPr>
        <w:t>　　　　二、传统新药研发外包模式</w:t>
      </w:r>
      <w:r>
        <w:rPr>
          <w:rFonts w:hint="eastAsia"/>
        </w:rPr>
        <w:br/>
      </w:r>
      <w:r>
        <w:rPr>
          <w:rFonts w:hint="eastAsia"/>
        </w:rPr>
        <w:t>　　　　三、医药外包的优点</w:t>
      </w:r>
      <w:r>
        <w:rPr>
          <w:rFonts w:hint="eastAsia"/>
        </w:rPr>
        <w:br/>
      </w:r>
      <w:r>
        <w:rPr>
          <w:rFonts w:hint="eastAsia"/>
        </w:rPr>
        <w:t>　　　　四、医药外包业务范畴</w:t>
      </w:r>
      <w:r>
        <w:rPr>
          <w:rFonts w:hint="eastAsia"/>
        </w:rPr>
        <w:br/>
      </w:r>
      <w:r>
        <w:rPr>
          <w:rFonts w:hint="eastAsia"/>
        </w:rPr>
        <w:t>　　　　五、选择外包合同商的做法</w:t>
      </w:r>
      <w:r>
        <w:rPr>
          <w:rFonts w:hint="eastAsia"/>
        </w:rPr>
        <w:br/>
      </w:r>
      <w:r>
        <w:rPr>
          <w:rFonts w:hint="eastAsia"/>
        </w:rPr>
        <w:t>　　第二节 医药研发外包产业链分析</w:t>
      </w:r>
      <w:r>
        <w:rPr>
          <w:rFonts w:hint="eastAsia"/>
        </w:rPr>
        <w:br/>
      </w:r>
      <w:r>
        <w:rPr>
          <w:rFonts w:hint="eastAsia"/>
        </w:rPr>
        <w:t>　　　　一、医药产品研发</w:t>
      </w:r>
      <w:r>
        <w:rPr>
          <w:rFonts w:hint="eastAsia"/>
        </w:rPr>
        <w:br/>
      </w:r>
      <w:r>
        <w:rPr>
          <w:rFonts w:hint="eastAsia"/>
        </w:rPr>
        <w:t>　　　　二、医药产品临床</w:t>
      </w:r>
      <w:r>
        <w:rPr>
          <w:rFonts w:hint="eastAsia"/>
        </w:rPr>
        <w:br/>
      </w:r>
      <w:r>
        <w:rPr>
          <w:rFonts w:hint="eastAsia"/>
        </w:rPr>
        <w:t>　　　　三、医药产品注册</w:t>
      </w:r>
      <w:r>
        <w:rPr>
          <w:rFonts w:hint="eastAsia"/>
        </w:rPr>
        <w:br/>
      </w:r>
      <w:r>
        <w:rPr>
          <w:rFonts w:hint="eastAsia"/>
        </w:rPr>
        <w:t>　　　　四、医药产品化</w:t>
      </w:r>
      <w:r>
        <w:rPr>
          <w:rFonts w:hint="eastAsia"/>
        </w:rPr>
        <w:br/>
      </w:r>
      <w:r>
        <w:rPr>
          <w:rFonts w:hint="eastAsia"/>
        </w:rPr>
        <w:t>　　　　五、投入流通市场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2020-2025年全球医药研发市场运行状况分析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2020-2025年全球医药市场运行综述</w:t>
      </w:r>
      <w:r>
        <w:rPr>
          <w:rFonts w:hint="eastAsia"/>
        </w:rPr>
        <w:br/>
      </w:r>
      <w:r>
        <w:rPr>
          <w:rFonts w:hint="eastAsia"/>
        </w:rPr>
        <w:t>　　　　一、全球医药并购分析</w:t>
      </w:r>
      <w:r>
        <w:rPr>
          <w:rFonts w:hint="eastAsia"/>
        </w:rPr>
        <w:br/>
      </w:r>
      <w:r>
        <w:rPr>
          <w:rFonts w:hint="eastAsia"/>
        </w:rPr>
        <w:t>　　　　二、全球医药产业多元化布局分析</w:t>
      </w:r>
      <w:r>
        <w:rPr>
          <w:rFonts w:hint="eastAsia"/>
        </w:rPr>
        <w:br/>
      </w:r>
      <w:r>
        <w:rPr>
          <w:rFonts w:hint="eastAsia"/>
        </w:rPr>
        <w:t>　　　　三、医药研发外包权重加大</w:t>
      </w:r>
      <w:r>
        <w:rPr>
          <w:rFonts w:hint="eastAsia"/>
        </w:rPr>
        <w:br/>
      </w:r>
      <w:r>
        <w:rPr>
          <w:rFonts w:hint="eastAsia"/>
        </w:rPr>
        <w:t>　　　　四、新药进入市场分析</w:t>
      </w:r>
      <w:r>
        <w:rPr>
          <w:rFonts w:hint="eastAsia"/>
        </w:rPr>
        <w:br/>
      </w:r>
      <w:r>
        <w:rPr>
          <w:rFonts w:hint="eastAsia"/>
        </w:rPr>
        <w:t>　　　　五、仿制药竞争加剧</w:t>
      </w:r>
      <w:r>
        <w:rPr>
          <w:rFonts w:hint="eastAsia"/>
        </w:rPr>
        <w:br/>
      </w:r>
      <w:r>
        <w:rPr>
          <w:rFonts w:hint="eastAsia"/>
        </w:rPr>
        <w:t>　　第二节 2020-2025年全球制药企业运行分析</w:t>
      </w:r>
      <w:r>
        <w:rPr>
          <w:rFonts w:hint="eastAsia"/>
        </w:rPr>
        <w:br/>
      </w:r>
      <w:r>
        <w:rPr>
          <w:rFonts w:hint="eastAsia"/>
        </w:rPr>
        <w:t>　　　　一、全球药品销售规模浅析</w:t>
      </w:r>
      <w:r>
        <w:rPr>
          <w:rFonts w:hint="eastAsia"/>
        </w:rPr>
        <w:br/>
      </w:r>
      <w:r>
        <w:rPr>
          <w:rFonts w:hint="eastAsia"/>
        </w:rPr>
        <w:t>　　　　二、医药巨头经营分析</w:t>
      </w:r>
      <w:r>
        <w:rPr>
          <w:rFonts w:hint="eastAsia"/>
        </w:rPr>
        <w:br/>
      </w:r>
      <w:r>
        <w:rPr>
          <w:rFonts w:hint="eastAsia"/>
        </w:rPr>
        <w:t>　　　　三、医药企业排名分析</w:t>
      </w:r>
      <w:r>
        <w:rPr>
          <w:rFonts w:hint="eastAsia"/>
        </w:rPr>
        <w:br/>
      </w:r>
      <w:r>
        <w:rPr>
          <w:rFonts w:hint="eastAsia"/>
        </w:rPr>
        <w:t>　　　　四、医药企业研发投入情况分析</w:t>
      </w:r>
      <w:r>
        <w:rPr>
          <w:rFonts w:hint="eastAsia"/>
        </w:rPr>
        <w:br/>
      </w:r>
      <w:r>
        <w:rPr>
          <w:rFonts w:hint="eastAsia"/>
        </w:rPr>
        <w:t>　　第三节 2020-2025年全球医药企业研发动态分析</w:t>
      </w:r>
      <w:r>
        <w:rPr>
          <w:rFonts w:hint="eastAsia"/>
        </w:rPr>
        <w:br/>
      </w:r>
      <w:r>
        <w:rPr>
          <w:rFonts w:hint="eastAsia"/>
        </w:rPr>
        <w:t>　　　　一、研发投入热潮涌动</w:t>
      </w:r>
      <w:r>
        <w:rPr>
          <w:rFonts w:hint="eastAsia"/>
        </w:rPr>
        <w:br/>
      </w:r>
      <w:r>
        <w:rPr>
          <w:rFonts w:hint="eastAsia"/>
        </w:rPr>
        <w:t>　　　　二、利益决定研发取舍</w:t>
      </w:r>
      <w:r>
        <w:rPr>
          <w:rFonts w:hint="eastAsia"/>
        </w:rPr>
        <w:br/>
      </w:r>
      <w:r>
        <w:rPr>
          <w:rFonts w:hint="eastAsia"/>
        </w:rPr>
        <w:t>　　　　三、拯救研发产品线</w:t>
      </w:r>
      <w:r>
        <w:rPr>
          <w:rFonts w:hint="eastAsia"/>
        </w:rPr>
        <w:br/>
      </w:r>
      <w:r>
        <w:rPr>
          <w:rFonts w:hint="eastAsia"/>
        </w:rPr>
        <w:t>　　第四节 2025-2031年世界新药研发趋势分析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三、新药上市数量持续减少</w:t>
      </w:r>
      <w:r>
        <w:rPr>
          <w:rFonts w:hint="eastAsia"/>
        </w:rPr>
        <w:br/>
      </w:r>
      <w:r>
        <w:rPr>
          <w:rFonts w:hint="eastAsia"/>
        </w:rPr>
        <w:t>　　　　四、新药研发的技术动向</w:t>
      </w:r>
      <w:r>
        <w:rPr>
          <w:rFonts w:hint="eastAsia"/>
        </w:rPr>
        <w:br/>
      </w:r>
      <w:r>
        <w:rPr>
          <w:rFonts w:hint="eastAsia"/>
        </w:rPr>
        <w:t>　　　　五、热点开发药物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2020-2025年全球医药研发外包CRO产业运行分析</w:t>
      </w:r>
      <w:r>
        <w:rPr>
          <w:rFonts w:hint="eastAsia"/>
        </w:rPr>
        <w:br/>
      </w:r>
      <w:r>
        <w:rPr>
          <w:rFonts w:hint="eastAsia"/>
        </w:rPr>
        <w:t>　　第一节 CRO产业发展背景分析</w:t>
      </w:r>
      <w:r>
        <w:rPr>
          <w:rFonts w:hint="eastAsia"/>
        </w:rPr>
        <w:br/>
      </w:r>
      <w:r>
        <w:rPr>
          <w:rFonts w:hint="eastAsia"/>
        </w:rPr>
        <w:t>　　　　一、跨国公司研发方式演变</w:t>
      </w:r>
      <w:r>
        <w:rPr>
          <w:rFonts w:hint="eastAsia"/>
        </w:rPr>
        <w:br/>
      </w:r>
      <w:r>
        <w:rPr>
          <w:rFonts w:hint="eastAsia"/>
        </w:rPr>
        <w:t>　　　　二、跨国公司研发外包动因</w:t>
      </w:r>
      <w:r>
        <w:rPr>
          <w:rFonts w:hint="eastAsia"/>
        </w:rPr>
        <w:br/>
      </w:r>
      <w:r>
        <w:rPr>
          <w:rFonts w:hint="eastAsia"/>
        </w:rPr>
        <w:t>　　第二节 2020-2025年全球CRO市场规模分析</w:t>
      </w:r>
      <w:r>
        <w:rPr>
          <w:rFonts w:hint="eastAsia"/>
        </w:rPr>
        <w:br/>
      </w:r>
      <w:r>
        <w:rPr>
          <w:rFonts w:hint="eastAsia"/>
        </w:rPr>
        <w:t>　　　　一、全球新药研发费用投入情况分析</w:t>
      </w:r>
      <w:r>
        <w:rPr>
          <w:rFonts w:hint="eastAsia"/>
        </w:rPr>
        <w:br/>
      </w:r>
      <w:r>
        <w:rPr>
          <w:rFonts w:hint="eastAsia"/>
        </w:rPr>
        <w:t>　　　　二、CRO业务市场结构分析</w:t>
      </w:r>
      <w:r>
        <w:rPr>
          <w:rFonts w:hint="eastAsia"/>
        </w:rPr>
        <w:br/>
      </w:r>
      <w:r>
        <w:rPr>
          <w:rFonts w:hint="eastAsia"/>
        </w:rPr>
        <w:t>　　　　三、新药研发外包业务分析</w:t>
      </w:r>
      <w:r>
        <w:rPr>
          <w:rFonts w:hint="eastAsia"/>
        </w:rPr>
        <w:br/>
      </w:r>
      <w:r>
        <w:rPr>
          <w:rFonts w:hint="eastAsia"/>
        </w:rPr>
        <w:t>　　　　四、全球新药研发外包发展前景分析</w:t>
      </w:r>
      <w:r>
        <w:rPr>
          <w:rFonts w:hint="eastAsia"/>
        </w:rPr>
        <w:br/>
      </w:r>
      <w:r>
        <w:rPr>
          <w:rFonts w:hint="eastAsia"/>
        </w:rPr>
        <w:t>　　第三节 2020-2025年CRO区域市场分析</w:t>
      </w:r>
      <w:r>
        <w:rPr>
          <w:rFonts w:hint="eastAsia"/>
        </w:rPr>
        <w:br/>
      </w:r>
      <w:r>
        <w:rPr>
          <w:rFonts w:hint="eastAsia"/>
        </w:rPr>
        <w:t>　　CRO市场地区分布</w:t>
      </w:r>
      <w:r>
        <w:rPr>
          <w:rFonts w:hint="eastAsia"/>
        </w:rPr>
        <w:br/>
      </w:r>
      <w:r>
        <w:rPr>
          <w:rFonts w:hint="eastAsia"/>
        </w:rPr>
        <w:t>　　　　一、美国CRO产业分析</w:t>
      </w:r>
      <w:r>
        <w:rPr>
          <w:rFonts w:hint="eastAsia"/>
        </w:rPr>
        <w:br/>
      </w:r>
      <w:r>
        <w:rPr>
          <w:rFonts w:hint="eastAsia"/>
        </w:rPr>
        <w:t>　　　　二、印度CRO市场分析</w:t>
      </w:r>
      <w:r>
        <w:rPr>
          <w:rFonts w:hint="eastAsia"/>
        </w:rPr>
        <w:br/>
      </w:r>
      <w:r>
        <w:rPr>
          <w:rFonts w:hint="eastAsia"/>
        </w:rPr>
        <w:t>　　　　三、中国台湾地区CRO市场分析</w:t>
      </w:r>
      <w:r>
        <w:rPr>
          <w:rFonts w:hint="eastAsia"/>
        </w:rPr>
        <w:br/>
      </w:r>
      <w:r>
        <w:rPr>
          <w:rFonts w:hint="eastAsia"/>
        </w:rPr>
        <w:t>　　第四节 全球顶级CRO企业扫描分析</w:t>
      </w:r>
      <w:r>
        <w:rPr>
          <w:rFonts w:hint="eastAsia"/>
        </w:rPr>
        <w:br/>
      </w:r>
      <w:r>
        <w:rPr>
          <w:rFonts w:hint="eastAsia"/>
        </w:rPr>
        <w:t>　　　　一、Quintiles Transnational</w:t>
      </w:r>
      <w:r>
        <w:rPr>
          <w:rFonts w:hint="eastAsia"/>
        </w:rPr>
        <w:br/>
      </w:r>
      <w:r>
        <w:rPr>
          <w:rFonts w:hint="eastAsia"/>
        </w:rPr>
        <w:t>　　　　二、Covance</w:t>
      </w:r>
      <w:r>
        <w:rPr>
          <w:rFonts w:hint="eastAsia"/>
        </w:rPr>
        <w:br/>
      </w:r>
      <w:r>
        <w:rPr>
          <w:rFonts w:hint="eastAsia"/>
        </w:rPr>
        <w:t>　　　　三、PAREXEL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2020-2025年中国医药研发外包服务行业市场运行环境解析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2020-2025年中国医药研发外包服务行业政策环境分析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一、中国将出台优惠政策扶持服务外包产业发展</w:t>
      </w:r>
      <w:r>
        <w:rPr>
          <w:rFonts w:hint="eastAsia"/>
        </w:rPr>
        <w:br/>
      </w:r>
      <w:r>
        <w:rPr>
          <w:rFonts w:hint="eastAsia"/>
        </w:rPr>
        <w:t>　　　　二、《四川省人民政府关于加快发展服务外包产业的意见》</w:t>
      </w:r>
      <w:r>
        <w:rPr>
          <w:rFonts w:hint="eastAsia"/>
        </w:rPr>
        <w:br/>
      </w:r>
      <w:r>
        <w:rPr>
          <w:rFonts w:hint="eastAsia"/>
        </w:rPr>
        <w:t>　　　　三、《成都市服务外包业发展专项资金管理暂行办法》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四、《关于我国促进高新技术产品出口和服务外包发展的政策措施》</w:t>
      </w:r>
      <w:r>
        <w:rPr>
          <w:rFonts w:hint="eastAsia"/>
        </w:rPr>
        <w:br/>
      </w:r>
      <w:r>
        <w:rPr>
          <w:rFonts w:hint="eastAsia"/>
        </w:rPr>
        <w:t>　　　　五、黑龙江省制定政策扶持服务外包产业</w:t>
      </w:r>
      <w:r>
        <w:rPr>
          <w:rFonts w:hint="eastAsia"/>
        </w:rPr>
        <w:br/>
      </w:r>
      <w:r>
        <w:rPr>
          <w:rFonts w:hint="eastAsia"/>
        </w:rPr>
        <w:t>　　　　六、药物临床试验质量管理规范</w:t>
      </w:r>
      <w:r>
        <w:rPr>
          <w:rFonts w:hint="eastAsia"/>
        </w:rPr>
        <w:br/>
      </w:r>
      <w:r>
        <w:rPr>
          <w:rFonts w:hint="eastAsia"/>
        </w:rPr>
        <w:t>　　　　七、临床试验合同研究组织服务管理规范</w:t>
      </w:r>
      <w:r>
        <w:rPr>
          <w:rFonts w:hint="eastAsia"/>
        </w:rPr>
        <w:br/>
      </w:r>
      <w:r>
        <w:rPr>
          <w:rFonts w:hint="eastAsia"/>
        </w:rPr>
        <w:t>　　第三节 2020-2025年中国医药研发外包服务行业技术环境分析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二、中国缺乏足够的知识产权保护意识和措施</w:t>
      </w:r>
      <w:r>
        <w:rPr>
          <w:rFonts w:hint="eastAsia"/>
        </w:rPr>
        <w:br/>
      </w:r>
      <w:r>
        <w:rPr>
          <w:rFonts w:hint="eastAsia"/>
        </w:rPr>
        <w:t>　　第四节 2020-2025年中国医药研发外包服务行业社会环境分析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一、中国疾病谱的变迁</w:t>
      </w:r>
      <w:r>
        <w:rPr>
          <w:rFonts w:hint="eastAsia"/>
        </w:rPr>
        <w:br/>
      </w:r>
      <w:r>
        <w:rPr>
          <w:rFonts w:hint="eastAsia"/>
        </w:rPr>
        <w:t>　　　　二、世界疾病谱发生变化</w:t>
      </w:r>
      <w:r>
        <w:rPr>
          <w:rFonts w:hint="eastAsia"/>
        </w:rPr>
        <w:br/>
      </w:r>
      <w:r>
        <w:rPr>
          <w:rFonts w:hint="eastAsia"/>
        </w:rPr>
        <w:t>　　　　三、中国动物试验门槛低</w:t>
      </w:r>
      <w:r>
        <w:rPr>
          <w:rFonts w:hint="eastAsia"/>
        </w:rPr>
        <w:br/>
      </w:r>
      <w:r>
        <w:rPr>
          <w:rFonts w:hint="eastAsia"/>
        </w:rPr>
        <w:t>　　　　四、中国医药研发人才储备丰富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2020-2025年中国服务外包行业运行总况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第二节 中国服务外包业区域市场运行分析</w:t>
      </w:r>
      <w:r>
        <w:rPr>
          <w:rFonts w:hint="eastAsia"/>
        </w:rPr>
        <w:br/>
      </w:r>
      <w:r>
        <w:rPr>
          <w:rFonts w:hint="eastAsia"/>
        </w:rPr>
        <w:t>　　　　一、综合情况占优且战略地位显要的北京和上海</w:t>
      </w:r>
      <w:r>
        <w:rPr>
          <w:rFonts w:hint="eastAsia"/>
        </w:rPr>
        <w:br/>
      </w:r>
      <w:r>
        <w:rPr>
          <w:rFonts w:hint="eastAsia"/>
        </w:rPr>
        <w:t>　　　　二、国际地缘优势明显和产业经验丰富的大连、深圳和广州</w:t>
      </w:r>
      <w:r>
        <w:rPr>
          <w:rFonts w:hint="eastAsia"/>
        </w:rPr>
        <w:br/>
      </w:r>
      <w:r>
        <w:rPr>
          <w:rFonts w:hint="eastAsia"/>
        </w:rPr>
        <w:t>　　　　三、达到质量和成本最佳平衡的杭州、南京、天津、苏州、无锡等</w:t>
      </w:r>
      <w:r>
        <w:rPr>
          <w:rFonts w:hint="eastAsia"/>
        </w:rPr>
        <w:br/>
      </w:r>
      <w:r>
        <w:rPr>
          <w:rFonts w:hint="eastAsia"/>
        </w:rPr>
        <w:t>　　　　四、成本优势明显的西安、成都、武汉、济南、长沙、南昌、合肥、大庆等</w:t>
      </w:r>
      <w:r>
        <w:rPr>
          <w:rFonts w:hint="eastAsia"/>
        </w:rPr>
        <w:br/>
      </w:r>
      <w:r>
        <w:rPr>
          <w:rFonts w:hint="eastAsia"/>
        </w:rPr>
        <w:t>　　　　五、长三、角服务外包城市内部竞争激烈</w:t>
      </w:r>
      <w:r>
        <w:rPr>
          <w:rFonts w:hint="eastAsia"/>
        </w:rPr>
        <w:br/>
      </w:r>
      <w:r>
        <w:rPr>
          <w:rFonts w:hint="eastAsia"/>
        </w:rPr>
        <w:t>　　第三节 2020-2025年影响中国服务外包业发展的因素分析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2020-2025年中国生物制药产业整体运行状况分析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2020-2025年中国生物医药的发展环境分析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　　四、生物医药发展金融环境</w:t>
      </w:r>
      <w:r>
        <w:rPr>
          <w:rFonts w:hint="eastAsia"/>
        </w:rPr>
        <w:br/>
      </w:r>
      <w:r>
        <w:rPr>
          <w:rFonts w:hint="eastAsia"/>
        </w:rPr>
        <w:t>　　　　五、生物医药发展信息服务环境</w:t>
      </w:r>
      <w:r>
        <w:rPr>
          <w:rFonts w:hint="eastAsia"/>
        </w:rPr>
        <w:br/>
      </w:r>
      <w:r>
        <w:rPr>
          <w:rFonts w:hint="eastAsia"/>
        </w:rPr>
        <w:t>　　第二节 2020-2025年中国生物制药产业的发展综述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一、中国生物医药重大科研成就</w:t>
      </w:r>
      <w:r>
        <w:rPr>
          <w:rFonts w:hint="eastAsia"/>
        </w:rPr>
        <w:br/>
      </w:r>
      <w:r>
        <w:rPr>
          <w:rFonts w:hint="eastAsia"/>
        </w:rPr>
        <w:t>　　　　二、中国生物医药产业面临前所未有发展机遇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第三节 2020-2025年中国生物制药业深度剖析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二、中国生物制药产业区域分布总体分析</w:t>
      </w:r>
      <w:r>
        <w:rPr>
          <w:rFonts w:hint="eastAsia"/>
        </w:rPr>
        <w:br/>
      </w:r>
      <w:r>
        <w:rPr>
          <w:rFonts w:hint="eastAsia"/>
        </w:rPr>
        <w:t>　　　　三、中国生物制药技术研发取得的成就</w:t>
      </w:r>
      <w:r>
        <w:rPr>
          <w:rFonts w:hint="eastAsia"/>
        </w:rPr>
        <w:br/>
      </w:r>
      <w:r>
        <w:rPr>
          <w:rFonts w:hint="eastAsia"/>
        </w:rPr>
        <w:t>　　　　四、中国生物制药业的并购风潮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五、国内生物制药最大合作开启单抗药战事</w:t>
      </w:r>
      <w:r>
        <w:rPr>
          <w:rFonts w:hint="eastAsia"/>
        </w:rPr>
        <w:br/>
      </w:r>
      <w:r>
        <w:rPr>
          <w:rFonts w:hint="eastAsia"/>
        </w:rPr>
        <w:t>　　第四节 2020-2025年中国医药产业R&amp;D分析</w:t>
      </w:r>
      <w:r>
        <w:rPr>
          <w:rFonts w:hint="eastAsia"/>
        </w:rPr>
        <w:br/>
      </w:r>
      <w:r>
        <w:rPr>
          <w:rFonts w:hint="eastAsia"/>
        </w:rPr>
        <w:t>　　　　一、医药行业R&amp;D现状</w:t>
      </w:r>
      <w:r>
        <w:rPr>
          <w:rFonts w:hint="eastAsia"/>
        </w:rPr>
        <w:br/>
      </w:r>
      <w:r>
        <w:rPr>
          <w:rFonts w:hint="eastAsia"/>
        </w:rPr>
        <w:t>　　　　二、生物制药R&amp;D现状</w:t>
      </w:r>
      <w:r>
        <w:rPr>
          <w:rFonts w:hint="eastAsia"/>
        </w:rPr>
        <w:br/>
      </w:r>
      <w:r>
        <w:rPr>
          <w:rFonts w:hint="eastAsia"/>
        </w:rPr>
        <w:t>　　第五节 2020-2025年中国医药研发外包行业问题分析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一、企业数量多，规模小，技术含量低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二、中国医药研发外包行业出现价格战苗头</w:t>
      </w:r>
      <w:r>
        <w:rPr>
          <w:rFonts w:hint="eastAsia"/>
        </w:rPr>
        <w:br/>
      </w:r>
      <w:r>
        <w:rPr>
          <w:rFonts w:hint="eastAsia"/>
        </w:rPr>
        <w:t>　　　　三、缺乏符合国际检测水准的医学临床实验室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2020-2025年中国医药研发外包CRO市场运行剖析</w:t>
      </w:r>
      <w:r>
        <w:rPr>
          <w:rFonts w:hint="eastAsia"/>
        </w:rPr>
        <w:br/>
      </w:r>
      <w:r>
        <w:rPr>
          <w:rFonts w:hint="eastAsia"/>
        </w:rPr>
        <w:t>　　第一节 中国医药研发外包行业最新动态</w:t>
      </w:r>
      <w:r>
        <w:rPr>
          <w:rFonts w:hint="eastAsia"/>
        </w:rPr>
        <w:br/>
      </w:r>
      <w:r>
        <w:rPr>
          <w:rFonts w:hint="eastAsia"/>
        </w:rPr>
        <w:t>　　　　一、诺凡麦完成第二轮融资</w:t>
      </w:r>
      <w:r>
        <w:rPr>
          <w:rFonts w:hint="eastAsia"/>
        </w:rPr>
        <w:br/>
      </w:r>
      <w:r>
        <w:rPr>
          <w:rFonts w:hint="eastAsia"/>
        </w:rPr>
        <w:t>　　　　二、桑迪亚医药完成第二轮风投融资</w:t>
      </w:r>
      <w:r>
        <w:rPr>
          <w:rFonts w:hint="eastAsia"/>
        </w:rPr>
        <w:br/>
      </w:r>
      <w:r>
        <w:rPr>
          <w:rFonts w:hint="eastAsia"/>
        </w:rPr>
        <w:t>　　　　三、NovaSecta公司首入我国医药研发外包公司联盟</w:t>
      </w:r>
      <w:r>
        <w:rPr>
          <w:rFonts w:hint="eastAsia"/>
        </w:rPr>
        <w:br/>
      </w:r>
      <w:r>
        <w:rPr>
          <w:rFonts w:hint="eastAsia"/>
        </w:rPr>
        <w:t>　　　　四、CRO泰格医药科技获启明创投第一轮注资</w:t>
      </w:r>
      <w:r>
        <w:rPr>
          <w:rFonts w:hint="eastAsia"/>
        </w:rPr>
        <w:br/>
      </w:r>
      <w:r>
        <w:rPr>
          <w:rFonts w:hint="eastAsia"/>
        </w:rPr>
        <w:t>　　　　五、张江集团联手桑迪亚医药 新药研发外包捆绑风投</w:t>
      </w:r>
      <w:r>
        <w:rPr>
          <w:rFonts w:hint="eastAsia"/>
        </w:rPr>
        <w:br/>
      </w:r>
      <w:r>
        <w:rPr>
          <w:rFonts w:hint="eastAsia"/>
        </w:rPr>
        <w:t>　　　　六、泰格医药与启明创投联合注资生物统计CRO美斯达</w:t>
      </w:r>
      <w:r>
        <w:rPr>
          <w:rFonts w:hint="eastAsia"/>
        </w:rPr>
        <w:br/>
      </w:r>
      <w:r>
        <w:rPr>
          <w:rFonts w:hint="eastAsia"/>
        </w:rPr>
        <w:t>　　　　七、珠江三角洲物医药研发供应链联盟广州成立</w:t>
      </w:r>
      <w:r>
        <w:rPr>
          <w:rFonts w:hint="eastAsia"/>
        </w:rPr>
        <w:br/>
      </w:r>
      <w:r>
        <w:rPr>
          <w:rFonts w:hint="eastAsia"/>
        </w:rPr>
        <w:t>　　第二节 2020-2025年中国医药研发外包（CRO）运行综述</w:t>
      </w:r>
      <w:r>
        <w:rPr>
          <w:rFonts w:hint="eastAsia"/>
        </w:rPr>
        <w:br/>
      </w:r>
      <w:r>
        <w:rPr>
          <w:rFonts w:hint="eastAsia"/>
        </w:rPr>
        <w:t>　　　　一、CRO在国内的运行特点分析</w:t>
      </w:r>
      <w:r>
        <w:rPr>
          <w:rFonts w:hint="eastAsia"/>
        </w:rPr>
        <w:br/>
      </w:r>
      <w:r>
        <w:rPr>
          <w:rFonts w:hint="eastAsia"/>
        </w:rPr>
        <w:t>　　　　二、中国CRO市场规模</w:t>
      </w:r>
      <w:r>
        <w:rPr>
          <w:rFonts w:hint="eastAsia"/>
        </w:rPr>
        <w:br/>
      </w:r>
      <w:r>
        <w:rPr>
          <w:rFonts w:hint="eastAsia"/>
        </w:rPr>
        <w:t>　　　　三、临床试验CRO市场规模</w:t>
      </w:r>
      <w:r>
        <w:rPr>
          <w:rFonts w:hint="eastAsia"/>
        </w:rPr>
        <w:br/>
      </w:r>
      <w:r>
        <w:rPr>
          <w:rFonts w:hint="eastAsia"/>
        </w:rPr>
        <w:t>　　　　四、中国CRO市场分类及结构层次分析</w:t>
      </w:r>
      <w:r>
        <w:rPr>
          <w:rFonts w:hint="eastAsia"/>
        </w:rPr>
        <w:br/>
      </w:r>
      <w:r>
        <w:rPr>
          <w:rFonts w:hint="eastAsia"/>
        </w:rPr>
        <w:t>　　　　五、中国CRO企业数量迅速增加并涌现很多优秀企业</w:t>
      </w:r>
      <w:r>
        <w:rPr>
          <w:rFonts w:hint="eastAsia"/>
        </w:rPr>
        <w:br/>
      </w:r>
      <w:r>
        <w:rPr>
          <w:rFonts w:hint="eastAsia"/>
        </w:rPr>
        <w:t>　　　　六、各种CRO联盟迅速出现</w:t>
      </w:r>
      <w:r>
        <w:rPr>
          <w:rFonts w:hint="eastAsia"/>
        </w:rPr>
        <w:br/>
      </w:r>
      <w:r>
        <w:rPr>
          <w:rFonts w:hint="eastAsia"/>
        </w:rPr>
        <w:t>　　第三节 2020-2025年中国医药研发外包（CRO）市场竞争格局</w:t>
      </w:r>
      <w:r>
        <w:rPr>
          <w:rFonts w:hint="eastAsia"/>
        </w:rPr>
        <w:br/>
      </w:r>
      <w:r>
        <w:rPr>
          <w:rFonts w:hint="eastAsia"/>
        </w:rPr>
        <w:t>　　　　一、国内CRO企业性质分析</w:t>
      </w:r>
      <w:r>
        <w:rPr>
          <w:rFonts w:hint="eastAsia"/>
        </w:rPr>
        <w:br/>
      </w:r>
      <w:r>
        <w:rPr>
          <w:rFonts w:hint="eastAsia"/>
        </w:rPr>
        <w:t>　　　　二、国内CRO企业业务分析</w:t>
      </w:r>
      <w:r>
        <w:rPr>
          <w:rFonts w:hint="eastAsia"/>
        </w:rPr>
        <w:br/>
      </w:r>
      <w:r>
        <w:rPr>
          <w:rFonts w:hint="eastAsia"/>
        </w:rPr>
        <w:t>　　第四节 国内CRO产业联盟一览</w:t>
      </w:r>
      <w:r>
        <w:rPr>
          <w:rFonts w:hint="eastAsia"/>
        </w:rPr>
        <w:br/>
      </w:r>
      <w:r>
        <w:rPr>
          <w:rFonts w:hint="eastAsia"/>
        </w:rPr>
        <w:t>　　　　一、中国生物技术外包联盟（ABO）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二、中关村CRO联盟</w:t>
      </w:r>
      <w:r>
        <w:rPr>
          <w:rFonts w:hint="eastAsia"/>
        </w:rPr>
        <w:br/>
      </w:r>
      <w:r>
        <w:rPr>
          <w:rFonts w:hint="eastAsia"/>
        </w:rPr>
        <w:t>　　　　三、浦东新区生物医药研发外包服务联盟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四、医药研发外包联盟 CROSA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2020-2025年中国医药研发外包区域市场运行分析</w:t>
      </w:r>
      <w:r>
        <w:rPr>
          <w:rFonts w:hint="eastAsia"/>
        </w:rPr>
        <w:br/>
      </w:r>
      <w:r>
        <w:rPr>
          <w:rFonts w:hint="eastAsia"/>
        </w:rPr>
        <w:t>　　第一节 北京医药研发外包</w:t>
      </w:r>
      <w:r>
        <w:rPr>
          <w:rFonts w:hint="eastAsia"/>
        </w:rPr>
        <w:br/>
      </w:r>
      <w:r>
        <w:rPr>
          <w:rFonts w:hint="eastAsia"/>
        </w:rPr>
        <w:t>　　　　一、医药研发服务市场规模及结构</w:t>
      </w:r>
      <w:r>
        <w:rPr>
          <w:rFonts w:hint="eastAsia"/>
        </w:rPr>
        <w:br/>
      </w:r>
      <w:r>
        <w:rPr>
          <w:rFonts w:hint="eastAsia"/>
        </w:rPr>
        <w:t>　　　　二、北京医药研发外包服务技术市场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三、北京医药研发外包服务优势领域分析</w:t>
      </w:r>
      <w:r>
        <w:rPr>
          <w:rFonts w:hint="eastAsia"/>
        </w:rPr>
        <w:br/>
      </w:r>
      <w:r>
        <w:rPr>
          <w:rFonts w:hint="eastAsia"/>
        </w:rPr>
        <w:t>　　第二节 上海医药研发外包</w:t>
      </w:r>
      <w:r>
        <w:rPr>
          <w:rFonts w:hint="eastAsia"/>
        </w:rPr>
        <w:br/>
      </w:r>
      <w:r>
        <w:rPr>
          <w:rFonts w:hint="eastAsia"/>
        </w:rPr>
        <w:t>　　　　一、上海医药研发外包市场规模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二、上海张江药谷研发外包分析</w:t>
      </w:r>
      <w:r>
        <w:rPr>
          <w:rFonts w:hint="eastAsia"/>
        </w:rPr>
        <w:br/>
      </w:r>
      <w:r>
        <w:rPr>
          <w:rFonts w:hint="eastAsia"/>
        </w:rPr>
        <w:t>　　第三节 南京医药研发外包</w:t>
      </w:r>
      <w:r>
        <w:rPr>
          <w:rFonts w:hint="eastAsia"/>
        </w:rPr>
        <w:br/>
      </w:r>
      <w:r>
        <w:rPr>
          <w:rFonts w:hint="eastAsia"/>
        </w:rPr>
        <w:t>　　　　一、南京医药研发外包市场规模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二、南京研发外包市场优势分析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国外医药外包重点企业分析</w:t>
      </w:r>
      <w:r>
        <w:rPr>
          <w:rFonts w:hint="eastAsia"/>
        </w:rPr>
        <w:br/>
      </w:r>
      <w:r>
        <w:rPr>
          <w:rFonts w:hint="eastAsia"/>
        </w:rPr>
        <w:t>　　第一节 美国科文斯公司（COVANCE）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二、美国科文斯公司经营状况</w:t>
      </w:r>
      <w:r>
        <w:rPr>
          <w:rFonts w:hint="eastAsia"/>
        </w:rPr>
        <w:br/>
      </w:r>
      <w:r>
        <w:rPr>
          <w:rFonts w:hint="eastAsia"/>
        </w:rPr>
        <w:t>　　第二节 PAREXELINTERNATIONAL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二、Parexel International经营状况</w:t>
      </w:r>
      <w:r>
        <w:rPr>
          <w:rFonts w:hint="eastAsia"/>
        </w:rPr>
        <w:br/>
      </w:r>
      <w:r>
        <w:rPr>
          <w:rFonts w:hint="eastAsia"/>
        </w:rPr>
        <w:t>　　第三节 日本EPS株式会社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二、日本EPS株式会社经营状况</w:t>
      </w:r>
      <w:r>
        <w:rPr>
          <w:rFonts w:hint="eastAsia"/>
        </w:rPr>
        <w:br/>
      </w:r>
      <w:r>
        <w:rPr>
          <w:rFonts w:hint="eastAsia"/>
        </w:rPr>
        <w:t>　　第四节 其它公司介绍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二、美迪生药业</w:t>
      </w:r>
      <w:r>
        <w:rPr>
          <w:rFonts w:hint="eastAsia"/>
        </w:rPr>
        <w:br/>
      </w:r>
      <w:r>
        <w:rPr>
          <w:rFonts w:hint="eastAsia"/>
        </w:rPr>
        <w:t>　　　　三、PPD，Inc.</w:t>
      </w:r>
      <w:r>
        <w:rPr>
          <w:rFonts w:hint="eastAsia"/>
        </w:rPr>
        <w:br/>
      </w:r>
      <w:r>
        <w:rPr>
          <w:rFonts w:hint="eastAsia"/>
        </w:rPr>
        <w:t>　　　　四、CRONOVA株式会社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2020-2025年国内医药研发外包CRO重点企业竞争力分析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二、药明康德经营状况分析</w:t>
      </w:r>
      <w:r>
        <w:rPr>
          <w:rFonts w:hint="eastAsia"/>
        </w:rPr>
        <w:br/>
      </w:r>
      <w:r>
        <w:rPr>
          <w:rFonts w:hint="eastAsia"/>
        </w:rPr>
        <w:t>　　　　三、药明康德医药研发外包发展的优势条件</w:t>
      </w:r>
      <w:r>
        <w:rPr>
          <w:rFonts w:hint="eastAsia"/>
        </w:rPr>
        <w:br/>
      </w:r>
      <w:r>
        <w:rPr>
          <w:rFonts w:hint="eastAsia"/>
        </w:rPr>
        <w:t>　　　　四、药明康德医药外包领域开拓情况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第二节 桑迪亚医药技术（上海）有限公司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三、桑迪亚整合医药研发外包资源浅析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四、桑迪亚海关便捷通关试点成效突出</w:t>
      </w:r>
      <w:r>
        <w:rPr>
          <w:rFonts w:hint="eastAsia"/>
        </w:rPr>
        <w:br/>
      </w:r>
      <w:r>
        <w:rPr>
          <w:rFonts w:hint="eastAsia"/>
        </w:rPr>
        <w:t>　　第三节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二、依格斯公司发展动态分析</w:t>
      </w:r>
      <w:r>
        <w:rPr>
          <w:rFonts w:hint="eastAsia"/>
        </w:rPr>
        <w:br/>
      </w:r>
      <w:r>
        <w:rPr>
          <w:rFonts w:hint="eastAsia"/>
        </w:rPr>
        <w:t>　　　　三、依格斯公司医药外包发展的优势与战略</w:t>
      </w:r>
      <w:r>
        <w:rPr>
          <w:rFonts w:hint="eastAsia"/>
        </w:rPr>
        <w:br/>
      </w:r>
      <w:r>
        <w:rPr>
          <w:rFonts w:hint="eastAsia"/>
        </w:rPr>
        <w:t>　　第四节 万全科技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二、业务结构分析</w:t>
      </w:r>
      <w:r>
        <w:rPr>
          <w:rFonts w:hint="eastAsia"/>
        </w:rPr>
        <w:br/>
      </w:r>
      <w:r>
        <w:rPr>
          <w:rFonts w:hint="eastAsia"/>
        </w:rPr>
        <w:t>　　　　三、万全CRO优势</w:t>
      </w:r>
      <w:r>
        <w:rPr>
          <w:rFonts w:hint="eastAsia"/>
        </w:rPr>
        <w:br/>
      </w:r>
      <w:r>
        <w:rPr>
          <w:rFonts w:hint="eastAsia"/>
        </w:rPr>
        <w:t>　　　　四、运营状况分析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其他企业扫描</w:t>
      </w:r>
      <w:r>
        <w:rPr>
          <w:rFonts w:hint="eastAsia"/>
        </w:rPr>
        <w:br/>
      </w:r>
      <w:r>
        <w:rPr>
          <w:rFonts w:hint="eastAsia"/>
        </w:rPr>
        <w:t>　　　　一、上海睿智化学</w:t>
      </w:r>
      <w:r>
        <w:rPr>
          <w:rFonts w:hint="eastAsia"/>
        </w:rPr>
        <w:br/>
      </w:r>
      <w:r>
        <w:rPr>
          <w:rFonts w:hint="eastAsia"/>
        </w:rPr>
        <w:t>　　　　二、桑迪亚医药技术（上海）</w:t>
      </w:r>
      <w:r>
        <w:rPr>
          <w:rFonts w:hint="eastAsia"/>
        </w:rPr>
        <w:br/>
      </w:r>
      <w:r>
        <w:rPr>
          <w:rFonts w:hint="eastAsia"/>
        </w:rPr>
        <w:t>　　　　三、北京美迪生</w:t>
      </w:r>
      <w:r>
        <w:rPr>
          <w:rFonts w:hint="eastAsia"/>
        </w:rPr>
        <w:br/>
      </w:r>
      <w:r>
        <w:rPr>
          <w:rFonts w:hint="eastAsia"/>
        </w:rPr>
        <w:t>　　　　四、北京凯维斯医药</w:t>
      </w:r>
      <w:r>
        <w:rPr>
          <w:rFonts w:hint="eastAsia"/>
        </w:rPr>
        <w:br/>
      </w:r>
      <w:r>
        <w:rPr>
          <w:rFonts w:hint="eastAsia"/>
        </w:rPr>
        <w:t>　　　　五、北京依格斯医药技术发展有限公司</w:t>
      </w:r>
      <w:r>
        <w:rPr>
          <w:rFonts w:hint="eastAsia"/>
        </w:rPr>
        <w:br/>
      </w:r>
      <w:r>
        <w:rPr>
          <w:rFonts w:hint="eastAsia"/>
        </w:rPr>
        <w:t>　　　　六、泰格医药科技有限公司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2025-2031年中国医药研发外包产业发展趋势与前景展望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一、全球CRO以发达国家为主，但发展中国家迅速增长</w:t>
      </w:r>
      <w:r>
        <w:rPr>
          <w:rFonts w:hint="eastAsia"/>
        </w:rPr>
        <w:br/>
      </w:r>
      <w:r>
        <w:rPr>
          <w:rFonts w:hint="eastAsia"/>
        </w:rPr>
        <w:t>　　　　二、全球医药研发外包涉及到更广泛的领域</w:t>
      </w:r>
      <w:r>
        <w:rPr>
          <w:rFonts w:hint="eastAsia"/>
        </w:rPr>
        <w:br/>
      </w:r>
      <w:r>
        <w:rPr>
          <w:rFonts w:hint="eastAsia"/>
        </w:rPr>
        <w:t>　　　　三、全球药企大并购降低企业对CRO的依赖性</w:t>
      </w:r>
      <w:r>
        <w:rPr>
          <w:rFonts w:hint="eastAsia"/>
        </w:rPr>
        <w:br/>
      </w:r>
      <w:r>
        <w:rPr>
          <w:rFonts w:hint="eastAsia"/>
        </w:rPr>
        <w:t>　　　　四、全球CRO企业纷纷加强技术力量，尤其是生物技术</w:t>
      </w:r>
      <w:r>
        <w:rPr>
          <w:rFonts w:hint="eastAsia"/>
        </w:rPr>
        <w:br/>
      </w:r>
      <w:r>
        <w:rPr>
          <w:rFonts w:hint="eastAsia"/>
        </w:rPr>
        <w:t>　　第二节 2025-2031年中国医药行业发展前景分析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一、中国医药行业未来发展潜力巨大</w:t>
      </w:r>
      <w:r>
        <w:rPr>
          <w:rFonts w:hint="eastAsia"/>
        </w:rPr>
        <w:br/>
      </w:r>
      <w:r>
        <w:rPr>
          <w:rFonts w:hint="eastAsia"/>
        </w:rPr>
        <w:t>　　　　二、医药产业未来发展重点</w:t>
      </w:r>
      <w:r>
        <w:rPr>
          <w:rFonts w:hint="eastAsia"/>
        </w:rPr>
        <w:br/>
      </w:r>
      <w:r>
        <w:rPr>
          <w:rFonts w:hint="eastAsia"/>
        </w:rPr>
        <w:t>　　　　三、2025-2031年中国医药市场发展预测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2025-2031年中国医药研发外包行业发展前景展望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一、未来全球医药外包增长潜力巨大</w:t>
      </w:r>
      <w:r>
        <w:rPr>
          <w:rFonts w:hint="eastAsia"/>
        </w:rPr>
        <w:br/>
      </w:r>
      <w:r>
        <w:rPr>
          <w:rFonts w:hint="eastAsia"/>
        </w:rPr>
        <w:t>　　　　二、医药外包发展前景预测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三、2025-2031年中国医药外包行业预测分析</w:t>
      </w:r>
      <w:r>
        <w:rPr>
          <w:rFonts w:hint="eastAsia"/>
        </w:rPr>
        <w:br/>
      </w:r>
      <w:r>
        <w:rPr>
          <w:rFonts w:hint="eastAsia"/>
        </w:rPr>
        <w:t>　　　　四、中国医药外包未来发展形势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五、生物医药研发外包发展前景乐观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六、医药外包市场未来发展方向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2025-2031年中国医药研发外包行业投资前景预测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2025-2031年中国医药研发外包投资概况</w:t>
      </w:r>
      <w:r>
        <w:rPr>
          <w:rFonts w:hint="eastAsia"/>
        </w:rPr>
        <w:br/>
      </w:r>
      <w:r>
        <w:rPr>
          <w:rFonts w:hint="eastAsia"/>
        </w:rPr>
        <w:t>　　　　一、中国医药研发外包投资特性</w:t>
      </w:r>
      <w:r>
        <w:rPr>
          <w:rFonts w:hint="eastAsia"/>
        </w:rPr>
        <w:br/>
      </w:r>
      <w:r>
        <w:rPr>
          <w:rFonts w:hint="eastAsia"/>
        </w:rPr>
        <w:t>　　　　二、中国医药研发外包投资环境</w:t>
      </w:r>
      <w:r>
        <w:rPr>
          <w:rFonts w:hint="eastAsia"/>
        </w:rPr>
        <w:br/>
      </w:r>
      <w:r>
        <w:rPr>
          <w:rFonts w:hint="eastAsia"/>
        </w:rPr>
        <w:t>　　第二节 2025-2031年中国医药研发外包行业投资潜力</w:t>
      </w:r>
      <w:r>
        <w:rPr>
          <w:rFonts w:hint="eastAsia"/>
        </w:rPr>
        <w:br/>
      </w:r>
      <w:r>
        <w:rPr>
          <w:rFonts w:hint="eastAsia"/>
        </w:rPr>
        <w:t>　　　　一、医药外包是大势所趋</w:t>
      </w:r>
      <w:r>
        <w:rPr>
          <w:rFonts w:hint="eastAsia"/>
        </w:rPr>
        <w:br/>
      </w:r>
      <w:r>
        <w:rPr>
          <w:rFonts w:hint="eastAsia"/>
        </w:rPr>
        <w:t>　　　　二、全球看好中国医药研发外包领域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三、中国医药外包行业投资环境向好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　　四、我国医药外包产业蛋糕正在成型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五、我国医药外包行业还有很大增长空间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第三节 医药外包行业投资状况与风险</w:t>
      </w:r>
      <w:r>
        <w:rPr>
          <w:rFonts w:hint="eastAsia"/>
        </w:rPr>
        <w:br/>
      </w:r>
      <w:r>
        <w:rPr>
          <w:rFonts w:hint="eastAsia"/>
        </w:rPr>
        <w:t>　　　　一、医药外包领域已成投资热点</w:t>
      </w:r>
      <w:r>
        <w:rPr>
          <w:rFonts w:hint="eastAsia"/>
        </w:rPr>
        <w:br/>
      </w:r>
      <w:r>
        <w:rPr>
          <w:rFonts w:hint="eastAsia"/>
        </w:rPr>
        <w:t>　　　　二、风投热衷临床试验CRO</w:t>
      </w:r>
      <w:r>
        <w:rPr>
          <w:rFonts w:hint="eastAsia"/>
        </w:rPr>
        <w:br/>
      </w:r>
      <w:r>
        <w:rPr>
          <w:rFonts w:hint="eastAsia"/>
        </w:rPr>
        <w:t>　　　　三、生物医药外包企业获风投投资情况</w:t>
      </w:r>
      <w:r>
        <w:rPr>
          <w:rFonts w:hint="eastAsia"/>
        </w:rPr>
        <w:br/>
      </w:r>
      <w:r>
        <w:rPr>
          <w:rFonts w:hint="eastAsia"/>
        </w:rPr>
        <w:t>　　　　四、医药外包行业投资风险及方向</w:t>
      </w:r>
      <w:r>
        <w:rPr>
          <w:rFonts w:hint="eastAsia"/>
        </w:rPr>
        <w:br/>
      </w:r>
      <w:r>
        <w:rPr>
          <w:rFonts w:hint="eastAsia"/>
        </w:rPr>
        <w:t>　　第四节 中~智林~－投资观点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医药制造业和工业企业及下游消费品行业收入和盈利增长比较</w:t>
      </w:r>
      <w:r>
        <w:rPr>
          <w:rFonts w:hint="eastAsia"/>
        </w:rPr>
        <w:br/>
      </w:r>
      <w:r>
        <w:rPr>
          <w:rFonts w:hint="eastAsia"/>
        </w:rPr>
        <w:t>　　图表 2020-2025年医药制造业销售收入变化</w:t>
      </w:r>
      <w:r>
        <w:rPr>
          <w:rFonts w:hint="eastAsia"/>
        </w:rPr>
        <w:br/>
      </w:r>
      <w:r>
        <w:rPr>
          <w:rFonts w:hint="eastAsia"/>
        </w:rPr>
        <w:t>　　图表 2020-2025年医药制造业利润总额增长及盈利水平变化</w:t>
      </w:r>
      <w:r>
        <w:rPr>
          <w:rFonts w:hint="eastAsia"/>
        </w:rPr>
        <w:br/>
      </w:r>
      <w:r>
        <w:rPr>
          <w:rFonts w:hint="eastAsia"/>
        </w:rPr>
        <w:t>　　图表 2020-2025年医药制造业及各子行业利润增长率</w:t>
      </w:r>
      <w:r>
        <w:rPr>
          <w:rFonts w:hint="eastAsia"/>
        </w:rPr>
        <w:br/>
      </w:r>
      <w:r>
        <w:rPr>
          <w:rFonts w:hint="eastAsia"/>
        </w:rPr>
        <w:t>　　图表 2020-2025年化学原料药行业收入和利润增长状况</w:t>
      </w:r>
      <w:r>
        <w:rPr>
          <w:rFonts w:hint="eastAsia"/>
        </w:rPr>
        <w:br/>
      </w:r>
      <w:r>
        <w:rPr>
          <w:rFonts w:hint="eastAsia"/>
        </w:rPr>
        <w:t>　　图表 2020-2025年化学原料药行业毛利率、期间费率、税前利润率分析</w:t>
      </w:r>
      <w:r>
        <w:rPr>
          <w:rFonts w:hint="eastAsia"/>
        </w:rPr>
        <w:br/>
      </w:r>
      <w:r>
        <w:rPr>
          <w:rFonts w:hint="eastAsia"/>
        </w:rPr>
        <w:t>　　图表 2020-2025年化学制剂行业收入及利润增长状况</w:t>
      </w:r>
      <w:r>
        <w:rPr>
          <w:rFonts w:hint="eastAsia"/>
        </w:rPr>
        <w:br/>
      </w:r>
      <w:r>
        <w:rPr>
          <w:rFonts w:hint="eastAsia"/>
        </w:rPr>
        <w:t>　　图表 2020-2025年化学制剂行业毛利率、期间费率、税前利润率分析</w:t>
      </w:r>
      <w:r>
        <w:rPr>
          <w:rFonts w:hint="eastAsia"/>
        </w:rPr>
        <w:br/>
      </w:r>
      <w:r>
        <w:rPr>
          <w:rFonts w:hint="eastAsia"/>
        </w:rPr>
        <w:t>　　图表 2020-2025年中成药行业收入及利润增速状况</w:t>
      </w:r>
      <w:r>
        <w:rPr>
          <w:rFonts w:hint="eastAsia"/>
        </w:rPr>
        <w:br/>
      </w:r>
      <w:r>
        <w:rPr>
          <w:rFonts w:hint="eastAsia"/>
        </w:rPr>
        <w:t>　　图表 2020-2025年中成药行业毛利率、期间费率、税前利率分析</w:t>
      </w:r>
      <w:r>
        <w:rPr>
          <w:rFonts w:hint="eastAsia"/>
        </w:rPr>
        <w:br/>
      </w:r>
      <w:r>
        <w:rPr>
          <w:rFonts w:hint="eastAsia"/>
        </w:rPr>
        <w:t>　　图表 2020-2025年中药饮片行业收入利润增长情况</w:t>
      </w:r>
      <w:r>
        <w:rPr>
          <w:rFonts w:hint="eastAsia"/>
        </w:rPr>
        <w:br/>
      </w:r>
      <w:r>
        <w:rPr>
          <w:rFonts w:hint="eastAsia"/>
        </w:rPr>
        <w:t>　　图表 2020-2025年中药饮片行业毛利率、期间费率及税前利率分析</w:t>
      </w:r>
      <w:r>
        <w:rPr>
          <w:rFonts w:hint="eastAsia"/>
        </w:rPr>
        <w:br/>
      </w:r>
      <w:r>
        <w:rPr>
          <w:rFonts w:hint="eastAsia"/>
        </w:rPr>
        <w:t>　　图表 2020-2025年生物制品行业收入利润增长情况</w:t>
      </w:r>
      <w:r>
        <w:rPr>
          <w:rFonts w:hint="eastAsia"/>
        </w:rPr>
        <w:br/>
      </w:r>
      <w:r>
        <w:rPr>
          <w:rFonts w:hint="eastAsia"/>
        </w:rPr>
        <w:t>　　图表 2020-2025年生物制品行业毛利率、期间费率及税前利率情况</w:t>
      </w:r>
      <w:r>
        <w:rPr>
          <w:rFonts w:hint="eastAsia"/>
        </w:rPr>
        <w:br/>
      </w:r>
      <w:r>
        <w:rPr>
          <w:rFonts w:hint="eastAsia"/>
        </w:rPr>
        <w:t>　　图表 2020-2025年我国医药出口增长情况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2020-2025年我国医药业对发达国家出口市场增长情况</w:t>
      </w:r>
      <w:r>
        <w:rPr>
          <w:rFonts w:hint="eastAsia"/>
        </w:rPr>
        <w:br/>
      </w:r>
      <w:r>
        <w:rPr>
          <w:rFonts w:hint="eastAsia"/>
        </w:rPr>
        <w:t>　　图表 医药行业产业链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2020-2025年中国生物医药产业规模及增长</w:t>
      </w:r>
      <w:r>
        <w:rPr>
          <w:rFonts w:hint="eastAsia"/>
        </w:rPr>
        <w:br/>
      </w:r>
      <w:r>
        <w:rPr>
          <w:rFonts w:hint="eastAsia"/>
        </w:rPr>
        <w:t>　　图表 生物医药企业融资渠道</w:t>
      </w:r>
      <w:r>
        <w:rPr>
          <w:rFonts w:hint="eastAsia"/>
        </w:rPr>
        <w:br/>
      </w:r>
      <w:r>
        <w:rPr>
          <w:rFonts w:hint="eastAsia"/>
        </w:rPr>
        <w:t>　　图表 医药流通行业产业链示意图</w:t>
      </w:r>
      <w:r>
        <w:rPr>
          <w:rFonts w:hint="eastAsia"/>
        </w:rPr>
        <w:br/>
      </w:r>
      <w:r>
        <w:rPr>
          <w:rFonts w:hint="eastAsia"/>
        </w:rPr>
        <w:t>　　图表 中美日三国药品分销市场集中度</w:t>
      </w:r>
      <w:r>
        <w:rPr>
          <w:rFonts w:hint="eastAsia"/>
        </w:rPr>
        <w:br/>
      </w:r>
      <w:r>
        <w:rPr>
          <w:rFonts w:hint="eastAsia"/>
        </w:rPr>
        <w:t>　　图表 欧美医药外包的价值链</w:t>
      </w:r>
      <w:r>
        <w:rPr>
          <w:rFonts w:hint="eastAsia"/>
        </w:rPr>
        <w:br/>
      </w:r>
      <w:r>
        <w:rPr>
          <w:rFonts w:hint="eastAsia"/>
        </w:rPr>
        <w:t>　　图表 COVANCE公司全球机构分布图</w:t>
      </w:r>
      <w:r>
        <w:rPr>
          <w:rFonts w:hint="eastAsia"/>
        </w:rPr>
        <w:br/>
      </w:r>
      <w:r>
        <w:rPr>
          <w:rFonts w:hint="eastAsia"/>
        </w:rPr>
        <w:t>　　图表 PPD公司全球机构分布图</w:t>
      </w:r>
      <w:r>
        <w:rPr>
          <w:rFonts w:hint="eastAsia"/>
        </w:rPr>
        <w:br/>
      </w:r>
      <w:r>
        <w:rPr>
          <w:rFonts w:hint="eastAsia"/>
        </w:rPr>
        <w:t>　　图表 2020-2025年北京医药领域涉外登记合同知识产权类型分布</w:t>
      </w:r>
      <w:r>
        <w:rPr>
          <w:rFonts w:hint="eastAsia"/>
        </w:rPr>
        <w:br/>
      </w:r>
      <w:r>
        <w:rPr>
          <w:rFonts w:hint="eastAsia"/>
        </w:rPr>
        <w:t>　　图表 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2020-2025年上海地区医药领域涉外登记合同总体情况</w:t>
      </w:r>
      <w:r>
        <w:rPr>
          <w:rFonts w:hint="eastAsia"/>
        </w:rPr>
        <w:br/>
      </w:r>
      <w:r>
        <w:rPr>
          <w:rFonts w:hint="eastAsia"/>
        </w:rPr>
        <w:t>　　图表 2020-2025年上海地区流向境外主要国家合同交易额统计分布情况</w:t>
      </w:r>
      <w:r>
        <w:rPr>
          <w:rFonts w:hint="eastAsia"/>
        </w:rPr>
        <w:br/>
      </w:r>
      <w:r>
        <w:rPr>
          <w:rFonts w:hint="eastAsia"/>
        </w:rPr>
        <w:t>　　图表 2020-2025年上海地区医药领域技术交易知识产权类型统计分析</w:t>
      </w:r>
      <w:r>
        <w:rPr>
          <w:rFonts w:hint="eastAsia"/>
        </w:rPr>
        <w:br/>
      </w:r>
      <w:r>
        <w:rPr>
          <w:rFonts w:hint="eastAsia"/>
        </w:rPr>
        <w:t>　　图表 2020-2025年上海地区技术交易买方主体统计分析表</w:t>
      </w:r>
      <w:r>
        <w:rPr>
          <w:rFonts w:hint="eastAsia"/>
        </w:rPr>
        <w:br/>
      </w:r>
      <w:r>
        <w:rPr>
          <w:rFonts w:hint="eastAsia"/>
        </w:rPr>
        <w:t>　　图表 2020-2025年技术交易金额分析</w:t>
      </w:r>
      <w:r>
        <w:rPr>
          <w:rFonts w:hint="eastAsia"/>
        </w:rPr>
        <w:br/>
      </w:r>
      <w:r>
        <w:rPr>
          <w:rFonts w:hint="eastAsia"/>
        </w:rPr>
        <w:t>　　图表 2020-2025年技术交易项目数分析</w:t>
      </w:r>
      <w:r>
        <w:rPr>
          <w:rFonts w:hint="eastAsia"/>
        </w:rPr>
        <w:br/>
      </w:r>
      <w:r>
        <w:rPr>
          <w:rFonts w:hint="eastAsia"/>
        </w:rPr>
        <w:t>　　图表 2020-2025年美国科文斯公司损益表</w:t>
      </w:r>
      <w:r>
        <w:rPr>
          <w:rFonts w:hint="eastAsia"/>
        </w:rPr>
        <w:br/>
      </w:r>
      <w:r>
        <w:rPr>
          <w:rFonts w:hint="eastAsia"/>
        </w:rPr>
        <w:t>　　图表 2020-2025年美国科文斯公司不同服务外部收入情况</w:t>
      </w:r>
      <w:r>
        <w:rPr>
          <w:rFonts w:hint="eastAsia"/>
        </w:rPr>
        <w:br/>
      </w:r>
      <w:r>
        <w:rPr>
          <w:rFonts w:hint="eastAsia"/>
        </w:rPr>
        <w:t>　　图表 2020-2025年美国科文斯公司不同地区外部收入情况</w:t>
      </w:r>
      <w:r>
        <w:rPr>
          <w:rFonts w:hint="eastAsia"/>
        </w:rPr>
        <w:br/>
      </w:r>
      <w:r>
        <w:rPr>
          <w:rFonts w:hint="eastAsia"/>
        </w:rPr>
        <w:t>　　图表 2020-2025年PAREXEL INTERNATIONAL简明损益表</w:t>
      </w:r>
      <w:r>
        <w:rPr>
          <w:rFonts w:hint="eastAsia"/>
        </w:rPr>
        <w:br/>
      </w:r>
      <w:r>
        <w:rPr>
          <w:rFonts w:hint="eastAsia"/>
        </w:rPr>
        <w:t>　　图表 2020-2025年PAREXEL INTERNATIONAL综合损益表</w:t>
      </w:r>
      <w:r>
        <w:rPr>
          <w:rFonts w:hint="eastAsia"/>
        </w:rPr>
        <w:br/>
      </w:r>
      <w:r>
        <w:rPr>
          <w:rFonts w:hint="eastAsia"/>
        </w:rPr>
        <w:t>　　图表 2020-2025年PAREXEL INTERNATIONAL不同服务部门收入情况</w:t>
      </w:r>
      <w:r>
        <w:rPr>
          <w:rFonts w:hint="eastAsia"/>
        </w:rPr>
        <w:br/>
      </w:r>
      <w:r>
        <w:rPr>
          <w:rFonts w:hint="eastAsia"/>
        </w:rPr>
        <w:t>　　图表 2020-2025年PAREXEL INTERNATIONAL综合损益表</w:t>
      </w:r>
      <w:r>
        <w:rPr>
          <w:rFonts w:hint="eastAsia"/>
        </w:rPr>
        <w:br/>
      </w:r>
      <w:r>
        <w:rPr>
          <w:rFonts w:hint="eastAsia"/>
        </w:rPr>
        <w:t>　　图表 2020-2025年PAREXEL INTERNATIONAL不同服务部门收入情况</w:t>
      </w:r>
      <w:r>
        <w:rPr>
          <w:rFonts w:hint="eastAsia"/>
        </w:rPr>
        <w:br/>
      </w:r>
      <w:r>
        <w:rPr>
          <w:rFonts w:hint="eastAsia"/>
        </w:rPr>
        <w:t>　　图表 2020-2025年日本EPS株式会综合损益表（未审计）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2020-2025年药明康德综合损益表</w:t>
      </w:r>
      <w:r>
        <w:rPr>
          <w:rFonts w:hint="eastAsia"/>
        </w:rPr>
        <w:br/>
      </w:r>
      <w:r>
        <w:rPr>
          <w:rFonts w:hint="eastAsia"/>
        </w:rPr>
        <w:t>　　图表 2020-2025年药明康德不同部门收入及营业情况</w:t>
      </w:r>
      <w:r>
        <w:rPr>
          <w:rFonts w:hint="eastAsia"/>
        </w:rPr>
        <w:br/>
      </w:r>
      <w:r>
        <w:rPr>
          <w:rFonts w:hint="eastAsia"/>
        </w:rPr>
        <w:t>　　图表 2020-2025年药明康德综合损益表</w:t>
      </w:r>
      <w:r>
        <w:rPr>
          <w:rFonts w:hint="eastAsia"/>
        </w:rPr>
        <w:br/>
      </w:r>
      <w:r>
        <w:rPr>
          <w:rFonts w:hint="eastAsia"/>
        </w:rPr>
        <w:t>　　图表 2020-2025年药明康德不同部门收入及营业情况</w:t>
      </w:r>
      <w:r>
        <w:rPr>
          <w:rFonts w:hint="eastAsia"/>
        </w:rPr>
        <w:br/>
      </w:r>
      <w:r>
        <w:rPr>
          <w:rFonts w:hint="eastAsia"/>
        </w:rPr>
        <w:t>　　图表 2020-2025年药明康德综合损益表</w:t>
      </w:r>
      <w:r>
        <w:rPr>
          <w:rFonts w:hint="eastAsia"/>
        </w:rPr>
        <w:br/>
      </w:r>
      <w:r>
        <w:rPr>
          <w:rFonts w:hint="eastAsia"/>
        </w:rPr>
        <w:t>　　图表 2020-2025年药明康德不同部门收入及营业情况</w:t>
      </w:r>
      <w:r>
        <w:rPr>
          <w:rFonts w:hint="eastAsia"/>
        </w:rPr>
        <w:br/>
      </w:r>
      <w:r>
        <w:rPr>
          <w:rFonts w:hint="eastAsia"/>
        </w:rPr>
        <w:t>　　图表 南京金斯瑞生物科技有限公司销售增长情况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2020-2025年中国生物医药外包投资案例</w:t>
      </w:r>
      <w:r>
        <w:rPr>
          <w:rFonts w:hint="eastAsia"/>
        </w:rPr>
        <w:br/>
      </w:r>
      <w:r>
        <w:rPr>
          <w:rFonts w:hint="eastAsia"/>
        </w:rPr>
        <w:t>　　图表 2025-2031年中国医药外包市场规模预测分析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7434671847e4" w:history="1">
        <w:r>
          <w:rPr>
            <w:rStyle w:val="Hyperlink"/>
          </w:rPr>
          <w:t>2025-2031年中国CRO行业发展研究分析与发展趋势预测报告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37434671847e4" w:history="1">
        <w:r>
          <w:rPr>
            <w:rStyle w:val="Hyperlink"/>
          </w:rPr>
          <w:t>https://www.20087.com/2/88/CROHangYeXianZhuangYuFaZhanQuShi.html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热点：CRO是什么职位、CROss、中国CRO医药公司排名、CRO公司、中国十大CRO龙头公司、CROssing怎么读、CRO概念、CROss怎么读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570443298486b" w:history="1">
      <w:r>
        <w:rPr>
          <w:rStyle w:val="Hyperlink"/>
        </w:rPr>
        <w:t>2025-2031年中国CRO行业发展研究分析与发展趋势预测报告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ROHangYeXianZhuangYuFaZhanQuShi.html" TargetMode="External" Id="R55c374346718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ROHangYeXianZhuangYuFaZhanQuShi.html" TargetMode="External" Id="R911570443298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2024-12-24T01:25:00Z</dcterms:created>
  <dcterms:modified xsi:type="dcterms:W3CDTF">2024-12-24T02:25:00Z</dcterms:modified>
  <dc:subject>2025-2031年中国CRO行业发展研究分析与发展趋势预测报告</dc:subject>
  <dc:title>2025-2031年中国CRO行业发展研究分析与发展趋势预测报告</dc:title>
  <cp:keywords>2025-2031年中国CRO行业发展研究分析与发展趋势预测报告</cp:keywords>
  <dc:description>2025-2031年中国CRO行业发展研究分析与发展趋势预测报告</dc:description>
</cp:coreProperties>
</file>