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7b81f7996473a" w:history="1">
              <w:r>
                <w:rPr>
                  <w:rStyle w:val="Hyperlink"/>
                </w:rPr>
                <w:t>2024-2030年中国MBR膜市场调查研究与发展趋势分析报告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7b81f7996473a" w:history="1">
              <w:r>
                <w:rPr>
                  <w:rStyle w:val="Hyperlink"/>
                </w:rPr>
                <w:t>2024-2030年中国MBR膜市场调查研究与发展趋势分析报告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7b81f7996473a" w:history="1">
                <w:r>
                  <w:rPr>
                    <w:rStyle w:val="Hyperlink"/>
                  </w:rPr>
                  <w:t>https://www.20087.com/2/58/MBRMoFaZhanQuShi.html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BR膜（膜生物反应器）作为一种高效水处理技术，广泛应用于污水处理、工业废水处理和饮用水净化等领域。近年来，随着环保法规的日益严格和水资源短缺问题的加剧，MBR膜技术得到了快速发展。当前市场上，MBR膜的材料和结构不断优化，以提高过滤效率和延长使用寿命。此外，MBR系统的设计也更加注重节能和维护简便性，以降低运行成本。随着膜材料科学的进步，新型MBR膜的出现为提高水处理效果提供了可能。</w:t>
      </w:r>
      <w:r>
        <w:rPr>
          <w:rFonts w:hint="eastAsia"/>
        </w:rPr>
        <w:br/>
      </w:r>
      <w:r>
        <w:rPr>
          <w:rFonts w:hint="eastAsia"/>
        </w:rPr>
        <w:t>　　未来，MBR膜技术将继续朝着高性能、低成本和可持续性方向发展。一方面，通过纳米技术的应用，MBR膜将拥有更高的选择性和更长的使用寿命，减少膜污染问题。另一方面，随着对节能减排的关注增加，MBR系统的能效将得到进一步提升，通过优化系统设计和操作参数来降低能耗。此外，MBR技术还将与物联网等先进技术相结合，实现远程监控和智能化管理，提高水处理过程的可控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17b81f7996473a" w:history="1">
        <w:r>
          <w:rPr>
            <w:rStyle w:val="Hyperlink"/>
          </w:rPr>
          <w:t>2024-2030年中国MBR膜市场调查研究与发展趋势分析报告</w:t>
        </w:r>
      </w:hyperlink>
      <w:r>
        <w:rPr>
          <w:rFonts w:hint="eastAsia"/>
        </w:rPr>
        <w:t>全面剖析了MBR膜行业的市场规模、需求及价格动态。报告通过对MBR膜产业链的深入挖掘，详细分析了行业现状，并对MBR膜市场前景及发展趋势进行了科学预测。MBR膜报告还深入探索了各细分市场的特点，突出关注MBR膜重点企业的经营状况，全面揭示了MBR膜行业竞争格局、品牌影响力和市场集中度。MBR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MBR（膜生物反应器）工艺概述</w:t>
      </w:r>
      <w:r>
        <w:rPr>
          <w:rFonts w:hint="eastAsia"/>
        </w:rPr>
        <w:br/>
      </w:r>
      <w:r>
        <w:rPr>
          <w:rFonts w:hint="eastAsia"/>
        </w:rPr>
        <w:t>　　第一节 MBR膜生物反应器定义</w:t>
      </w:r>
      <w:r>
        <w:rPr>
          <w:rFonts w:hint="eastAsia"/>
        </w:rPr>
        <w:br/>
      </w:r>
      <w:r>
        <w:rPr>
          <w:rFonts w:hint="eastAsia"/>
        </w:rPr>
        <w:t>　　　　一、MBR膜生物反应器行业定义</w:t>
      </w:r>
      <w:r>
        <w:rPr>
          <w:rFonts w:hint="eastAsia"/>
        </w:rPr>
        <w:br/>
      </w:r>
      <w:r>
        <w:rPr>
          <w:rFonts w:hint="eastAsia"/>
        </w:rPr>
        <w:t>　　　　二、MBR膜生物反应器类型</w:t>
      </w:r>
      <w:r>
        <w:rPr>
          <w:rFonts w:hint="eastAsia"/>
        </w:rPr>
        <w:br/>
      </w:r>
      <w:r>
        <w:rPr>
          <w:rFonts w:hint="eastAsia"/>
        </w:rPr>
        <w:t>　　　　三、MBR膜生物反应器发展历程</w:t>
      </w:r>
      <w:r>
        <w:rPr>
          <w:rFonts w:hint="eastAsia"/>
        </w:rPr>
        <w:br/>
      </w:r>
      <w:r>
        <w:rPr>
          <w:rFonts w:hint="eastAsia"/>
        </w:rPr>
        <w:t>　　第二节 MBR污水处理工艺流程</w:t>
      </w:r>
      <w:r>
        <w:rPr>
          <w:rFonts w:hint="eastAsia"/>
        </w:rPr>
        <w:br/>
      </w:r>
      <w:r>
        <w:rPr>
          <w:rFonts w:hint="eastAsia"/>
        </w:rPr>
        <w:t>　　第三节 MBR工艺应用领域</w:t>
      </w:r>
      <w:r>
        <w:rPr>
          <w:rFonts w:hint="eastAsia"/>
        </w:rPr>
        <w:br/>
      </w:r>
      <w:r>
        <w:rPr>
          <w:rFonts w:hint="eastAsia"/>
        </w:rPr>
        <w:t>　　第四节 MBR工艺产业构成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2024年中国MBR膜产业运行环境分析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中国MBR膜政策环境分析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世界MBR膜市场现状和预测分析</w:t>
      </w:r>
      <w:r>
        <w:rPr>
          <w:rFonts w:hint="eastAsia"/>
        </w:rPr>
        <w:br/>
      </w:r>
      <w:r>
        <w:rPr>
          <w:rFonts w:hint="eastAsia"/>
        </w:rPr>
        <w:t>　　第一节 世界MBR膜产业市场概述</w:t>
      </w:r>
      <w:r>
        <w:rPr>
          <w:rFonts w:hint="eastAsia"/>
        </w:rPr>
        <w:br/>
      </w:r>
      <w:r>
        <w:rPr>
          <w:rFonts w:hint="eastAsia"/>
        </w:rPr>
        <w:t>　　第二节 2019-2024年世界MBR膜产量</w:t>
      </w:r>
      <w:r>
        <w:rPr>
          <w:rFonts w:hint="eastAsia"/>
        </w:rPr>
        <w:br/>
      </w:r>
      <w:r>
        <w:rPr>
          <w:rFonts w:hint="eastAsia"/>
        </w:rPr>
        <w:t>　　第三节 世界MBR膜各地区市场增长份额</w:t>
      </w:r>
      <w:r>
        <w:rPr>
          <w:rFonts w:hint="eastAsia"/>
        </w:rPr>
        <w:br/>
      </w:r>
      <w:r>
        <w:rPr>
          <w:rFonts w:hint="eastAsia"/>
        </w:rPr>
        <w:t>　　第四节 2024-2030年世界MBR膜市场预测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MBR膜市场特性分析</w:t>
      </w:r>
      <w:r>
        <w:rPr>
          <w:rFonts w:hint="eastAsia"/>
        </w:rPr>
        <w:br/>
      </w:r>
      <w:r>
        <w:rPr>
          <w:rFonts w:hint="eastAsia"/>
        </w:rPr>
        <w:t>　　第一节 集中度MBR膜及预测</w:t>
      </w:r>
      <w:r>
        <w:rPr>
          <w:rFonts w:hint="eastAsia"/>
        </w:rPr>
        <w:br/>
      </w:r>
      <w:r>
        <w:rPr>
          <w:rFonts w:hint="eastAsia"/>
        </w:rPr>
        <w:t>　　　　一、中国MBR膜活跃品牌</w:t>
      </w:r>
      <w:r>
        <w:rPr>
          <w:rFonts w:hint="eastAsia"/>
        </w:rPr>
        <w:br/>
      </w:r>
      <w:r>
        <w:rPr>
          <w:rFonts w:hint="eastAsia"/>
        </w:rPr>
        <w:t>　　　　二、日处理十万吨级大型MBR应用</w:t>
      </w:r>
      <w:r>
        <w:rPr>
          <w:rFonts w:hint="eastAsia"/>
        </w:rPr>
        <w:br/>
      </w:r>
      <w:r>
        <w:rPr>
          <w:rFonts w:hint="eastAsia"/>
        </w:rPr>
        <w:t>　　　　三、十万吨级大型MBR项目生产商占比分析</w:t>
      </w:r>
      <w:r>
        <w:rPr>
          <w:rFonts w:hint="eastAsia"/>
        </w:rPr>
        <w:br/>
      </w:r>
      <w:r>
        <w:rPr>
          <w:rFonts w:hint="eastAsia"/>
        </w:rPr>
        <w:t>　　第二节 SWOTMBR膜及预测</w:t>
      </w:r>
      <w:r>
        <w:rPr>
          <w:rFonts w:hint="eastAsia"/>
        </w:rPr>
        <w:br/>
      </w:r>
      <w:r>
        <w:rPr>
          <w:rFonts w:hint="eastAsia"/>
        </w:rPr>
        <w:t>　　　　一、MBR膜优势</w:t>
      </w:r>
      <w:r>
        <w:rPr>
          <w:rFonts w:hint="eastAsia"/>
        </w:rPr>
        <w:br/>
      </w:r>
      <w:r>
        <w:rPr>
          <w:rFonts w:hint="eastAsia"/>
        </w:rPr>
        <w:t>　　　　二、MBR膜劣势</w:t>
      </w:r>
      <w:r>
        <w:rPr>
          <w:rFonts w:hint="eastAsia"/>
        </w:rPr>
        <w:br/>
      </w:r>
      <w:r>
        <w:rPr>
          <w:rFonts w:hint="eastAsia"/>
        </w:rPr>
        <w:t>　　　　三、MBR膜机会</w:t>
      </w:r>
      <w:r>
        <w:rPr>
          <w:rFonts w:hint="eastAsia"/>
        </w:rPr>
        <w:br/>
      </w:r>
      <w:r>
        <w:rPr>
          <w:rFonts w:hint="eastAsia"/>
        </w:rPr>
        <w:t>　　　　四、MBR膜风险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中国MBR膜产业发展分析</w:t>
      </w:r>
      <w:r>
        <w:rPr>
          <w:rFonts w:hint="eastAsia"/>
        </w:rPr>
        <w:br/>
      </w:r>
      <w:r>
        <w:rPr>
          <w:rFonts w:hint="eastAsia"/>
        </w:rPr>
        <w:t>　　第一节 中国MBR膜产业概述</w:t>
      </w:r>
      <w:r>
        <w:rPr>
          <w:rFonts w:hint="eastAsia"/>
        </w:rPr>
        <w:br/>
      </w:r>
      <w:r>
        <w:rPr>
          <w:rFonts w:hint="eastAsia"/>
        </w:rPr>
        <w:t>　　第二节 MBR在我国大规模应用的驱动力</w:t>
      </w:r>
      <w:r>
        <w:rPr>
          <w:rFonts w:hint="eastAsia"/>
        </w:rPr>
        <w:br/>
      </w:r>
      <w:r>
        <w:rPr>
          <w:rFonts w:hint="eastAsia"/>
        </w:rPr>
        <w:t>　　　　一、MBR系统累计处理能力</w:t>
      </w:r>
      <w:r>
        <w:rPr>
          <w:rFonts w:hint="eastAsia"/>
        </w:rPr>
        <w:br/>
      </w:r>
      <w:r>
        <w:rPr>
          <w:rFonts w:hint="eastAsia"/>
        </w:rPr>
        <w:t>　　　　二、MBR系统快速发展的政治因素</w:t>
      </w:r>
      <w:r>
        <w:rPr>
          <w:rFonts w:hint="eastAsia"/>
        </w:rPr>
        <w:br/>
      </w:r>
      <w:r>
        <w:rPr>
          <w:rFonts w:hint="eastAsia"/>
        </w:rPr>
        <w:t>　　　　三、MBR系统快速发展的经济因素</w:t>
      </w:r>
      <w:r>
        <w:rPr>
          <w:rFonts w:hint="eastAsia"/>
        </w:rPr>
        <w:br/>
      </w:r>
      <w:r>
        <w:rPr>
          <w:rFonts w:hint="eastAsia"/>
        </w:rPr>
        <w:t>　　　　四、“三河三湖”治理的需求推动</w:t>
      </w:r>
      <w:r>
        <w:rPr>
          <w:rFonts w:hint="eastAsia"/>
        </w:rPr>
        <w:br/>
      </w:r>
      <w:r>
        <w:rPr>
          <w:rFonts w:hint="eastAsia"/>
        </w:rPr>
        <w:t>　　　　五、污水回用的需求</w:t>
      </w:r>
      <w:r>
        <w:rPr>
          <w:rFonts w:hint="eastAsia"/>
        </w:rPr>
        <w:br/>
      </w:r>
      <w:r>
        <w:rPr>
          <w:rFonts w:hint="eastAsia"/>
        </w:rPr>
        <w:t>　　　　六、土地升值带来的影响</w:t>
      </w:r>
      <w:r>
        <w:rPr>
          <w:rFonts w:hint="eastAsia"/>
        </w:rPr>
        <w:br/>
      </w:r>
      <w:r>
        <w:rPr>
          <w:rFonts w:hint="eastAsia"/>
        </w:rPr>
        <w:t>　　第三节 中国MBR膜平均销售价格及未来走势预测</w:t>
      </w:r>
      <w:r>
        <w:rPr>
          <w:rFonts w:hint="eastAsia"/>
        </w:rPr>
        <w:br/>
      </w:r>
      <w:r>
        <w:rPr>
          <w:rFonts w:hint="eastAsia"/>
        </w:rPr>
        <w:t>　　　　一、国内产品2019-2024年价格回顾</w:t>
      </w:r>
      <w:r>
        <w:rPr>
          <w:rFonts w:hint="eastAsia"/>
        </w:rPr>
        <w:br/>
      </w:r>
      <w:r>
        <w:rPr>
          <w:rFonts w:hint="eastAsia"/>
        </w:rPr>
        <w:t>　　　　二、国内产品价格影响因素分析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中国MBR膜所属行业主要数据监测分析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2019-2024年MBR膜所属行业偿债能力分析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2019-2024年MBR膜所属行业盈利能力分析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2019-2024年MBR膜所属行业发展能力分析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2019-2024年MBR膜行业企业数量及变化趋势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中国MBR膜提供企业深度研究</w:t>
      </w:r>
      <w:r>
        <w:rPr>
          <w:rFonts w:hint="eastAsia"/>
        </w:rPr>
        <w:br/>
      </w:r>
      <w:r>
        <w:rPr>
          <w:rFonts w:hint="eastAsia"/>
        </w:rPr>
        <w:t>　　第一节 北京碧水源科技股份有限公司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天津膜天膜科技股份有限公司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北京赛诺膜技术有限公司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求是膜技术有限公司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江苏沛尔膜业股份有限公司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江苏久吾高科技股份有限公司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2024-2030年中国MBR膜市场风险分析</w:t>
      </w:r>
      <w:r>
        <w:rPr>
          <w:rFonts w:hint="eastAsia"/>
        </w:rPr>
        <w:br/>
      </w:r>
      <w:r>
        <w:rPr>
          <w:rFonts w:hint="eastAsia"/>
        </w:rPr>
        <w:t>　　第一节 当前MBR膜存在的问题</w:t>
      </w:r>
      <w:r>
        <w:rPr>
          <w:rFonts w:hint="eastAsia"/>
        </w:rPr>
        <w:br/>
      </w:r>
      <w:r>
        <w:rPr>
          <w:rFonts w:hint="eastAsia"/>
        </w:rPr>
        <w:t>　　　　一、运行成本高</w:t>
      </w:r>
      <w:r>
        <w:rPr>
          <w:rFonts w:hint="eastAsia"/>
        </w:rPr>
        <w:br/>
      </w:r>
      <w:r>
        <w:rPr>
          <w:rFonts w:hint="eastAsia"/>
        </w:rPr>
        <w:t>　　　　二、膜污染与通量下降</w:t>
      </w:r>
      <w:r>
        <w:rPr>
          <w:rFonts w:hint="eastAsia"/>
        </w:rPr>
        <w:br/>
      </w:r>
      <w:r>
        <w:rPr>
          <w:rFonts w:hint="eastAsia"/>
        </w:rPr>
        <w:t>　　　　三、标准化的缺失</w:t>
      </w:r>
      <w:r>
        <w:rPr>
          <w:rFonts w:hint="eastAsia"/>
        </w:rPr>
        <w:br/>
      </w:r>
      <w:r>
        <w:rPr>
          <w:rFonts w:hint="eastAsia"/>
        </w:rPr>
        <w:t>　　第二节 2024-2030年中国MBR膜行业投资风险分析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MBR膜产业研究总结</w:t>
      </w:r>
      <w:r>
        <w:rPr>
          <w:rFonts w:hint="eastAsia"/>
        </w:rPr>
        <w:br/>
      </w:r>
      <w:r>
        <w:rPr>
          <w:rFonts w:hint="eastAsia"/>
        </w:rPr>
        <w:t>　　第一节 中国MBR膜行业市场发展趋势预测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MBR膜产品投资机会</w:t>
      </w:r>
      <w:r>
        <w:rPr>
          <w:rFonts w:hint="eastAsia"/>
        </w:rPr>
        <w:br/>
      </w:r>
      <w:r>
        <w:rPr>
          <w:rFonts w:hint="eastAsia"/>
        </w:rPr>
        <w:t>　　　　一、国家高度重视污水处理</w:t>
      </w:r>
      <w:r>
        <w:rPr>
          <w:rFonts w:hint="eastAsia"/>
        </w:rPr>
        <w:br/>
      </w:r>
      <w:r>
        <w:rPr>
          <w:rFonts w:hint="eastAsia"/>
        </w:rPr>
        <w:t>　　　　二、市政污水处理领域认可MBR</w:t>
      </w:r>
      <w:r>
        <w:rPr>
          <w:rFonts w:hint="eastAsia"/>
        </w:rPr>
        <w:br/>
      </w:r>
      <w:r>
        <w:rPr>
          <w:rFonts w:hint="eastAsia"/>
        </w:rPr>
        <w:t>　　　　三、市场需求助力MBR发展</w:t>
      </w:r>
      <w:r>
        <w:rPr>
          <w:rFonts w:hint="eastAsia"/>
        </w:rPr>
        <w:br/>
      </w:r>
      <w:r>
        <w:rPr>
          <w:rFonts w:hint="eastAsia"/>
        </w:rPr>
        <w:t>　　　　四、“特别排放限值”提出利好MBR</w:t>
      </w:r>
      <w:r>
        <w:rPr>
          <w:rFonts w:hint="eastAsia"/>
        </w:rPr>
        <w:br/>
      </w:r>
      <w:r>
        <w:rPr>
          <w:rFonts w:hint="eastAsia"/>
        </w:rPr>
        <w:t>　　　　五、MBR将得到日益重视和推广</w:t>
      </w:r>
      <w:r>
        <w:rPr>
          <w:rFonts w:hint="eastAsia"/>
        </w:rPr>
        <w:br/>
      </w:r>
      <w:r>
        <w:rPr>
          <w:rFonts w:hint="eastAsia"/>
        </w:rPr>
        <w:t>　　第三节 中智林 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</w:t>
      </w:r>
      <w:r>
        <w:rPr>
          <w:rFonts w:hint="eastAsia"/>
        </w:rPr>
        <w:br/>
      </w:r>
      <w:r>
        <w:rPr>
          <w:rFonts w:hint="eastAsia"/>
        </w:rPr>
        <w:t>　　　　二、未来应用领域和研究重点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MBR膜行业类别</w:t>
      </w:r>
      <w:r>
        <w:rPr>
          <w:rFonts w:hint="eastAsia"/>
        </w:rPr>
        <w:br/>
      </w:r>
      <w:r>
        <w:rPr>
          <w:rFonts w:hint="eastAsia"/>
        </w:rPr>
        <w:t>　　图表 MBR膜行业产业链调研</w:t>
      </w:r>
      <w:r>
        <w:rPr>
          <w:rFonts w:hint="eastAsia"/>
        </w:rPr>
        <w:br/>
      </w:r>
      <w:r>
        <w:rPr>
          <w:rFonts w:hint="eastAsia"/>
        </w:rPr>
        <w:t>　　图表 MBR膜行业现状</w:t>
      </w:r>
      <w:r>
        <w:rPr>
          <w:rFonts w:hint="eastAsia"/>
        </w:rPr>
        <w:br/>
      </w:r>
      <w:r>
        <w:rPr>
          <w:rFonts w:hint="eastAsia"/>
        </w:rPr>
        <w:t>　　图表 MBR膜行业标准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2019-2024年中国MBR膜行业市场规模</w:t>
      </w:r>
      <w:r>
        <w:rPr>
          <w:rFonts w:hint="eastAsia"/>
        </w:rPr>
        <w:br/>
      </w:r>
      <w:r>
        <w:rPr>
          <w:rFonts w:hint="eastAsia"/>
        </w:rPr>
        <w:t>　　图表 2024年中国MBR膜行业产能</w:t>
      </w:r>
      <w:r>
        <w:rPr>
          <w:rFonts w:hint="eastAsia"/>
        </w:rPr>
        <w:br/>
      </w:r>
      <w:r>
        <w:rPr>
          <w:rFonts w:hint="eastAsia"/>
        </w:rPr>
        <w:t>　　图表 2019-2024年中国MBR膜行业产量统计</w:t>
      </w:r>
      <w:r>
        <w:rPr>
          <w:rFonts w:hint="eastAsia"/>
        </w:rPr>
        <w:br/>
      </w:r>
      <w:r>
        <w:rPr>
          <w:rFonts w:hint="eastAsia"/>
        </w:rPr>
        <w:t>　　图表 MBR膜行业动态</w:t>
      </w:r>
      <w:r>
        <w:rPr>
          <w:rFonts w:hint="eastAsia"/>
        </w:rPr>
        <w:br/>
      </w:r>
      <w:r>
        <w:rPr>
          <w:rFonts w:hint="eastAsia"/>
        </w:rPr>
        <w:t>　　图表 2019-2024年中国MBR膜市场需求量</w:t>
      </w:r>
      <w:r>
        <w:rPr>
          <w:rFonts w:hint="eastAsia"/>
        </w:rPr>
        <w:br/>
      </w:r>
      <w:r>
        <w:rPr>
          <w:rFonts w:hint="eastAsia"/>
        </w:rPr>
        <w:t>　　图表 2024年中国MBR膜行业需求区域调研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2019-2024年中国MBR膜行情</w:t>
      </w:r>
      <w:r>
        <w:rPr>
          <w:rFonts w:hint="eastAsia"/>
        </w:rPr>
        <w:br/>
      </w:r>
      <w:r>
        <w:rPr>
          <w:rFonts w:hint="eastAsia"/>
        </w:rPr>
        <w:t>　　图表 2019-2024年中国MBR膜价格走势图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2019-2024年中国MBR膜行业销售收入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2019-2024年中国MBR膜行业盈利情况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2019-2024年中国MBR膜行业利润总额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2019-2024年中国MBR膜进口统计</w:t>
      </w:r>
      <w:r>
        <w:rPr>
          <w:rFonts w:hint="eastAsia"/>
        </w:rPr>
        <w:br/>
      </w:r>
      <w:r>
        <w:rPr>
          <w:rFonts w:hint="eastAsia"/>
        </w:rPr>
        <w:t>　　图表 2019-2024年中国MBR膜出口统计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2019-2024年中国MBR膜行业企业数量统计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**地区MBR膜市场规模</w:t>
      </w:r>
      <w:r>
        <w:rPr>
          <w:rFonts w:hint="eastAsia"/>
        </w:rPr>
        <w:br/>
      </w:r>
      <w:r>
        <w:rPr>
          <w:rFonts w:hint="eastAsia"/>
        </w:rPr>
        <w:t>　　图表 **地区MBR膜行业市场需求</w:t>
      </w:r>
      <w:r>
        <w:rPr>
          <w:rFonts w:hint="eastAsia"/>
        </w:rPr>
        <w:br/>
      </w:r>
      <w:r>
        <w:rPr>
          <w:rFonts w:hint="eastAsia"/>
        </w:rPr>
        <w:t>　　图表 **地区MBR膜市场调研</w:t>
      </w:r>
      <w:r>
        <w:rPr>
          <w:rFonts w:hint="eastAsia"/>
        </w:rPr>
        <w:br/>
      </w:r>
      <w:r>
        <w:rPr>
          <w:rFonts w:hint="eastAsia"/>
        </w:rPr>
        <w:t>　　图表 **地区MBR膜行业市场需求分析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**地区MBR膜市场规模</w:t>
      </w:r>
      <w:r>
        <w:rPr>
          <w:rFonts w:hint="eastAsia"/>
        </w:rPr>
        <w:br/>
      </w:r>
      <w:r>
        <w:rPr>
          <w:rFonts w:hint="eastAsia"/>
        </w:rPr>
        <w:t>　　图表 **地区MBR膜行业市场需求</w:t>
      </w:r>
      <w:r>
        <w:rPr>
          <w:rFonts w:hint="eastAsia"/>
        </w:rPr>
        <w:br/>
      </w:r>
      <w:r>
        <w:rPr>
          <w:rFonts w:hint="eastAsia"/>
        </w:rPr>
        <w:t>　　图表 **地区MBR膜市场调研</w:t>
      </w:r>
      <w:r>
        <w:rPr>
          <w:rFonts w:hint="eastAsia"/>
        </w:rPr>
        <w:br/>
      </w:r>
      <w:r>
        <w:rPr>
          <w:rFonts w:hint="eastAsia"/>
        </w:rPr>
        <w:t>　　图表 **地区MBR膜行业市场需求分析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MBR膜行业竞争对手分析</w:t>
      </w:r>
      <w:r>
        <w:rPr>
          <w:rFonts w:hint="eastAsia"/>
        </w:rPr>
        <w:br/>
      </w:r>
      <w:r>
        <w:rPr>
          <w:rFonts w:hint="eastAsia"/>
        </w:rPr>
        <w:t>　　图表 MBR膜重点企业（一）基本信息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MBR膜重点企业（一）经营情况分析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MBR膜重点企业（一）主要经济指标情况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MBR膜重点企业（一）盈利能力情况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MBR膜重点企业（一）偿债能力情况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MBR膜重点企业（一）运营能力情况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MBR膜重点企业（一）成长能力情况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MBR膜重点企业（二）基本信息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MBR膜重点企业（二）经营情况分析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MBR膜重点企业（二）主要经济指标情况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MBR膜重点企业（二）盈利能力情况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MBR膜重点企业（二）偿债能力情况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MBR膜重点企业（二）运营能力情况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MBR膜重点企业（二）成长能力情况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MBR膜重点企业（三）基本信息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MBR膜重点企业（三）经营情况分析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MBR膜重点企业（三）主要经济指标情况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MBR膜重点企业（三）盈利能力情况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MBR膜重点企业（三）偿债能力情况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MBR膜重点企业（三）运营能力情况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MBR膜重点企业（三）成长能力情况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2024-2030年中国MBR膜行业产能预测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2024-2030年中国MBR膜行业产量预测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2024-2030年中国MBR膜市场需求预测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2024-2030年中国MBR膜行业市场规模预测</w:t>
      </w:r>
      <w:r>
        <w:rPr>
          <w:rFonts w:hint="eastAsia"/>
        </w:rPr>
        <w:br/>
      </w:r>
      <w:r>
        <w:rPr>
          <w:rFonts w:hint="eastAsia"/>
        </w:rPr>
        <w:t>　　图表 MBR膜行业准入条件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2024-2030年中国MBR膜行业信息化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2024-2030年中国MBR膜行业风险分析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2024-2030年中国MBR膜行业发展趋势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2024-2030年中国MBR膜市场前景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7b81f7996473a" w:history="1">
        <w:r>
          <w:rPr>
            <w:rStyle w:val="Hyperlink"/>
          </w:rPr>
          <w:t>2024-2030年中国MBR膜市场调查研究与发展趋势分析报告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7b81f7996473a" w:history="1">
        <w:r>
          <w:rPr>
            <w:rStyle w:val="Hyperlink"/>
          </w:rPr>
          <w:t>https://www.20087.com/2/58/MBRMoFaZhanQuShi.html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2fd70602c4e19" w:history="1">
      <w:r>
        <w:rPr>
          <w:rStyle w:val="Hyperlink"/>
        </w:rPr>
        <w:t>2024-2030年中国MBR膜市场调查研究与发展趋势分析报告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MBRMoFaZhanQuShi.html" TargetMode="External" Id="R2217b81f7996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MBRMoFaZhanQuShi.html" TargetMode="External" Id="R6432fd70602c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2024-05-23T02:02:00Z</dcterms:created>
  <dcterms:modified xsi:type="dcterms:W3CDTF">2024-05-23T03:02:00Z</dcterms:modified>
  <dc:subject>2024-2030年中国MBR膜市场调查研究与发展趋势分析报告</dc:subject>
  <dc:title>2024-2030年中国MBR膜市场调查研究与发展趋势分析报告</dc:title>
  <cp:keywords>2024-2030年中国MBR膜市场调查研究与发展趋势分析报告</cp:keywords>
  <dc:description>2024-2030年中国MBR膜市场调查研究与发展趋势分析报告</dc:description>
</cp:coreProperties>
</file>