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5f4853f3844dd" w:history="1">
              <w:r>
                <w:rPr>
                  <w:rStyle w:val="Hyperlink"/>
                </w:rPr>
                <w:t>2026-2032年中国PA66树脂行业研究分析及市场前景报告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5f4853f3844dd" w:history="1">
              <w:r>
                <w:rPr>
                  <w:rStyle w:val="Hyperlink"/>
                </w:rPr>
                <w:t>2026-2032年中国PA66树脂行业研究分析及市场前景报告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5f4853f3844dd" w:history="1">
                <w:r>
                  <w:rPr>
                    <w:rStyle w:val="Hyperlink"/>
                  </w:rPr>
                  <w:t>https://www.20087.com/2/68/PA66ShuZhiFaZhanQianJing.html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66树脂是一种重要的工程塑料，以其优异的机械性能、耐磨性、耐热性和化学稳定性而被广泛用于汽车、电子电器、机械制造等行业。近年来，随着相关行业的发展，特别是汽车产业对轻量化材料需求的增长，PA66树脂的应用越来越广泛。尽管如此，PA66树脂的生产和供应受制于原材料价格波动的影响较大，尤其是尼龙66的主要原料己二腈(ADN)的供应紧张，导致了PA66树脂市场价格的不稳定。此外，由于PA66树脂的生产工艺复杂，需要较高的技术和资金投入，这限制了一些小型企业的进入。</w:t>
      </w:r>
      <w:r>
        <w:rPr>
          <w:rFonts w:hint="eastAsia"/>
        </w:rPr>
        <w:br/>
      </w:r>
      <w:r>
        <w:rPr>
          <w:rFonts w:hint="eastAsia"/>
        </w:rPr>
        <w:t>　　未来，PA66树脂有望继续受益于汽车行业的快速发展，尤其是在新能源汽车领域，对轻质高强度材料的需求将进一步推动PA66树脂的应用。此外，随着科技进步，PA66树脂改性的研究也在不断深入，通过与其他材料复合或添加特殊助剂，可以进一步优化其性能，拓宽应用范围。然而，原材料供应的问题仍然是制约PA66树脂发展的关键因素之一。为此，行业内正在寻求新的原材料来源和技术路径，如生物基PA66的研发，旨在缓解传统石油基PA66面临的资源与环境压力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5f4853f3844dd" w:history="1">
        <w:r>
          <w:rPr>
            <w:rStyle w:val="Hyperlink"/>
          </w:rPr>
          <w:t>2026-2032年中国PA66树脂行业研究分析及市场前景报告</w:t>
        </w:r>
      </w:hyperlink>
      <w:r>
        <w:rPr>
          <w:rFonts w:hint="eastAsia"/>
        </w:rPr>
        <w:t>》基于对PA66树脂行业的长期监测研究，结合PA66树脂行业供需关系变化规律、产品消费结构、应用领域拓展、市场发展环境及政策支持等多维度分析，采用定量与定性相结合的科学方法，对行业内重点企业进行了系统研究。报告全面呈现了PA66树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PA66树脂市场概述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按照不同产品类型，PA66树脂主要可以分为如下几个类别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中国不同产品类型PA66树脂增长趋势2021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工程塑料级PA66</w:t>
      </w:r>
      <w:r>
        <w:rPr>
          <w:rFonts w:hint="eastAsia"/>
        </w:rPr>
        <w:br/>
      </w:r>
      <w:r>
        <w:rPr>
          <w:rFonts w:hint="eastAsia"/>
        </w:rPr>
        <w:t>　　　　1.2.3 纤维级PA66</w:t>
      </w:r>
      <w:r>
        <w:rPr>
          <w:rFonts w:hint="eastAsia"/>
        </w:rPr>
        <w:br/>
      </w:r>
      <w:r>
        <w:rPr>
          <w:rFonts w:hint="eastAsia"/>
        </w:rPr>
        <w:t>　　1.3 从不同应用，PA66树脂主要包括如下几个方面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中国不同应用PA66树脂增长趋势2021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工程塑料</w:t>
      </w:r>
      <w:r>
        <w:rPr>
          <w:rFonts w:hint="eastAsia"/>
        </w:rPr>
        <w:br/>
      </w:r>
      <w:r>
        <w:rPr>
          <w:rFonts w:hint="eastAsia"/>
        </w:rPr>
        <w:t>　　　　1.3.3 工业长丝</w:t>
      </w:r>
      <w:r>
        <w:rPr>
          <w:rFonts w:hint="eastAsia"/>
        </w:rPr>
        <w:br/>
      </w:r>
      <w:r>
        <w:rPr>
          <w:rFonts w:hint="eastAsia"/>
        </w:rPr>
        <w:t>　　　　1.3.4 纺织长丝</w:t>
      </w:r>
      <w:r>
        <w:rPr>
          <w:rFonts w:hint="eastAsia"/>
        </w:rPr>
        <w:br/>
      </w:r>
      <w:r>
        <w:rPr>
          <w:rFonts w:hint="eastAsia"/>
        </w:rPr>
        <w:t>　　1.4 中国PA66树脂发展现状及未来趋势（2021-2032）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中国市场PA66树脂收入及增长率（2021-2032）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中国市场PA66树脂销量及增长率（2021-2032）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中国市场主要PA66树脂厂商分析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中国市场主要厂商PA66树脂销量及市场占有率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中国市场主要厂商PA66树脂销量（2021-2026）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中国市场主要厂商PA66树脂销量市场份额（2021-2026）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中国市场主要厂商PA66树脂收入及市场占有率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中国市场主要厂商PA66树脂收入（2021-2026）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中国市场主要厂商PA66树脂收入市场份额（2021-2026）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2025年中国市场主要厂商PA66树脂收入排名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中国市场主要厂商PA66树脂价格（2021-2026）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中国市场主要厂商PA66树脂总部及产地分布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中国市场主要厂商成立时间及PA66树脂商业化日期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中国市场主要厂商PA66树脂产品类型及应用</w:t>
      </w:r>
      <w:r>
        <w:rPr>
          <w:rFonts w:hint="eastAsia"/>
        </w:rPr>
        <w:br/>
      </w:r>
      <w:r>
        <w:rPr>
          <w:rFonts w:hint="eastAsia"/>
        </w:rPr>
        <w:t>　　2.7 PA66树脂行业集中度、竞争程度分析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PA66树脂行业集中度分析：2025年中国Top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中国市场PA66树脂第一梯队、第二梯队和第三梯队厂商（品牌）及2025年市场份额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重点企业（1）基本信息、PA66树脂生产基地、总部、竞争对手及市场地位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PA66树脂产品规格、参数及市场应用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重点企业（1）在中国市场PA66树脂销量、收入、价格及毛利率（2021-2026）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重点企业（2）基本信息、PA66树脂生产基地、总部、竞争对手及市场地位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PA66树脂产品规格、参数及市场应用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重点企业（2）在中国市场PA66树脂销量、收入、价格及毛利率（2021-2026）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重点企业（3）基本信息、PA66树脂生产基地、总部、竞争对手及市场地位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PA66树脂产品规格、参数及市场应用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重点企业（3）在中国市场PA66树脂销量、收入、价格及毛利率（2021-2026）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重点企业（4）基本信息、PA66树脂生产基地、总部、竞争对手及市场地位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PA66树脂产品规格、参数及市场应用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重点企业（4）在中国市场PA66树脂销量、收入、价格及毛利率（2021-2026）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重点企业（5）基本信息、PA66树脂生产基地、总部、竞争对手及市场地位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PA66树脂产品规格、参数及市场应用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重点企业（5）在中国市场PA66树脂销量、收入、价格及毛利率（2021-2026）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重点企业（6）基本信息、PA66树脂生产基地、总部、竞争对手及市场地位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PA66树脂产品规格、参数及市场应用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重点企业（6）在中国市场PA66树脂销量、收入、价格及毛利率（2021-2026）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重点企业（7）基本信息、PA66树脂生产基地、总部、竞争对手及市场地位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PA66树脂产品规格、参数及市场应用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重点企业（7）在中国市场PA66树脂销量、收入、价格及毛利率（2021-2026）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重点企业（8）基本信息、PA66树脂生产基地、总部、竞争对手及市场地位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PA66树脂产品规格、参数及市场应用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重点企业（8）在中国市场PA66树脂销量、收入、价格及毛利率（2021-2026）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重点企业（9）基本信息、PA66树脂生产基地、总部、竞争对手及市场地位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PA66树脂产品规格、参数及市场应用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重点企业（9）在中国市场PA66树脂销量、收入、价格及毛利率（2021-2026）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不同产品类型PA66树脂分析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中国市场不同产品类型PA66树脂销量（2021-2032）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中国市场不同产品类型PA66树脂销量及市场份额（2021-2026）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中国市场不同产品类型PA66树脂销量预测（2027-2032）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中国市场不同产品类型PA66树脂规模（2021-2032）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中国市场不同产品类型PA66树脂规模及市场份额（2021-2026）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中国市场不同产品类型PA66树脂规模预测（2027-2032）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中国市场不同产品类型PA66树脂价格走势（2021-2032）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不同应用PA66树脂分析</w:t>
      </w:r>
      <w:r>
        <w:rPr>
          <w:rFonts w:hint="eastAsia"/>
        </w:rPr>
        <w:br/>
      </w:r>
      <w:r>
        <w:rPr>
          <w:rFonts w:hint="eastAsia"/>
        </w:rPr>
        <w:t>　　5.1 中国市场不同应用PA66树脂销量（2021-2032）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中国市场不同应用PA66树脂销量及市场份额（2021-2026）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中国市场不同应用PA66树脂销量预测（2027-2032）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中国市场不同应用PA66树脂规模（2021-2032）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中国市场不同应用PA66树脂规模及市场份额（2021-2026）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中国市场不同应用PA66树脂规模预测（2027-2032）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中国市场不同应用PA66树脂价格走势（2021-2032）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PA66树脂行业发展分析---发展趋势</w:t>
      </w:r>
      <w:r>
        <w:rPr>
          <w:rFonts w:hint="eastAsia"/>
        </w:rPr>
        <w:br/>
      </w:r>
      <w:r>
        <w:rPr>
          <w:rFonts w:hint="eastAsia"/>
        </w:rPr>
        <w:t>　　6.2 PA66树脂行业发展分析---厂商壁垒</w:t>
      </w:r>
      <w:r>
        <w:rPr>
          <w:rFonts w:hint="eastAsia"/>
        </w:rPr>
        <w:br/>
      </w:r>
      <w:r>
        <w:rPr>
          <w:rFonts w:hint="eastAsia"/>
        </w:rPr>
        <w:t>　　6.3 PA66树脂行业发展分析---驱动因素</w:t>
      </w:r>
      <w:r>
        <w:rPr>
          <w:rFonts w:hint="eastAsia"/>
        </w:rPr>
        <w:br/>
      </w:r>
      <w:r>
        <w:rPr>
          <w:rFonts w:hint="eastAsia"/>
        </w:rPr>
        <w:t>　　6.4 PA66树脂行业发展分析---制约因素</w:t>
      </w:r>
      <w:r>
        <w:rPr>
          <w:rFonts w:hint="eastAsia"/>
        </w:rPr>
        <w:br/>
      </w:r>
      <w:r>
        <w:rPr>
          <w:rFonts w:hint="eastAsia"/>
        </w:rPr>
        <w:t>　　6.5 PA66树脂中国企业SWOT分析</w:t>
      </w:r>
      <w:r>
        <w:rPr>
          <w:rFonts w:hint="eastAsia"/>
        </w:rPr>
        <w:br/>
      </w:r>
      <w:r>
        <w:rPr>
          <w:rFonts w:hint="eastAsia"/>
        </w:rPr>
        <w:t>　　6.6 PA66树脂行业发展分析---行业政策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PA66树脂行业产业链简介</w:t>
      </w:r>
      <w:r>
        <w:rPr>
          <w:rFonts w:hint="eastAsia"/>
        </w:rPr>
        <w:br/>
      </w:r>
      <w:r>
        <w:rPr>
          <w:rFonts w:hint="eastAsia"/>
        </w:rPr>
        <w:t>　　7.2 PA66树脂产业链分析-上游</w:t>
      </w:r>
      <w:r>
        <w:rPr>
          <w:rFonts w:hint="eastAsia"/>
        </w:rPr>
        <w:br/>
      </w:r>
      <w:r>
        <w:rPr>
          <w:rFonts w:hint="eastAsia"/>
        </w:rPr>
        <w:t>　　7.3 PA66树脂产业链分析-中游</w:t>
      </w:r>
      <w:r>
        <w:rPr>
          <w:rFonts w:hint="eastAsia"/>
        </w:rPr>
        <w:br/>
      </w:r>
      <w:r>
        <w:rPr>
          <w:rFonts w:hint="eastAsia"/>
        </w:rPr>
        <w:t>　　7.4 PA66树脂产业链分析-下游</w:t>
      </w:r>
      <w:r>
        <w:rPr>
          <w:rFonts w:hint="eastAsia"/>
        </w:rPr>
        <w:br/>
      </w:r>
      <w:r>
        <w:rPr>
          <w:rFonts w:hint="eastAsia"/>
        </w:rPr>
        <w:t>　　7.5 PA66树脂行业采购模式</w:t>
      </w:r>
      <w:r>
        <w:rPr>
          <w:rFonts w:hint="eastAsia"/>
        </w:rPr>
        <w:br/>
      </w:r>
      <w:r>
        <w:rPr>
          <w:rFonts w:hint="eastAsia"/>
        </w:rPr>
        <w:t>　　7.6 PA66树脂行业生产模式</w:t>
      </w:r>
      <w:r>
        <w:rPr>
          <w:rFonts w:hint="eastAsia"/>
        </w:rPr>
        <w:br/>
      </w:r>
      <w:r>
        <w:rPr>
          <w:rFonts w:hint="eastAsia"/>
        </w:rPr>
        <w:t>　　7.7 PA66树脂行业销售模式及销售渠道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中国本土PA66树脂产能、产量分析</w:t>
      </w:r>
      <w:r>
        <w:rPr>
          <w:rFonts w:hint="eastAsia"/>
        </w:rPr>
        <w:br/>
      </w:r>
      <w:r>
        <w:rPr>
          <w:rFonts w:hint="eastAsia"/>
        </w:rPr>
        <w:t>　　8.1 中国PA66树脂供需现状及预测（2021-2032）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中国PA66树脂产能、产量、产能利用率及发展趋势（2021-2032）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中国PA66树脂产量、市场需求量及发展趋势（2021-2032）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中国PA66树脂进出口分析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中国市场PA66树脂主要进口来源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中国市场PA66树脂主要出口目的地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不同产品类型PA66树脂市场规模2021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不同应用PA66树脂市场规模2021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中国市场主要厂商PA66树脂销量（2021-2026）&amp;（吨）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中国市场主要厂商PA66树脂销量市场份额（2021-2026）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中国市场主要厂商PA66树脂收入（2021-2026）&amp;（万元）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中国市场主要厂商PA66树脂收入份额（2021-2026）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2025年中国主要生产商PA66树脂收入排名（万元）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中国市场主要厂商PA66树脂价格（2021-2026）&amp;（元/吨）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中国市场主要厂商PA66树脂总部及产地分布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中国市场主要厂商成立时间及PA66树脂商业化日期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中国市场主要厂商PA66树脂产品类型及应用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2025年中国市场PA66树脂主要厂商市场地位（第一梯队、第二梯队和第三梯队）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PA66树脂市场投资、并购等现状分析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PA66树脂生产基地、总部、竞争对手及市场地位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PA66树脂产品规格、参数及市场应用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PA66树脂销量（吨）、收入（万元）、价格（元/吨）及毛利率（2021-2026）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PA66树脂生产基地、总部、竞争对手及市场地位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PA66树脂产品规格、参数及市场应用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PA66树脂销量（吨）、收入（万元）、价格（元/吨）及毛利率（2021-2026）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PA66树脂生产基地、总部、竞争对手及市场地位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PA66树脂产品规格、参数及市场应用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PA66树脂销量（吨）、收入（万元）、价格（元/吨）及毛利率（2021-2026）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PA66树脂生产基地、总部、竞争对手及市场地位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PA66树脂产品规格、参数及市场应用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PA66树脂销量（吨）、收入（万元）、价格（元/吨）及毛利率（2021-2026）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PA66树脂生产基地、总部、竞争对手及市场地位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PA66树脂产品规格、参数及市场应用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PA66树脂销量（吨）、收入（万元）、价格（元/吨）及毛利率（2021-2026）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PA66树脂生产基地、总部、竞争对手及市场地位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PA66树脂产品规格、参数及市场应用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PA66树脂销量（吨）、收入（万元）、价格（元/吨）及毛利率（2021-2026）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PA66树脂生产基地、总部、竞争对手及市场地位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PA66树脂产品规格、参数及市场应用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PA66树脂销量（吨）、收入（万元）、价格（元/吨）及毛利率（2021-2026）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PA66树脂生产基地、总部、竞争对手及市场地位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PA66树脂产品规格、参数及市场应用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PA66树脂销量（吨）、收入（万元）、价格（元/吨）及毛利率（2021-2026）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PA66树脂生产基地、总部、竞争对手及市场地位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PA66树脂产品规格、参数及市场应用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PA66树脂销量（吨）、收入（万元）、价格（元/吨）及毛利率（2021-2026）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中国市场不同产品类型PA66树脂销量（2021-2026）&amp;（吨）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中国市场不同产品类型PA66树脂销量市场份额（2021-2026）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中国市场不同产品类型PA66树脂销量预测（2027-2032）&amp;（吨）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中国市场不同产品类型PA66树脂销量市场份额预测（2027-2032）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中国市场不同产品类型PA66树脂规模（2021-2026）&amp;（万元）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中国市场不同产品类型PA66树脂规模市场份额（2021-2026）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中国市场不同产品类型PA66树脂规模预测（2027-2032）&amp;（万元）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中国市场不同产品类型PA66树脂规模市场份额预测（2027-2032）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中国市场不同应用PA66树脂销量（2021-2026）&amp;（吨）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中国市场不同应用PA66树脂销量市场份额（2021-2026）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中国市场不同应用PA66树脂销量预测（2027-2032）&amp;（吨）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中国市场不同应用PA66树脂销量市场份额预测（2027-2032）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中国市场不同应用PA66树脂规模（2021-2026）&amp;（万元）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中国市场不同应用PA66树脂规模市场份额（2021-2026）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中国市场不同应用PA66树脂规模预测（2027-2032）&amp;（万元）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中国市场不同应用PA66树脂规模市场份额预测（2027-2032）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PA66树脂行业发展分析---发展趋势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PA66树脂行业发展分析---厂商壁垒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PA66树脂行业发展分析---驱动因素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PA66树脂行业发展分析---制约因素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PA66树脂行业相关重点政策一览</w:t>
      </w:r>
      <w:r>
        <w:rPr>
          <w:rFonts w:hint="eastAsia"/>
        </w:rPr>
        <w:br/>
      </w:r>
      <w:r>
        <w:rPr>
          <w:rFonts w:hint="eastAsia"/>
        </w:rPr>
        <w:t>　　表 80： PA66树脂行业供应链分析</w:t>
      </w:r>
      <w:r>
        <w:rPr>
          <w:rFonts w:hint="eastAsia"/>
        </w:rPr>
        <w:br/>
      </w:r>
      <w:r>
        <w:rPr>
          <w:rFonts w:hint="eastAsia"/>
        </w:rPr>
        <w:t>　　表 81： PA66树脂上游原料供应商</w:t>
      </w:r>
      <w:r>
        <w:rPr>
          <w:rFonts w:hint="eastAsia"/>
        </w:rPr>
        <w:br/>
      </w:r>
      <w:r>
        <w:rPr>
          <w:rFonts w:hint="eastAsia"/>
        </w:rPr>
        <w:t>　　表 82： PA66树脂行业主要下游客户</w:t>
      </w:r>
      <w:r>
        <w:rPr>
          <w:rFonts w:hint="eastAsia"/>
        </w:rPr>
        <w:br/>
      </w:r>
      <w:r>
        <w:rPr>
          <w:rFonts w:hint="eastAsia"/>
        </w:rPr>
        <w:t>　　表 83： PA66树脂典型经销商</w:t>
      </w:r>
      <w:r>
        <w:rPr>
          <w:rFonts w:hint="eastAsia"/>
        </w:rPr>
        <w:br/>
      </w:r>
      <w:r>
        <w:rPr>
          <w:rFonts w:hint="eastAsia"/>
        </w:rPr>
        <w:t>　　表 84： 中国PA66树脂产量、销量、进口量及出口量（2021-2026）&amp;（吨）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中国PA66树脂产量、销量、进口量及出口量预测（2027-2032）&amp;（吨）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中国市场PA66树脂主要进口来源</w:t>
      </w:r>
      <w:r>
        <w:rPr>
          <w:rFonts w:hint="eastAsia"/>
        </w:rPr>
        <w:br/>
      </w:r>
      <w:r>
        <w:rPr>
          <w:rFonts w:hint="eastAsia"/>
        </w:rPr>
        <w:t>　　表 87： 中国市场PA66树脂主要出口目的地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PA66树脂产品图片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中国不同产品类型PA66树脂市场规模市场份额2025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工程塑料级PA66产品图片</w:t>
      </w:r>
      <w:r>
        <w:rPr>
          <w:rFonts w:hint="eastAsia"/>
        </w:rPr>
        <w:br/>
      </w:r>
      <w:r>
        <w:rPr>
          <w:rFonts w:hint="eastAsia"/>
        </w:rPr>
        <w:t>　　图 4： 纤维级PA66产品图片</w:t>
      </w:r>
      <w:r>
        <w:rPr>
          <w:rFonts w:hint="eastAsia"/>
        </w:rPr>
        <w:br/>
      </w:r>
      <w:r>
        <w:rPr>
          <w:rFonts w:hint="eastAsia"/>
        </w:rPr>
        <w:t>　　图 5： 中国不同应用PA66树脂市场份额2025 &amp; 2032</w:t>
      </w:r>
      <w:r>
        <w:rPr>
          <w:rFonts w:hint="eastAsia"/>
        </w:rPr>
        <w:br/>
      </w:r>
      <w:r>
        <w:rPr>
          <w:rFonts w:hint="eastAsia"/>
        </w:rPr>
        <w:t>　　图 6： 工程塑料</w:t>
      </w:r>
      <w:r>
        <w:rPr>
          <w:rFonts w:hint="eastAsia"/>
        </w:rPr>
        <w:br/>
      </w:r>
      <w:r>
        <w:rPr>
          <w:rFonts w:hint="eastAsia"/>
        </w:rPr>
        <w:t>　　图 7： 工业长丝</w:t>
      </w:r>
      <w:r>
        <w:rPr>
          <w:rFonts w:hint="eastAsia"/>
        </w:rPr>
        <w:br/>
      </w:r>
      <w:r>
        <w:rPr>
          <w:rFonts w:hint="eastAsia"/>
        </w:rPr>
        <w:t>　　图 8： 纺织长丝</w:t>
      </w:r>
      <w:r>
        <w:rPr>
          <w:rFonts w:hint="eastAsia"/>
        </w:rPr>
        <w:br/>
      </w:r>
      <w:r>
        <w:rPr>
          <w:rFonts w:hint="eastAsia"/>
        </w:rPr>
        <w:t>　　图 9： 中国市场PA66树脂市场规模，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中国市场PA66树脂收入及增长率（2021-2032）&amp;（万元）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中国市场PA66树脂销量及增长率（2021-2032）&amp;（吨）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2025年中国市场主要厂商PA66树脂销量市场份额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2025年中国市场主要厂商PA66树脂收入市场份额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2025年中国市场前五大厂商PA66树脂市场份额</w:t>
      </w:r>
      <w:r>
        <w:rPr>
          <w:rFonts w:hint="eastAsia"/>
        </w:rPr>
        <w:br/>
      </w:r>
      <w:r>
        <w:rPr>
          <w:rFonts w:hint="eastAsia"/>
        </w:rPr>
        <w:t>　　图 15： 2025年中国市场PA66树脂第一梯队、第二梯队和第三梯队厂商（品牌）及市场份额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中国市场不同产品类型PA66树脂价格走势（2021-2032）&amp;（元/吨）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中国市场不同应用PA66树脂价格走势（2021-2032）&amp;（元/吨）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PA66树脂中国企业SWOT分析</w:t>
      </w:r>
      <w:r>
        <w:rPr>
          <w:rFonts w:hint="eastAsia"/>
        </w:rPr>
        <w:br/>
      </w:r>
      <w:r>
        <w:rPr>
          <w:rFonts w:hint="eastAsia"/>
        </w:rPr>
        <w:t>　　图 19： PA66树脂产业链</w:t>
      </w:r>
      <w:r>
        <w:rPr>
          <w:rFonts w:hint="eastAsia"/>
        </w:rPr>
        <w:br/>
      </w:r>
      <w:r>
        <w:rPr>
          <w:rFonts w:hint="eastAsia"/>
        </w:rPr>
        <w:t>　　图 20： PA66树脂行业采购模式分析</w:t>
      </w:r>
      <w:r>
        <w:rPr>
          <w:rFonts w:hint="eastAsia"/>
        </w:rPr>
        <w:br/>
      </w:r>
      <w:r>
        <w:rPr>
          <w:rFonts w:hint="eastAsia"/>
        </w:rPr>
        <w:t>　　图 21： PA66树脂行业生产模式分析</w:t>
      </w:r>
      <w:r>
        <w:rPr>
          <w:rFonts w:hint="eastAsia"/>
        </w:rPr>
        <w:br/>
      </w:r>
      <w:r>
        <w:rPr>
          <w:rFonts w:hint="eastAsia"/>
        </w:rPr>
        <w:t>　　图 22： PA66树脂行业销售模式分析</w:t>
      </w:r>
      <w:r>
        <w:rPr>
          <w:rFonts w:hint="eastAsia"/>
        </w:rPr>
        <w:br/>
      </w:r>
      <w:r>
        <w:rPr>
          <w:rFonts w:hint="eastAsia"/>
        </w:rPr>
        <w:t>　　图 23： 中国PA66树脂产能、产量、产能利用率及发展趋势（2021-2032）&amp;（吨）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中国PA66树脂产量、市场需求量及发展趋势（2021-2032）&amp;（吨）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5f4853f3844dd" w:history="1">
        <w:r>
          <w:rPr>
            <w:rStyle w:val="Hyperlink"/>
          </w:rPr>
          <w:t>2026-2032年中国PA66树脂行业研究分析及市场前景报告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5f4853f3844dd" w:history="1">
        <w:r>
          <w:rPr>
            <w:rStyle w:val="Hyperlink"/>
          </w:rPr>
          <w:t>https://www.20087.com/2/68/PA66ShuZhiFaZhanQianJing.html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热点：pa66材料、PA66树脂耐温多少度、pa66单体、PA66树脂收缩率、PA66有哪些品牌、PA66树脂耐酸碱、pa66抗压强度、PA66树脂长期耐温多少度?、再生塑料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08bb368e24960" w:history="1">
      <w:r>
        <w:rPr>
          <w:rStyle w:val="Hyperlink"/>
        </w:rPr>
        <w:t>2026-2032年中国PA66树脂行业研究分析及市场前景报告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PA66ShuZhiFaZhanQianJing.html" TargetMode="External" Id="R7b85f4853f38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PA66ShuZhiFaZhanQianJing.html" TargetMode="External" Id="R48a08bb368e2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2025-12-01T07:04:19Z</dcterms:created>
  <dcterms:modified xsi:type="dcterms:W3CDTF">2025-12-01T08:04:19Z</dcterms:modified>
  <dc:subject>2026-2032年中国PA66树脂行业研究分析及市场前景报告</dc:subject>
  <dc:title>2026-2032年中国PA66树脂行业研究分析及市场前景报告</dc:title>
  <cp:keywords>2026-2032年中国PA66树脂行业研究分析及市场前景报告</cp:keywords>
  <dc:description>2026-2032年中国PA66树脂行业研究分析及市场前景报告</dc:description>
</cp:coreProperties>
</file>