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7a8c28b94572" w:history="1">
              <w:r>
                <w:rPr>
                  <w:rStyle w:val="Hyperlink"/>
                </w:rPr>
                <w:t>2025-2031年中国止滑剂市场研究与前景趋势分析报告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7a8c28b94572" w:history="1">
              <w:r>
                <w:rPr>
                  <w:rStyle w:val="Hyperlink"/>
                </w:rPr>
                <w:t>2025-2031年中国止滑剂市场研究与前景趋势分析报告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87a8c28b94572" w:history="1">
                <w:r>
                  <w:rPr>
                    <w:rStyle w:val="Hyperlink"/>
                  </w:rPr>
                  <w:t>https://www.20087.com/2/88/ZhiHuaJiShiChangQianJingYuCe.html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滑剂主要用于增加表面摩擦力，防止滑倒事故的发生，广泛应用于工业、商业和个人防护领域。近年来，随着安全意识的提高和新材料技术的发展，止滑剂在持久性、环保性和适用性方面有了显著改进，能够更好地满足各种复杂环境下的需求。然而，市场上产品质量参差不齐和缺乏统一标准是其面临的挑战。</w:t>
      </w:r>
      <w:r>
        <w:rPr>
          <w:rFonts w:hint="eastAsia"/>
        </w:rPr>
        <w:br/>
      </w:r>
      <w:r>
        <w:rPr>
          <w:rFonts w:hint="eastAsia"/>
        </w:rPr>
        <w:t>　　未来，止滑剂的发展将更加注重环保性能与应用创新。一方面，采用环保型原料和无毒配方，减少对人体和环境的危害，符合日益严格的环保法规；另一方面，结合纳米技术和智能材料，开发具有自清洁、抗老化等特性的新型止滑剂，延长使用寿命并降低维护成本。此外，随着应用场景的不断扩展，如体育场馆、老年人设施等特殊场所的防滑需求，提供针对性解决方案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787a8c28b94572" w:history="1">
        <w:r>
          <w:rPr>
            <w:rStyle w:val="Hyperlink"/>
          </w:rPr>
          <w:t>2025-2031年中国止滑剂市场研究与前景趋势分析报告</w:t>
        </w:r>
      </w:hyperlink>
      <w:r>
        <w:rPr>
          <w:rFonts w:hint="eastAsia"/>
        </w:rPr>
        <w:t>深入剖析了止滑剂行业的现状、市场规模及需求，详细分析了产业链结构，并对市场价格进行了科学解读。通过对止滑剂细分市场的调研，以及对重点企业的竞争力、市场集中度和品牌影响力进行深入研究，预测了止滑剂行业的市场前景及发展趋势。止滑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止滑剂行业概述</w:t>
      </w:r>
      <w:r>
        <w:rPr>
          <w:rFonts w:hint="eastAsia"/>
        </w:rPr>
        <w:br/>
      </w:r>
      <w:r>
        <w:rPr>
          <w:rFonts w:hint="eastAsia"/>
        </w:rPr>
        <w:t>　　第一节 止滑剂定义与分类</w:t>
      </w:r>
      <w:r>
        <w:rPr>
          <w:rFonts w:hint="eastAsia"/>
        </w:rPr>
        <w:br/>
      </w:r>
      <w:r>
        <w:rPr>
          <w:rFonts w:hint="eastAsia"/>
        </w:rPr>
        <w:t>　　第二节 止滑剂应用领域</w:t>
      </w:r>
      <w:r>
        <w:rPr>
          <w:rFonts w:hint="eastAsia"/>
        </w:rPr>
        <w:br/>
      </w:r>
      <w:r>
        <w:rPr>
          <w:rFonts w:hint="eastAsia"/>
        </w:rPr>
        <w:t>　　第三节 止滑剂行业经济指标分析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一、国内止滑剂产能及利用情况</w:t>
      </w:r>
      <w:r>
        <w:rPr>
          <w:rFonts w:hint="eastAsia"/>
        </w:rPr>
        <w:br/>
      </w:r>
      <w:r>
        <w:rPr>
          <w:rFonts w:hint="eastAsia"/>
        </w:rPr>
        <w:t>　　　　二、止滑剂产能扩张与投资动态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2025-2031年止滑剂行业产量统计与趋势预测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三、2025-2031年止滑剂产量预测</w:t>
      </w:r>
      <w:r>
        <w:rPr>
          <w:rFonts w:hint="eastAsia"/>
        </w:rPr>
        <w:br/>
      </w:r>
      <w:r>
        <w:rPr>
          <w:rFonts w:hint="eastAsia"/>
        </w:rPr>
        <w:t>　　第三节 2025-2031年止滑剂市场需求与销售分析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一、2024-2025年止滑剂行业需求现状</w:t>
      </w:r>
      <w:r>
        <w:rPr>
          <w:rFonts w:hint="eastAsia"/>
        </w:rPr>
        <w:br/>
      </w:r>
      <w:r>
        <w:rPr>
          <w:rFonts w:hint="eastAsia"/>
        </w:rPr>
        <w:t>　　　　二、止滑剂客户群体与需求特点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2024-2025年中国止滑剂技术发展研究</w:t>
      </w:r>
      <w:r>
        <w:rPr>
          <w:rFonts w:hint="eastAsia"/>
        </w:rPr>
        <w:br/>
      </w:r>
      <w:r>
        <w:rPr>
          <w:rFonts w:hint="eastAsia"/>
        </w:rPr>
        <w:t>　　第一节 当前止滑剂技术发展现状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国内外止滑剂技术差异与原因</w:t>
      </w:r>
      <w:r>
        <w:rPr>
          <w:rFonts w:hint="eastAsia"/>
        </w:rPr>
        <w:br/>
      </w:r>
      <w:r>
        <w:rPr>
          <w:rFonts w:hint="eastAsia"/>
        </w:rPr>
        <w:t>　　第三节 止滑剂技术创新与发展趋势预测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技术进步对止滑剂行业的影响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止滑剂行业进口情况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2019-2024年中国止滑剂行业规模情况</w:t>
      </w:r>
      <w:r>
        <w:rPr>
          <w:rFonts w:hint="eastAsia"/>
        </w:rPr>
        <w:br/>
      </w:r>
      <w:r>
        <w:rPr>
          <w:rFonts w:hint="eastAsia"/>
        </w:rPr>
        <w:t>　　　　一、止滑剂行业企业数量规模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二、止滑剂行业从业人员规模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三、止滑剂行业市场敏感性分析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一、止滑剂行业盈利能力</w:t>
      </w:r>
      <w:r>
        <w:rPr>
          <w:rFonts w:hint="eastAsia"/>
        </w:rPr>
        <w:br/>
      </w:r>
      <w:r>
        <w:rPr>
          <w:rFonts w:hint="eastAsia"/>
        </w:rPr>
        <w:t>　　　　二、止滑剂行业偿债能力</w:t>
      </w:r>
      <w:r>
        <w:rPr>
          <w:rFonts w:hint="eastAsia"/>
        </w:rPr>
        <w:br/>
      </w:r>
      <w:r>
        <w:rPr>
          <w:rFonts w:hint="eastAsia"/>
        </w:rPr>
        <w:t>　　　　三、止滑剂行业营运能力</w:t>
      </w:r>
      <w:r>
        <w:rPr>
          <w:rFonts w:hint="eastAsia"/>
        </w:rPr>
        <w:br/>
      </w:r>
      <w:r>
        <w:rPr>
          <w:rFonts w:hint="eastAsia"/>
        </w:rPr>
        <w:t>　　　　四、止滑剂行业发展能力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中国止滑剂行业竞争格局分析</w:t>
      </w:r>
      <w:r>
        <w:rPr>
          <w:rFonts w:hint="eastAsia"/>
        </w:rPr>
        <w:br/>
      </w:r>
      <w:r>
        <w:rPr>
          <w:rFonts w:hint="eastAsia"/>
        </w:rPr>
        <w:t>　　第一节 止滑剂行业竞争格局总览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中国止滑剂行业风险与对策</w:t>
      </w:r>
      <w:r>
        <w:rPr>
          <w:rFonts w:hint="eastAsia"/>
        </w:rPr>
        <w:br/>
      </w:r>
      <w:r>
        <w:rPr>
          <w:rFonts w:hint="eastAsia"/>
        </w:rPr>
        <w:t>　　第一节 止滑剂行业SWOT分析</w:t>
      </w:r>
      <w:r>
        <w:rPr>
          <w:rFonts w:hint="eastAsia"/>
        </w:rPr>
        <w:br/>
      </w:r>
      <w:r>
        <w:rPr>
          <w:rFonts w:hint="eastAsia"/>
        </w:rPr>
        <w:t>　　　　一、止滑剂行业优势</w:t>
      </w:r>
      <w:r>
        <w:rPr>
          <w:rFonts w:hint="eastAsia"/>
        </w:rPr>
        <w:br/>
      </w:r>
      <w:r>
        <w:rPr>
          <w:rFonts w:hint="eastAsia"/>
        </w:rPr>
        <w:t>　　　　二、止滑剂行业劣势</w:t>
      </w:r>
      <w:r>
        <w:rPr>
          <w:rFonts w:hint="eastAsia"/>
        </w:rPr>
        <w:br/>
      </w:r>
      <w:r>
        <w:rPr>
          <w:rFonts w:hint="eastAsia"/>
        </w:rPr>
        <w:t>　　　　三、止滑剂市场机会</w:t>
      </w:r>
      <w:r>
        <w:rPr>
          <w:rFonts w:hint="eastAsia"/>
        </w:rPr>
        <w:br/>
      </w:r>
      <w:r>
        <w:rPr>
          <w:rFonts w:hint="eastAsia"/>
        </w:rPr>
        <w:t>　　　　四、止滑剂市场威胁</w:t>
      </w:r>
      <w:r>
        <w:rPr>
          <w:rFonts w:hint="eastAsia"/>
        </w:rPr>
        <w:br/>
      </w:r>
      <w:r>
        <w:rPr>
          <w:rFonts w:hint="eastAsia"/>
        </w:rPr>
        <w:t>　　第二节 止滑剂行业风险及对策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一、止滑剂行业主管部门与监管体制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(中~智~林)止滑剂行业发展建议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2019-2024年中国止滑剂行业产能及增长趋势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2025-2031年中国止滑剂行业产能预测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2019-2024年中国止滑剂行业产量及增长趋势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2019-2024年中国止滑剂行业出口量及增速统计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2025年止滑剂行业壁垒</w:t>
      </w:r>
      <w:r>
        <w:rPr>
          <w:rFonts w:hint="eastAsia"/>
        </w:rPr>
        <w:br/>
      </w:r>
      <w:r>
        <w:rPr>
          <w:rFonts w:hint="eastAsia"/>
        </w:rPr>
        <w:t>　　图表 2025年止滑剂市场前景分析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2025-2031年中国止滑剂市场需求预测</w:t>
      </w:r>
      <w:r>
        <w:rPr>
          <w:rFonts w:hint="eastAsia"/>
        </w:rPr>
        <w:br/>
      </w:r>
      <w:r>
        <w:rPr>
          <w:rFonts w:hint="eastAsia"/>
        </w:rPr>
        <w:t>　　图表 2025年止滑剂发展趋势预测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7a8c28b94572" w:history="1">
        <w:r>
          <w:rPr>
            <w:rStyle w:val="Hyperlink"/>
          </w:rPr>
          <w:t>2025-2031年中国止滑剂市场研究与前景趋势分析报告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87a8c28b94572" w:history="1">
        <w:r>
          <w:rPr>
            <w:rStyle w:val="Hyperlink"/>
          </w:rPr>
          <w:t>https://www.20087.com/2/88/ZhiHuaJiShiChangQianJingYuCe.html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热点：止滑剂可以用什么代替、止滑剂怎么使用、止滑剂多久涂一次、止滑剂会干吗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20e788b3498b" w:history="1">
      <w:r>
        <w:rPr>
          <w:rStyle w:val="Hyperlink"/>
        </w:rPr>
        <w:t>2025-2031年中国止滑剂市场研究与前景趋势分析报告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HuaJiShiChangQianJingYuCe.html" TargetMode="External" Id="R90787a8c28b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HuaJiShiChangQianJingYuCe.html" TargetMode="External" Id="R2f0f20e788b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2025-03-16T03:55:26Z</dcterms:created>
  <dcterms:modified xsi:type="dcterms:W3CDTF">2025-03-16T04:55:26Z</dcterms:modified>
  <dc:subject>2025-2031年中国止滑剂市场研究与前景趋势分析报告</dc:subject>
  <dc:title>2025-2031年中国止滑剂市场研究与前景趋势分析报告</dc:title>
  <cp:keywords>2025-2031年中国止滑剂市场研究与前景趋势分析报告</cp:keywords>
  <dc:description>2025-2031年中国止滑剂市场研究与前景趋势分析报告</dc:description>
</cp:coreProperties>
</file>