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f0bae781c4b5f" w:history="1">
              <w:r>
                <w:rPr>
                  <w:rStyle w:val="Hyperlink"/>
                </w:rPr>
                <w:t>2023-2029年全球与中国氯化锰行业现状深度调研与发展趋势预测报告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f0bae781c4b5f" w:history="1">
              <w:r>
                <w:rPr>
                  <w:rStyle w:val="Hyperlink"/>
                </w:rPr>
                <w:t>2023-2029年全球与中国氯化锰行业现状深度调研与发展趋势预测报告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f0bae781c4b5f" w:history="1">
                <w:r>
                  <w:rPr>
                    <w:rStyle w:val="Hyperlink"/>
                  </w:rPr>
                  <w:t>https://www.20087.com/2/18/LvHuaMengFaZhanQuShi.html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锰是一种重要的无机化合物，广泛应用于电池制造、医药、农业等多个领域。随着新能源汽车和储能技术的发展，对于高性能电池的需求不断增加，进而推动了氯化锰的需求增长。此外，氯化锰还用作催化剂和添加剂，在多个行业中都有着不可或缺的作用。近年来，行业内企业正努力提高氯化锰的纯度和稳定性，以满足高端应用的需求。</w:t>
      </w:r>
      <w:r>
        <w:rPr>
          <w:rFonts w:hint="eastAsia"/>
        </w:rPr>
        <w:br/>
      </w:r>
      <w:r>
        <w:rPr>
          <w:rFonts w:hint="eastAsia"/>
        </w:rPr>
        <w:t>　　未来，氯化锰市场预计将受到以下几个方面的影响。首先，随着电动汽车和储能系统的普及，对于高性能电池材料的需求将持续增长，这将推动氯化锰市场需求的扩大。其次，技术进步将促进氯化锰生产过程中的节能减排，提高资源利用率。最后，随着对电池材料性能要求的提高，高纯度、高稳定性的氯化锰将成为市场关注的焦点，这对于氯化锰生产商来说既是挑战也是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f0bae781c4b5f" w:history="1">
        <w:r>
          <w:rPr>
            <w:rStyle w:val="Hyperlink"/>
          </w:rPr>
          <w:t>2023-2029年全球与中国氯化锰行业现状深度调研与发展趋势预测报告</w:t>
        </w:r>
      </w:hyperlink>
      <w:r>
        <w:rPr>
          <w:rFonts w:hint="eastAsia"/>
        </w:rPr>
        <w:t>》从市场规模、需求变化及价格动态等维度，系统解析了氯化锰行业的现状与发展趋势。报告深入分析了氯化锰产业链各环节，科学预测了市场前景与技术发展方向，同时聚焦氯化锰细分市场特点及重点企业的经营表现，揭示了氯化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中国氯化锰概述</w:t>
      </w:r>
      <w:r>
        <w:rPr>
          <w:rFonts w:hint="eastAsia"/>
        </w:rPr>
        <w:br/>
      </w:r>
      <w:r>
        <w:rPr>
          <w:rFonts w:hint="eastAsia"/>
        </w:rPr>
        <w:t>　　第一节 氯化锰行业定义</w:t>
      </w:r>
      <w:r>
        <w:rPr>
          <w:rFonts w:hint="eastAsia"/>
        </w:rPr>
        <w:br/>
      </w:r>
      <w:r>
        <w:rPr>
          <w:rFonts w:hint="eastAsia"/>
        </w:rPr>
        <w:t>　　第二节 氯化锰行业发展特性</w:t>
      </w:r>
      <w:r>
        <w:rPr>
          <w:rFonts w:hint="eastAsia"/>
        </w:rPr>
        <w:br/>
      </w:r>
      <w:r>
        <w:rPr>
          <w:rFonts w:hint="eastAsia"/>
        </w:rPr>
        <w:t>　　第三节 氯化锰产业链分析</w:t>
      </w:r>
      <w:r>
        <w:rPr>
          <w:rFonts w:hint="eastAsia"/>
        </w:rPr>
        <w:br/>
      </w:r>
      <w:r>
        <w:rPr>
          <w:rFonts w:hint="eastAsia"/>
        </w:rPr>
        <w:t>　　第四节 氯化锰行业生命周期分析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2022-2023年国外氯化锰市场发展概况</w:t>
      </w:r>
      <w:r>
        <w:rPr>
          <w:rFonts w:hint="eastAsia"/>
        </w:rPr>
        <w:br/>
      </w:r>
      <w:r>
        <w:rPr>
          <w:rFonts w:hint="eastAsia"/>
        </w:rPr>
        <w:t>　　第一节 全球氯化锰市场发展分析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北美地区主要国家氯化锰市场概况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欧洲地区主要国家氯化锰市场概况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亚洲地区主要国家氯化锰市场概况</w:t>
      </w:r>
      <w:r>
        <w:rPr>
          <w:rFonts w:hint="eastAsia"/>
        </w:rPr>
        <w:br/>
      </w:r>
      <w:r>
        <w:rPr>
          <w:rFonts w:hint="eastAsia"/>
        </w:rPr>
        <w:t>　　第五节 全球氯化锰市场发展预测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2022-2023年中国氯化锰发展环境分析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氯化锰行业相关政策、标准</w:t>
      </w:r>
      <w:r>
        <w:rPr>
          <w:rFonts w:hint="eastAsia"/>
        </w:rPr>
        <w:br/>
      </w:r>
      <w:r>
        <w:rPr>
          <w:rFonts w:hint="eastAsia"/>
        </w:rPr>
        <w:t>　　第三节 氯化锰行业相关发展规划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中国氯化锰技术发展分析</w:t>
      </w:r>
      <w:r>
        <w:rPr>
          <w:rFonts w:hint="eastAsia"/>
        </w:rPr>
        <w:br/>
      </w:r>
      <w:r>
        <w:rPr>
          <w:rFonts w:hint="eastAsia"/>
        </w:rPr>
        <w:t>　　第一节 当前氯化锰技术发展现状分析</w:t>
      </w:r>
      <w:r>
        <w:rPr>
          <w:rFonts w:hint="eastAsia"/>
        </w:rPr>
        <w:br/>
      </w:r>
      <w:r>
        <w:rPr>
          <w:rFonts w:hint="eastAsia"/>
        </w:rPr>
        <w:t>　　第二节 氯化锰生产中需注意的问题</w:t>
      </w:r>
      <w:r>
        <w:rPr>
          <w:rFonts w:hint="eastAsia"/>
        </w:rPr>
        <w:br/>
      </w:r>
      <w:r>
        <w:rPr>
          <w:rFonts w:hint="eastAsia"/>
        </w:rPr>
        <w:t>　　第三节 氯化锰行业主要技术趋势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氯化锰市场特性分析</w:t>
      </w:r>
      <w:r>
        <w:rPr>
          <w:rFonts w:hint="eastAsia"/>
        </w:rPr>
        <w:br/>
      </w:r>
      <w:r>
        <w:rPr>
          <w:rFonts w:hint="eastAsia"/>
        </w:rPr>
        <w:t>　　第一节 氯化锰行业集中度分析</w:t>
      </w:r>
      <w:r>
        <w:rPr>
          <w:rFonts w:hint="eastAsia"/>
        </w:rPr>
        <w:br/>
      </w:r>
      <w:r>
        <w:rPr>
          <w:rFonts w:hint="eastAsia"/>
        </w:rPr>
        <w:t>　　第二节 氯化锰行业SWOT分析</w:t>
      </w:r>
      <w:r>
        <w:rPr>
          <w:rFonts w:hint="eastAsia"/>
        </w:rPr>
        <w:br/>
      </w:r>
      <w:r>
        <w:rPr>
          <w:rFonts w:hint="eastAsia"/>
        </w:rPr>
        <w:t>　　　　一、氯化锰行业优势</w:t>
      </w:r>
      <w:r>
        <w:rPr>
          <w:rFonts w:hint="eastAsia"/>
        </w:rPr>
        <w:br/>
      </w:r>
      <w:r>
        <w:rPr>
          <w:rFonts w:hint="eastAsia"/>
        </w:rPr>
        <w:t>　　　　二、氯化锰行业劣势</w:t>
      </w:r>
      <w:r>
        <w:rPr>
          <w:rFonts w:hint="eastAsia"/>
        </w:rPr>
        <w:br/>
      </w:r>
      <w:r>
        <w:rPr>
          <w:rFonts w:hint="eastAsia"/>
        </w:rPr>
        <w:t>　　　　三、氯化锰行业机会</w:t>
      </w:r>
      <w:r>
        <w:rPr>
          <w:rFonts w:hint="eastAsia"/>
        </w:rPr>
        <w:br/>
      </w:r>
      <w:r>
        <w:rPr>
          <w:rFonts w:hint="eastAsia"/>
        </w:rPr>
        <w:t>　　　　四、氯化锰行业风险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中国氯化锰发展现状</w:t>
      </w:r>
      <w:r>
        <w:rPr>
          <w:rFonts w:hint="eastAsia"/>
        </w:rPr>
        <w:br/>
      </w:r>
      <w:r>
        <w:rPr>
          <w:rFonts w:hint="eastAsia"/>
        </w:rPr>
        <w:t>　　第一节 中国氯化锰市场现状分析</w:t>
      </w:r>
      <w:r>
        <w:rPr>
          <w:rFonts w:hint="eastAsia"/>
        </w:rPr>
        <w:br/>
      </w:r>
      <w:r>
        <w:rPr>
          <w:rFonts w:hint="eastAsia"/>
        </w:rPr>
        <w:t>　　第二节 中国氯化锰行业产量情况分析及预测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一、氯化锰总体产能规模</w:t>
      </w:r>
      <w:r>
        <w:rPr>
          <w:rFonts w:hint="eastAsia"/>
        </w:rPr>
        <w:br/>
      </w:r>
      <w:r>
        <w:rPr>
          <w:rFonts w:hint="eastAsia"/>
        </w:rPr>
        <w:t>　　　　二、氯化锰生产区域分布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三、2018-2023年中国氯化锰产量统计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三、2023-2029年中国氯化锰产量预测</w:t>
      </w:r>
      <w:r>
        <w:rPr>
          <w:rFonts w:hint="eastAsia"/>
        </w:rPr>
        <w:br/>
      </w:r>
      <w:r>
        <w:rPr>
          <w:rFonts w:hint="eastAsia"/>
        </w:rPr>
        <w:t>　　第三节 中国氯化锰市场需求分析及预测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一、中国氯化锰市场需求特点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二、2018-2023年中国氯化锰市场需求量统计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三、2023-2029年中国氯化锰市场需求量预测</w:t>
      </w:r>
      <w:r>
        <w:rPr>
          <w:rFonts w:hint="eastAsia"/>
        </w:rPr>
        <w:br/>
      </w:r>
      <w:r>
        <w:rPr>
          <w:rFonts w:hint="eastAsia"/>
        </w:rPr>
        <w:t>　　第四节 中国氯化锰价格趋势分析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一、2018-2023年中国氯化锰市场价格趋势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二、2023-2029年中国氯化锰市场价格走势预测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2018-2023年氯化锰行业经济运行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2018-2023年中国氯化锰行业盈利能力分析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2018-2023年中国氯化锰行业发展能力分析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2018-2023年氯化锰行业偿债能力分析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2018-2023年氯化锰制造企业数量分析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**地区氯化锰市场发展分析</w:t>
      </w:r>
      <w:r>
        <w:rPr>
          <w:rFonts w:hint="eastAsia"/>
        </w:rPr>
        <w:br/>
      </w:r>
      <w:r>
        <w:rPr>
          <w:rFonts w:hint="eastAsia"/>
        </w:rPr>
        <w:t>　　第三节 **地区氯化锰市场发展分析</w:t>
      </w:r>
      <w:r>
        <w:rPr>
          <w:rFonts w:hint="eastAsia"/>
        </w:rPr>
        <w:br/>
      </w:r>
      <w:r>
        <w:rPr>
          <w:rFonts w:hint="eastAsia"/>
        </w:rPr>
        <w:t>　　第四节 **地区氯化锰市场发展分析</w:t>
      </w:r>
      <w:r>
        <w:rPr>
          <w:rFonts w:hint="eastAsia"/>
        </w:rPr>
        <w:br/>
      </w:r>
      <w:r>
        <w:rPr>
          <w:rFonts w:hint="eastAsia"/>
        </w:rPr>
        <w:t>　　第五节 **地区氯化锰市场发展分析</w:t>
      </w:r>
      <w:r>
        <w:rPr>
          <w:rFonts w:hint="eastAsia"/>
        </w:rPr>
        <w:br/>
      </w:r>
      <w:r>
        <w:rPr>
          <w:rFonts w:hint="eastAsia"/>
        </w:rPr>
        <w:t>　　第六节 **地区氯化锰市场发展分析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2018-2023年中国氯化锰进出口分析</w:t>
      </w:r>
      <w:r>
        <w:rPr>
          <w:rFonts w:hint="eastAsia"/>
        </w:rPr>
        <w:br/>
      </w:r>
      <w:r>
        <w:rPr>
          <w:rFonts w:hint="eastAsia"/>
        </w:rPr>
        <w:t>　　第一节 氯化锰进口情况分析</w:t>
      </w:r>
      <w:r>
        <w:rPr>
          <w:rFonts w:hint="eastAsia"/>
        </w:rPr>
        <w:br/>
      </w:r>
      <w:r>
        <w:rPr>
          <w:rFonts w:hint="eastAsia"/>
        </w:rPr>
        <w:t>　　第二节 氯化锰出口情况分析</w:t>
      </w:r>
      <w:r>
        <w:rPr>
          <w:rFonts w:hint="eastAsia"/>
        </w:rPr>
        <w:br/>
      </w:r>
      <w:r>
        <w:rPr>
          <w:rFonts w:hint="eastAsia"/>
        </w:rPr>
        <w:t>　　第三节 影响氯化锰进出口因素分析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主要氯化锰生产企业及竞争格局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氯化锰行业投资战略研究</w:t>
      </w:r>
      <w:r>
        <w:rPr>
          <w:rFonts w:hint="eastAsia"/>
        </w:rPr>
        <w:br/>
      </w:r>
      <w:r>
        <w:rPr>
          <w:rFonts w:hint="eastAsia"/>
        </w:rPr>
        <w:t>　　第一节 氯化锰行业发展战略研究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对我国氯化锰品牌的战略思考</w:t>
      </w:r>
      <w:r>
        <w:rPr>
          <w:rFonts w:hint="eastAsia"/>
        </w:rPr>
        <w:br/>
      </w:r>
      <w:r>
        <w:rPr>
          <w:rFonts w:hint="eastAsia"/>
        </w:rPr>
        <w:t>　　　　一、氯化锰品牌的重要性</w:t>
      </w:r>
      <w:r>
        <w:rPr>
          <w:rFonts w:hint="eastAsia"/>
        </w:rPr>
        <w:br/>
      </w:r>
      <w:r>
        <w:rPr>
          <w:rFonts w:hint="eastAsia"/>
        </w:rPr>
        <w:t>　　　　二、氯化锰实施品牌战略的意义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三、氯化锰企业品牌的现状分析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四、我国氯化锰企业的品牌战略</w:t>
      </w:r>
      <w:r>
        <w:rPr>
          <w:rFonts w:hint="eastAsia"/>
        </w:rPr>
        <w:br/>
      </w:r>
      <w:r>
        <w:rPr>
          <w:rFonts w:hint="eastAsia"/>
        </w:rPr>
        <w:t>　　　　五、氯化锰品牌战略管理的策略</w:t>
      </w:r>
      <w:r>
        <w:rPr>
          <w:rFonts w:hint="eastAsia"/>
        </w:rPr>
        <w:br/>
      </w:r>
      <w:r>
        <w:rPr>
          <w:rFonts w:hint="eastAsia"/>
        </w:rPr>
        <w:t>　　第三节 氯化锰经营策略分析</w:t>
      </w:r>
      <w:r>
        <w:rPr>
          <w:rFonts w:hint="eastAsia"/>
        </w:rPr>
        <w:br/>
      </w:r>
      <w:r>
        <w:rPr>
          <w:rFonts w:hint="eastAsia"/>
        </w:rPr>
        <w:t>　　　　一、氯化锰市场细分策略</w:t>
      </w:r>
      <w:r>
        <w:rPr>
          <w:rFonts w:hint="eastAsia"/>
        </w:rPr>
        <w:br/>
      </w:r>
      <w:r>
        <w:rPr>
          <w:rFonts w:hint="eastAsia"/>
        </w:rPr>
        <w:t>　　　　二、氯化锰市场创新策略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四、氯化锰新产品差异化战略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2023-2029年中国氯化锰发展趋势预测及投资风险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未来氯化锰行业发展趋势预测</w:t>
      </w:r>
      <w:r>
        <w:rPr>
          <w:rFonts w:hint="eastAsia"/>
        </w:rPr>
        <w:br/>
      </w:r>
      <w:r>
        <w:rPr>
          <w:rFonts w:hint="eastAsia"/>
        </w:rPr>
        <w:t>　　第二节 氯化锰行业投资风险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氯化锰投资建议</w:t>
      </w:r>
      <w:r>
        <w:rPr>
          <w:rFonts w:hint="eastAsia"/>
        </w:rPr>
        <w:br/>
      </w:r>
      <w:r>
        <w:rPr>
          <w:rFonts w:hint="eastAsia"/>
        </w:rPr>
        <w:t>　　第一节 氯化锰行业投资环境分析</w:t>
      </w:r>
      <w:r>
        <w:rPr>
          <w:rFonts w:hint="eastAsia"/>
        </w:rPr>
        <w:br/>
      </w:r>
      <w:r>
        <w:rPr>
          <w:rFonts w:hint="eastAsia"/>
        </w:rPr>
        <w:t>　　第二节 氯化锰行业投资进入壁垒分析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f0bae781c4b5f" w:history="1">
        <w:r>
          <w:rPr>
            <w:rStyle w:val="Hyperlink"/>
          </w:rPr>
          <w:t>2023-2029年全球与中国氯化锰行业现状深度调研与发展趋势预测报告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f0bae781c4b5f" w:history="1">
        <w:r>
          <w:rPr>
            <w:rStyle w:val="Hyperlink"/>
          </w:rPr>
          <w:t>https://www.20087.com/2/18/LvHuaMengFaZhanQuShi.html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热点：氧化锰价格多少钱一吨、氯化锰化学式、每天吃3克氯化锰会怎样、氯化锰的相对原子质量、五氧化二钒、氯化锰的锰是几价、四氢呋喃、氯化锰四水合物、六水氯化锰相对原子质量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8a4e578e34de7" w:history="1">
      <w:r>
        <w:rPr>
          <w:rStyle w:val="Hyperlink"/>
        </w:rPr>
        <w:t>2023-2029年全球与中国氯化锰行业现状深度调研与发展趋势预测报告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LvHuaMengFaZhanQuShi.html" TargetMode="External" Id="Rbabf0bae781c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LvHuaMengFaZhanQuShi.html" TargetMode="External" Id="Ra2d8a4e578e3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2023-03-30T00:34:00Z</dcterms:created>
  <dcterms:modified xsi:type="dcterms:W3CDTF">2023-03-30T01:34:00Z</dcterms:modified>
  <dc:subject>2023-2029年全球与中国氯化锰行业现状深度调研与发展趋势预测报告</dc:subject>
  <dc:title>2023-2029年全球与中国氯化锰行业现状深度调研与发展趋势预测报告</dc:title>
  <cp:keywords>2023-2029年全球与中国氯化锰行业现状深度调研与发展趋势预测报告</cp:keywords>
  <dc:description>2023-2029年全球与中国氯化锰行业现状深度调研与发展趋势预测报告</dc:description>
</cp:coreProperties>
</file>