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2a4ad3734376" w:history="1">
              <w:r>
                <w:rPr>
                  <w:rStyle w:val="Hyperlink"/>
                </w:rPr>
                <w:t>2025-2031年中国油气钢管行业现状分析与发展前景报告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2a4ad3734376" w:history="1">
              <w:r>
                <w:rPr>
                  <w:rStyle w:val="Hyperlink"/>
                </w:rPr>
                <w:t>2025-2031年中国油气钢管行业现状分析与发展前景报告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c2a4ad3734376" w:history="1">
                <w:r>
                  <w:rPr>
                    <w:rStyle w:val="Hyperlink"/>
                  </w:rPr>
                  <w:t>https://www.20087.com/2/08/YouQiGangGuanHangYeXianZhuangJiQianJing.html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钢管是用于石油与天然气勘探、开采、输送及集输系统中的关键管材，承担着在高压、高腐蚀、深埋或海底等复杂工况下安全输送烃类介质的核心任务。其材质多为高强度低合金钢（HSLA），根据使用环境的不同，可分为无缝钢管与焊接钢管（如直缝埋弧焊管、螺旋焊管），并需具备优异的抗拉强度、韧性、抗氢致开裂（HIC）与硫化物应力腐蚀开裂（SSCC）能力。油气钢管企业在冶炼纯净度、轧制工艺、热处理（如正火、调质）与内外表面防腐涂层（如环氧粉末、三层聚乙烯）方面进行严格控制，确保管材在长期服役中抵抗内部介质腐蚀与外部土壤、海水侵蚀。产品需通过无损检测（如超声波、射线探伤）、压力试验与化学成分分析等多重质量验证，符合API 5L等国际标准，广泛应用于陆上油气田、长输管线、海上平台及深水立管系统。</w:t>
      </w:r>
      <w:r>
        <w:rPr>
          <w:rFonts w:hint="eastAsia"/>
        </w:rPr>
        <w:br/>
      </w:r>
      <w:r>
        <w:rPr>
          <w:rFonts w:hint="eastAsia"/>
        </w:rPr>
        <w:t>　　未来，油气钢管的发展将向高性能材料、智能监测与全生命周期管理方向演进。耐蚀合金（如双相不锈钢、镍基合金）与复合管材（金属-非金属层压结构）的应用将拓展其在超深井、高含硫、高二氧化碳及深海高压环境中的适用性。通过微合金化与控轧控冷工艺优化，可进一步提升管材的强韧性匹配与焊接适应性。在智能化方面，嵌入式光纤传感器或射频标签（RFID）技术将实现对管道应变、温度、腐蚀速率的实时监测，支持早期泄漏预警与结构健康评估。数字孪生模型将整合制造、检测、安装与运行数据，构建全生命周期性能预测与维护决策系统。绿色制造趋势推动使用电弧炉短流程炼钢与低碳热处理工艺，减少碳足迹。在深水与极地工程中，抗压、抗疲劳与低温韧性设计将更为突出。长远来看，油气钢管将从传统输送载体转型为集结构承载、环境适应与状态感知于一体的智能能源通道，支撑能源基础设施向更安全、更耐久与更智慧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2a4ad3734376" w:history="1">
        <w:r>
          <w:rPr>
            <w:rStyle w:val="Hyperlink"/>
          </w:rPr>
          <w:t>2025-2031年中国油气钢管行业现状分析与发展前景报告</w:t>
        </w:r>
      </w:hyperlink>
      <w:r>
        <w:rPr>
          <w:rFonts w:hint="eastAsia"/>
        </w:rPr>
        <w:t>》基于详实数据资料，系统分析油气钢管产业链结构、市场规模及需求现状，梳理油气钢管市场价格走势与行业发展特点。报告重点研究行业竞争格局，包括重点油气钢管企业的市场表现，并对油气钢管细分领域的发展潜力进行评估。结合政策环境和油气钢管技术演进方向，对油气钢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油气钢管行业概述</w:t>
      </w:r>
      <w:r>
        <w:rPr>
          <w:rFonts w:hint="eastAsia"/>
        </w:rPr>
        <w:br/>
      </w:r>
      <w:r>
        <w:rPr>
          <w:rFonts w:hint="eastAsia"/>
        </w:rPr>
        <w:t>　　第一节 油气钢管定义与分类</w:t>
      </w:r>
      <w:r>
        <w:rPr>
          <w:rFonts w:hint="eastAsia"/>
        </w:rPr>
        <w:br/>
      </w:r>
      <w:r>
        <w:rPr>
          <w:rFonts w:hint="eastAsia"/>
        </w:rPr>
        <w:t>　　第二节 油气钢管应用领域</w:t>
      </w:r>
      <w:r>
        <w:rPr>
          <w:rFonts w:hint="eastAsia"/>
        </w:rPr>
        <w:br/>
      </w:r>
      <w:r>
        <w:rPr>
          <w:rFonts w:hint="eastAsia"/>
        </w:rPr>
        <w:t>　　第三节 油气钢管行业经济指标分析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一、油气钢管行业赢利性评估</w:t>
      </w:r>
      <w:r>
        <w:rPr>
          <w:rFonts w:hint="eastAsia"/>
        </w:rPr>
        <w:br/>
      </w:r>
      <w:r>
        <w:rPr>
          <w:rFonts w:hint="eastAsia"/>
        </w:rPr>
        <w:t>　　　　二、油气钢管行业成长速度分析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三、油气钢管附加值提升空间探讨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四、油气钢管行业进入壁垒分析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五、油气钢管行业风险性评估</w:t>
      </w:r>
      <w:r>
        <w:rPr>
          <w:rFonts w:hint="eastAsia"/>
        </w:rPr>
        <w:br/>
      </w:r>
      <w:r>
        <w:rPr>
          <w:rFonts w:hint="eastAsia"/>
        </w:rPr>
        <w:t>　　　　六、油气钢管行业周期性分析</w:t>
      </w:r>
      <w:r>
        <w:rPr>
          <w:rFonts w:hint="eastAsia"/>
        </w:rPr>
        <w:br/>
      </w:r>
      <w:r>
        <w:rPr>
          <w:rFonts w:hint="eastAsia"/>
        </w:rPr>
        <w:t>　　　　七、油气钢管行业竞争程度指标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八、油气钢管行业成熟度综合分析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油气钢管产业链及经营模式分析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三、油气钢管销售模式与渠道策略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2024-2025年全球油气钢管行业发展分析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一、全球油气钢管行业市场规模与趋势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二、全球油气钢管行业发展特点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三、全球油气钢管行业竞争格局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主要国家与地区油气钢管市场分析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2025-2031年全球油气钢管行业发展趋势与前景预测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一、油气钢管行业发展趋势</w:t>
      </w:r>
      <w:r>
        <w:rPr>
          <w:rFonts w:hint="eastAsia"/>
        </w:rPr>
        <w:br/>
      </w:r>
      <w:r>
        <w:rPr>
          <w:rFonts w:hint="eastAsia"/>
        </w:rPr>
        <w:t>　　　　二、油气钢管行业发展潜力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2024-2025年油气钢管产能与投资动态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一、国内油气钢管产能现状与利用效率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二、油气钢管产能扩张与投资动态分析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2025-2031年油气钢管行业产量统计与趋势预测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一、2019-2024年油气钢管行业产量与增长趋势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1、2019-2024年油气钢管产量及增长趋势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2、2019-2024年油气钢管细分产品产量及份额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二、油气钢管产量影响因素分析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三、2025-2031年油气钢管产量预测</w:t>
      </w:r>
      <w:r>
        <w:rPr>
          <w:rFonts w:hint="eastAsia"/>
        </w:rPr>
        <w:br/>
      </w:r>
      <w:r>
        <w:rPr>
          <w:rFonts w:hint="eastAsia"/>
        </w:rPr>
        <w:t>　　第三节 2025-2031年油气钢管市场需求与销售分析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一、2024-2025年油气钢管行业需求现状</w:t>
      </w:r>
      <w:r>
        <w:rPr>
          <w:rFonts w:hint="eastAsia"/>
        </w:rPr>
        <w:br/>
      </w:r>
      <w:r>
        <w:rPr>
          <w:rFonts w:hint="eastAsia"/>
        </w:rPr>
        <w:t>　　　　二、油气钢管客户群体与需求特点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三、2019-2024年油气钢管行业销售规模分析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四、2025-2031年油气钢管市场增长潜力与规模预测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2024-2025年油气钢管行业技术发展现状及趋势分析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油气钢管行业技术发展方向、趋势预测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一、2024-2025年油气钢管主要细分产品市场现状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一、2019-2024年油气钢管市场价格走势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油气钢管定价策略与方法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2025-2031年油气钢管价格竞争态势与趋势预测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2024-2025年重点区域油气钢管市场发展概况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2019-2024年中国油气钢管行业进出口情况分析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一、2019-2024年油气钢管进口规模分析</w:t>
      </w:r>
      <w:r>
        <w:rPr>
          <w:rFonts w:hint="eastAsia"/>
        </w:rPr>
        <w:br/>
      </w:r>
      <w:r>
        <w:rPr>
          <w:rFonts w:hint="eastAsia"/>
        </w:rPr>
        <w:t>　　　　二、油气钢管主要进口来源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油气钢管行业出口规模与目的地分析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一、2019-2024年油气钢管出口规模分析</w:t>
      </w:r>
      <w:r>
        <w:rPr>
          <w:rFonts w:hint="eastAsia"/>
        </w:rPr>
        <w:br/>
      </w:r>
      <w:r>
        <w:rPr>
          <w:rFonts w:hint="eastAsia"/>
        </w:rPr>
        <w:t>　　　　二、油气钢管主要出口目的地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中国油气钢管行业总体规模分析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一、油气钢管企业数量与结构</w:t>
      </w:r>
      <w:r>
        <w:rPr>
          <w:rFonts w:hint="eastAsia"/>
        </w:rPr>
        <w:br/>
      </w:r>
      <w:r>
        <w:rPr>
          <w:rFonts w:hint="eastAsia"/>
        </w:rPr>
        <w:t>　　　　二、油气钢管从业人员规模</w:t>
      </w:r>
      <w:r>
        <w:rPr>
          <w:rFonts w:hint="eastAsia"/>
        </w:rPr>
        <w:br/>
      </w:r>
      <w:r>
        <w:rPr>
          <w:rFonts w:hint="eastAsia"/>
        </w:rPr>
        <w:t>　　　　三、油气钢管行业资产状况</w:t>
      </w:r>
      <w:r>
        <w:rPr>
          <w:rFonts w:hint="eastAsia"/>
        </w:rPr>
        <w:br/>
      </w:r>
      <w:r>
        <w:rPr>
          <w:rFonts w:hint="eastAsia"/>
        </w:rPr>
        <w:t>　　第二节 中国油气钢管行业财务指标总体分析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油气钢管领先企业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油气钢管标杆企业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油气钢管代表企业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油气钢管龙头企业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油气钢管重点企业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中国油气钢管行业竞争格局分析</w:t>
      </w:r>
      <w:r>
        <w:rPr>
          <w:rFonts w:hint="eastAsia"/>
        </w:rPr>
        <w:br/>
      </w:r>
      <w:r>
        <w:rPr>
          <w:rFonts w:hint="eastAsia"/>
        </w:rPr>
        <w:t>　　第一节 油气钢管行业竞争格局总览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2024-2025年油气钢管行业竞争力分析</w:t>
      </w:r>
      <w:r>
        <w:rPr>
          <w:rFonts w:hint="eastAsia"/>
        </w:rPr>
        <w:br/>
      </w:r>
      <w:r>
        <w:rPr>
          <w:rFonts w:hint="eastAsia"/>
        </w:rPr>
        <w:t>　　　　一、油气钢管供应商议价能力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四、油气钢管替代品威胁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2019-2024年油气钢管行业企业并购活动分析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2024-2025年油气钢管行业会展与招投标活动分析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一、油气钢管行业会展活动及其市场影响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2025年中国油气钢管企业发展策略分析</w:t>
      </w:r>
      <w:r>
        <w:rPr>
          <w:rFonts w:hint="eastAsia"/>
        </w:rPr>
        <w:br/>
      </w:r>
      <w:r>
        <w:rPr>
          <w:rFonts w:hint="eastAsia"/>
        </w:rPr>
        <w:t>　　第一节 油气钢管市场策略分析</w:t>
      </w:r>
      <w:r>
        <w:rPr>
          <w:rFonts w:hint="eastAsia"/>
        </w:rPr>
        <w:br/>
      </w:r>
      <w:r>
        <w:rPr>
          <w:rFonts w:hint="eastAsia"/>
        </w:rPr>
        <w:t>　　　　一、油气钢管市场定位与拓展策略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二、油气钢管市场细分与目标客户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油气钢管销售策略分析</w:t>
      </w:r>
      <w:r>
        <w:rPr>
          <w:rFonts w:hint="eastAsia"/>
        </w:rPr>
        <w:br/>
      </w:r>
      <w:r>
        <w:rPr>
          <w:rFonts w:hint="eastAsia"/>
        </w:rPr>
        <w:t>　　　　一、油气钢管销售渠道与网络建设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提高油气钢管企业竞争力建议</w:t>
      </w:r>
      <w:r>
        <w:rPr>
          <w:rFonts w:hint="eastAsia"/>
        </w:rPr>
        <w:br/>
      </w:r>
      <w:r>
        <w:rPr>
          <w:rFonts w:hint="eastAsia"/>
        </w:rPr>
        <w:t>　　　　一、油气钢管技术创新与管理优化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油气钢管品牌战略思考</w:t>
      </w:r>
      <w:r>
        <w:rPr>
          <w:rFonts w:hint="eastAsia"/>
        </w:rPr>
        <w:br/>
      </w:r>
      <w:r>
        <w:rPr>
          <w:rFonts w:hint="eastAsia"/>
        </w:rPr>
        <w:t>　　　　一、油气钢管品牌建设与维护</w:t>
      </w:r>
      <w:r>
        <w:rPr>
          <w:rFonts w:hint="eastAsia"/>
        </w:rPr>
        <w:br/>
      </w:r>
      <w:r>
        <w:rPr>
          <w:rFonts w:hint="eastAsia"/>
        </w:rPr>
        <w:t>　　　　二、油气钢管品牌影响力与市场竞争力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中国油气钢管行业风险与对策</w:t>
      </w:r>
      <w:r>
        <w:rPr>
          <w:rFonts w:hint="eastAsia"/>
        </w:rPr>
        <w:br/>
      </w:r>
      <w:r>
        <w:rPr>
          <w:rFonts w:hint="eastAsia"/>
        </w:rPr>
        <w:t>　　第一节 油气钢管行业SWOT分析</w:t>
      </w:r>
      <w:r>
        <w:rPr>
          <w:rFonts w:hint="eastAsia"/>
        </w:rPr>
        <w:br/>
      </w:r>
      <w:r>
        <w:rPr>
          <w:rFonts w:hint="eastAsia"/>
        </w:rPr>
        <w:t>　　　　一、油气钢管行业优势分析</w:t>
      </w:r>
      <w:r>
        <w:rPr>
          <w:rFonts w:hint="eastAsia"/>
        </w:rPr>
        <w:br/>
      </w:r>
      <w:r>
        <w:rPr>
          <w:rFonts w:hint="eastAsia"/>
        </w:rPr>
        <w:t>　　　　二、油气钢管行业劣势分析</w:t>
      </w:r>
      <w:r>
        <w:rPr>
          <w:rFonts w:hint="eastAsia"/>
        </w:rPr>
        <w:br/>
      </w:r>
      <w:r>
        <w:rPr>
          <w:rFonts w:hint="eastAsia"/>
        </w:rPr>
        <w:t>　　　　三、油气钢管市场机会探索</w:t>
      </w:r>
      <w:r>
        <w:rPr>
          <w:rFonts w:hint="eastAsia"/>
        </w:rPr>
        <w:br/>
      </w:r>
      <w:r>
        <w:rPr>
          <w:rFonts w:hint="eastAsia"/>
        </w:rPr>
        <w:t>　　　　四、油气钢管市场威胁评估</w:t>
      </w:r>
      <w:r>
        <w:rPr>
          <w:rFonts w:hint="eastAsia"/>
        </w:rPr>
        <w:br/>
      </w:r>
      <w:r>
        <w:rPr>
          <w:rFonts w:hint="eastAsia"/>
        </w:rPr>
        <w:t>　　第二节 油气钢管行业风险及对策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油气钢管行业发展环境分析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2025-2031年油气钢管行业发展趋势与方向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一、油气钢管行业发展方向预测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二、油气钢管发展趋势分析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2025-2031年油气钢管行业发展潜力与机遇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一、油气钢管市场发展潜力评估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二、油气钢管新兴市场与机遇探索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中智林-：油气钢管行业发展建议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油气钢管行业类别</w:t>
      </w:r>
      <w:r>
        <w:rPr>
          <w:rFonts w:hint="eastAsia"/>
        </w:rPr>
        <w:br/>
      </w:r>
      <w:r>
        <w:rPr>
          <w:rFonts w:hint="eastAsia"/>
        </w:rPr>
        <w:t>　　图表 油气钢管行业产业链调研</w:t>
      </w:r>
      <w:r>
        <w:rPr>
          <w:rFonts w:hint="eastAsia"/>
        </w:rPr>
        <w:br/>
      </w:r>
      <w:r>
        <w:rPr>
          <w:rFonts w:hint="eastAsia"/>
        </w:rPr>
        <w:t>　　图表 油气钢管行业现状</w:t>
      </w:r>
      <w:r>
        <w:rPr>
          <w:rFonts w:hint="eastAsia"/>
        </w:rPr>
        <w:br/>
      </w:r>
      <w:r>
        <w:rPr>
          <w:rFonts w:hint="eastAsia"/>
        </w:rPr>
        <w:t>　　图表 油气钢管行业标准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2024年中国油气钢管行业产能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2019-2024年中国油气钢管行业产量统计</w:t>
      </w:r>
      <w:r>
        <w:rPr>
          <w:rFonts w:hint="eastAsia"/>
        </w:rPr>
        <w:br/>
      </w:r>
      <w:r>
        <w:rPr>
          <w:rFonts w:hint="eastAsia"/>
        </w:rPr>
        <w:t>　　图表 油气钢管行业动态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2024年中国油气钢管行业需求区域调研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2019-2024年中国油气钢管行情</w:t>
      </w:r>
      <w:r>
        <w:rPr>
          <w:rFonts w:hint="eastAsia"/>
        </w:rPr>
        <w:br/>
      </w:r>
      <w:r>
        <w:rPr>
          <w:rFonts w:hint="eastAsia"/>
        </w:rPr>
        <w:t>　　图表 2019-2024年中国油气钢管价格走势图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2019-2024年中国油气钢管出口统计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**地区油气钢管市场规模</w:t>
      </w:r>
      <w:r>
        <w:rPr>
          <w:rFonts w:hint="eastAsia"/>
        </w:rPr>
        <w:br/>
      </w:r>
      <w:r>
        <w:rPr>
          <w:rFonts w:hint="eastAsia"/>
        </w:rPr>
        <w:t>　　图表 **地区油气钢管行业市场需求</w:t>
      </w:r>
      <w:r>
        <w:rPr>
          <w:rFonts w:hint="eastAsia"/>
        </w:rPr>
        <w:br/>
      </w:r>
      <w:r>
        <w:rPr>
          <w:rFonts w:hint="eastAsia"/>
        </w:rPr>
        <w:t>　　图表 **地区油气钢管市场调研</w:t>
      </w:r>
      <w:r>
        <w:rPr>
          <w:rFonts w:hint="eastAsia"/>
        </w:rPr>
        <w:br/>
      </w:r>
      <w:r>
        <w:rPr>
          <w:rFonts w:hint="eastAsia"/>
        </w:rPr>
        <w:t>　　图表 **地区油气钢管行业市场需求分析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**地区油气钢管市场规模</w:t>
      </w:r>
      <w:r>
        <w:rPr>
          <w:rFonts w:hint="eastAsia"/>
        </w:rPr>
        <w:br/>
      </w:r>
      <w:r>
        <w:rPr>
          <w:rFonts w:hint="eastAsia"/>
        </w:rPr>
        <w:t>　　图表 **地区油气钢管行业市场需求</w:t>
      </w:r>
      <w:r>
        <w:rPr>
          <w:rFonts w:hint="eastAsia"/>
        </w:rPr>
        <w:br/>
      </w:r>
      <w:r>
        <w:rPr>
          <w:rFonts w:hint="eastAsia"/>
        </w:rPr>
        <w:t>　　图表 **地区油气钢管市场调研</w:t>
      </w:r>
      <w:r>
        <w:rPr>
          <w:rFonts w:hint="eastAsia"/>
        </w:rPr>
        <w:br/>
      </w:r>
      <w:r>
        <w:rPr>
          <w:rFonts w:hint="eastAsia"/>
        </w:rPr>
        <w:t>　　图表 **地区油气钢管行业市场需求分析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油气钢管行业竞争对手分析</w:t>
      </w:r>
      <w:r>
        <w:rPr>
          <w:rFonts w:hint="eastAsia"/>
        </w:rPr>
        <w:br/>
      </w:r>
      <w:r>
        <w:rPr>
          <w:rFonts w:hint="eastAsia"/>
        </w:rPr>
        <w:t>　　图表 油气钢管重点企业（一）基本信息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2025-2031年中国油气钢管行业市场规模预测</w:t>
      </w:r>
      <w:r>
        <w:rPr>
          <w:rFonts w:hint="eastAsia"/>
        </w:rPr>
        <w:br/>
      </w:r>
      <w:r>
        <w:rPr>
          <w:rFonts w:hint="eastAsia"/>
        </w:rPr>
        <w:t>　　图表 油气钢管行业准入条件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2a4ad3734376" w:history="1">
        <w:r>
          <w:rPr>
            <w:rStyle w:val="Hyperlink"/>
          </w:rPr>
          <w:t>2025-2031年中国油气钢管行业现状分析与发展前景报告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c2a4ad3734376" w:history="1">
        <w:r>
          <w:rPr>
            <w:rStyle w:val="Hyperlink"/>
          </w:rPr>
          <w:t>https://www.20087.com/2/08/YouQiGangGuanHangYeXianZhuangJiQianJing.html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热点：油气输送管道、油气钢管需求与市场趋势、油气套管、油气钢管类型有哪些、石油管道一般直径是多少、油气钢管焊缝磨伤、输油管道和输气管道的区别、油气管道、管道液化石油气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aeaaab0e4da4" w:history="1">
      <w:r>
        <w:rPr>
          <w:rStyle w:val="Hyperlink"/>
        </w:rPr>
        <w:t>2025-2031年中国油气钢管行业现状分析与发展前景报告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ouQiGangGuanHangYeXianZhuangJiQianJing.html" TargetMode="External" Id="Re1bc2a4ad373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ouQiGangGuanHangYeXianZhuangJiQianJing.html" TargetMode="External" Id="R0d70aeaaab0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2025-08-13T03:26:50Z</dcterms:created>
  <dcterms:modified xsi:type="dcterms:W3CDTF">2025-08-13T04:26:50Z</dcterms:modified>
  <dc:subject>2025-2031年中国油气钢管行业现状分析与发展前景报告</dc:subject>
  <dc:title>2025-2031年中国油气钢管行业现状分析与发展前景报告</dc:title>
  <cp:keywords>2025-2031年中国油气钢管行业现状分析与发展前景报告</cp:keywords>
  <dc:description>2025-2031年中国油气钢管行业现状分析与发展前景报告</dc:description>
</cp:coreProperties>
</file>