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557471e34170" w:history="1">
              <w:r>
                <w:rPr>
                  <w:rStyle w:val="Hyperlink"/>
                </w:rPr>
                <w:t>2025-2031年中国液氧发展现状与前景趋势预测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557471e34170" w:history="1">
              <w:r>
                <w:rPr>
                  <w:rStyle w:val="Hyperlink"/>
                </w:rPr>
                <w:t>2025-2031年中国液氧发展现状与前景趋势预测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4557471e34170" w:history="1">
                <w:r>
                  <w:rPr>
                    <w:rStyle w:val="Hyperlink"/>
                  </w:rPr>
                  <w:t>https://www.20087.com/2/58/YeYangHangYeFaZhanQianJing.html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工业气体和医疗氧气的来源，广泛应用于医疗、航空航天、冶金和化工行业。近年来，随着医疗保健和航天发射活动的增加，液氧的需求持续上升。现代液氧生产采用空气分离技术和低温蒸馏法，结合能源回收系统，提高了生产效率和环保性。</w:t>
      </w:r>
      <w:r>
        <w:rPr>
          <w:rFonts w:hint="eastAsia"/>
        </w:rPr>
        <w:br/>
      </w:r>
      <w:r>
        <w:rPr>
          <w:rFonts w:hint="eastAsia"/>
        </w:rPr>
        <w:t>　　未来，液氧的应用将更加多样化和环保。在医疗领域，液氧将支持更多便携式和家庭护理设备，提高患者的生活质量。在航天领域，液氧作为火箭推进剂，将伴随商业航天和太空探索的加速，迎来更广阔的应用前景。同时，液氧的生产将更加注重能源效率和减排，如采用可再生能源供电和碳捕获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557471e34170" w:history="1">
        <w:r>
          <w:rPr>
            <w:rStyle w:val="Hyperlink"/>
          </w:rPr>
          <w:t>2025-2031年中国液氧发展现状与前景趋势预测</w:t>
        </w:r>
      </w:hyperlink>
      <w:r>
        <w:rPr>
          <w:rFonts w:hint="eastAsia"/>
        </w:rPr>
        <w:t>》基于权威数据和调研资料，采用定量与定性相结合的方法，系统分析了液氧行业的现状和未来趋势。通过对行业的长期跟踪研究，报告提供了清晰的市场分析和趋势预测，帮助投资者更好地理解行业投资价值。同时，结合液氧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液氧行业概述</w:t>
      </w:r>
      <w:r>
        <w:rPr>
          <w:rFonts w:hint="eastAsia"/>
        </w:rPr>
        <w:br/>
      </w:r>
      <w:r>
        <w:rPr>
          <w:rFonts w:hint="eastAsia"/>
        </w:rPr>
        <w:t>　　第一节 液氧定义与分类</w:t>
      </w:r>
      <w:r>
        <w:rPr>
          <w:rFonts w:hint="eastAsia"/>
        </w:rPr>
        <w:br/>
      </w:r>
      <w:r>
        <w:rPr>
          <w:rFonts w:hint="eastAsia"/>
        </w:rPr>
        <w:t>　　第二节 液氧应用领域</w:t>
      </w:r>
      <w:r>
        <w:rPr>
          <w:rFonts w:hint="eastAsia"/>
        </w:rPr>
        <w:br/>
      </w:r>
      <w:r>
        <w:rPr>
          <w:rFonts w:hint="eastAsia"/>
        </w:rPr>
        <w:t>　　第三节 液氧行业经济指标分析</w:t>
      </w:r>
      <w:r>
        <w:rPr>
          <w:rFonts w:hint="eastAsia"/>
        </w:rPr>
        <w:br/>
      </w:r>
      <w:r>
        <w:rPr>
          <w:rFonts w:hint="eastAsia"/>
        </w:rPr>
        <w:t>　　　　一、液氧行业赢利性评估</w:t>
      </w:r>
      <w:r>
        <w:rPr>
          <w:rFonts w:hint="eastAsia"/>
        </w:rPr>
        <w:br/>
      </w:r>
      <w:r>
        <w:rPr>
          <w:rFonts w:hint="eastAsia"/>
        </w:rPr>
        <w:t>　　　　二、液氧行业成长速度分析</w:t>
      </w:r>
      <w:r>
        <w:rPr>
          <w:rFonts w:hint="eastAsia"/>
        </w:rPr>
        <w:br/>
      </w:r>
      <w:r>
        <w:rPr>
          <w:rFonts w:hint="eastAsia"/>
        </w:rPr>
        <w:t>　　　　三、液氧附加值提升空间探讨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四、液氧行业进入壁垒分析</w:t>
      </w:r>
      <w:r>
        <w:rPr>
          <w:rFonts w:hint="eastAsia"/>
        </w:rPr>
        <w:br/>
      </w:r>
      <w:r>
        <w:rPr>
          <w:rFonts w:hint="eastAsia"/>
        </w:rPr>
        <w:t>　　　　五、液氧行业风险性评估</w:t>
      </w:r>
      <w:r>
        <w:rPr>
          <w:rFonts w:hint="eastAsia"/>
        </w:rPr>
        <w:br/>
      </w:r>
      <w:r>
        <w:rPr>
          <w:rFonts w:hint="eastAsia"/>
        </w:rPr>
        <w:t>　　　　六、液氧行业周期性分析</w:t>
      </w:r>
      <w:r>
        <w:rPr>
          <w:rFonts w:hint="eastAsia"/>
        </w:rPr>
        <w:br/>
      </w:r>
      <w:r>
        <w:rPr>
          <w:rFonts w:hint="eastAsia"/>
        </w:rPr>
        <w:t>　　　　七、液氧行业竞争程度指标</w:t>
      </w:r>
      <w:r>
        <w:rPr>
          <w:rFonts w:hint="eastAsia"/>
        </w:rPr>
        <w:br/>
      </w:r>
      <w:r>
        <w:rPr>
          <w:rFonts w:hint="eastAsia"/>
        </w:rPr>
        <w:t>　　　　八、液氧行业成熟度综合分析</w:t>
      </w:r>
      <w:r>
        <w:rPr>
          <w:rFonts w:hint="eastAsia"/>
        </w:rPr>
        <w:br/>
      </w:r>
      <w:r>
        <w:rPr>
          <w:rFonts w:hint="eastAsia"/>
        </w:rPr>
        <w:t>　　第四节 液氧产业链及经营模式分析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2024-2025年全球液氧行业发展分析</w:t>
      </w:r>
      <w:r>
        <w:rPr>
          <w:rFonts w:hint="eastAsia"/>
        </w:rPr>
        <w:br/>
      </w:r>
      <w:r>
        <w:rPr>
          <w:rFonts w:hint="eastAsia"/>
        </w:rPr>
        <w:t>　　　　一、全球液氧行业市场规模与趋势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二、全球液氧行业发展特点</w:t>
      </w:r>
      <w:r>
        <w:rPr>
          <w:rFonts w:hint="eastAsia"/>
        </w:rPr>
        <w:br/>
      </w:r>
      <w:r>
        <w:rPr>
          <w:rFonts w:hint="eastAsia"/>
        </w:rPr>
        <w:t>　　　　三、全球液氧行业竞争格局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一、液氧技术发展趋势</w:t>
      </w:r>
      <w:r>
        <w:rPr>
          <w:rFonts w:hint="eastAsia"/>
        </w:rPr>
        <w:br/>
      </w:r>
      <w:r>
        <w:rPr>
          <w:rFonts w:hint="eastAsia"/>
        </w:rPr>
        <w:t>　　　　二、液氧行业发展趋势</w:t>
      </w:r>
      <w:r>
        <w:rPr>
          <w:rFonts w:hint="eastAsia"/>
        </w:rPr>
        <w:br/>
      </w:r>
      <w:r>
        <w:rPr>
          <w:rFonts w:hint="eastAsia"/>
        </w:rPr>
        <w:t>　　　　三、液氧行业发展潜力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三、2025-2031年液氧产量预测</w:t>
      </w:r>
      <w:r>
        <w:rPr>
          <w:rFonts w:hint="eastAsia"/>
        </w:rPr>
        <w:br/>
      </w:r>
      <w:r>
        <w:rPr>
          <w:rFonts w:hint="eastAsia"/>
        </w:rPr>
        <w:t>　　第三节 2025-2031年液氧市场需求与销售分析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一、2024-2025年液氧行业需求现状</w:t>
      </w:r>
      <w:r>
        <w:rPr>
          <w:rFonts w:hint="eastAsia"/>
        </w:rPr>
        <w:br/>
      </w:r>
      <w:r>
        <w:rPr>
          <w:rFonts w:hint="eastAsia"/>
        </w:rPr>
        <w:t>　　　　二、液氧客户群体与需求特点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国内外液氧行业技术差异与原因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2019-2024年中国液氧行业进出口情况分析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一、2019-2024年液氧进口规模分析</w:t>
      </w:r>
      <w:r>
        <w:rPr>
          <w:rFonts w:hint="eastAsia"/>
        </w:rPr>
        <w:br/>
      </w:r>
      <w:r>
        <w:rPr>
          <w:rFonts w:hint="eastAsia"/>
        </w:rPr>
        <w:t>　　　　二、液氧主要进口来源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一、2019-2024年液氧出口规模分析</w:t>
      </w:r>
      <w:r>
        <w:rPr>
          <w:rFonts w:hint="eastAsia"/>
        </w:rPr>
        <w:br/>
      </w:r>
      <w:r>
        <w:rPr>
          <w:rFonts w:hint="eastAsia"/>
        </w:rPr>
        <w:t>　　　　二、液氧主要出口目的地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中国液氧行业总体规模分析</w:t>
      </w:r>
      <w:r>
        <w:rPr>
          <w:rFonts w:hint="eastAsia"/>
        </w:rPr>
        <w:br/>
      </w:r>
      <w:r>
        <w:rPr>
          <w:rFonts w:hint="eastAsia"/>
        </w:rPr>
        <w:t>　　　　一、液氧企业数量与结构</w:t>
      </w:r>
      <w:r>
        <w:rPr>
          <w:rFonts w:hint="eastAsia"/>
        </w:rPr>
        <w:br/>
      </w:r>
      <w:r>
        <w:rPr>
          <w:rFonts w:hint="eastAsia"/>
        </w:rPr>
        <w:t>　　　　二、液氧从业人员规模</w:t>
      </w:r>
      <w:r>
        <w:rPr>
          <w:rFonts w:hint="eastAsia"/>
        </w:rPr>
        <w:br/>
      </w:r>
      <w:r>
        <w:rPr>
          <w:rFonts w:hint="eastAsia"/>
        </w:rPr>
        <w:t>　　　　三、液氧行业资产状况</w:t>
      </w:r>
      <w:r>
        <w:rPr>
          <w:rFonts w:hint="eastAsia"/>
        </w:rPr>
        <w:br/>
      </w:r>
      <w:r>
        <w:rPr>
          <w:rFonts w:hint="eastAsia"/>
        </w:rPr>
        <w:t>　　第二节 中国液氧行业财务指标总体分析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中国液氧行业竞争格局分析</w:t>
      </w:r>
      <w:r>
        <w:rPr>
          <w:rFonts w:hint="eastAsia"/>
        </w:rPr>
        <w:br/>
      </w:r>
      <w:r>
        <w:rPr>
          <w:rFonts w:hint="eastAsia"/>
        </w:rPr>
        <w:t>　　第一节 液氧行业竞争格局总览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2024-2025年液氧行业竞争力分析</w:t>
      </w:r>
      <w:r>
        <w:rPr>
          <w:rFonts w:hint="eastAsia"/>
        </w:rPr>
        <w:br/>
      </w:r>
      <w:r>
        <w:rPr>
          <w:rFonts w:hint="eastAsia"/>
        </w:rPr>
        <w:t>　　　　一、液氧供应商议价能力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2025年中国液氧企业发展策略分析</w:t>
      </w:r>
      <w:r>
        <w:rPr>
          <w:rFonts w:hint="eastAsia"/>
        </w:rPr>
        <w:br/>
      </w:r>
      <w:r>
        <w:rPr>
          <w:rFonts w:hint="eastAsia"/>
        </w:rPr>
        <w:t>　　第一节 液氧市场策略分析</w:t>
      </w:r>
      <w:r>
        <w:rPr>
          <w:rFonts w:hint="eastAsia"/>
        </w:rPr>
        <w:br/>
      </w:r>
      <w:r>
        <w:rPr>
          <w:rFonts w:hint="eastAsia"/>
        </w:rPr>
        <w:t>　　　　一、液氧市场定位与拓展策略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二、液氧市场细分与目标客户</w:t>
      </w:r>
      <w:r>
        <w:rPr>
          <w:rFonts w:hint="eastAsia"/>
        </w:rPr>
        <w:br/>
      </w:r>
      <w:r>
        <w:rPr>
          <w:rFonts w:hint="eastAsia"/>
        </w:rPr>
        <w:t>　　第二节 液氧销售策略分析</w:t>
      </w:r>
      <w:r>
        <w:rPr>
          <w:rFonts w:hint="eastAsia"/>
        </w:rPr>
        <w:br/>
      </w:r>
      <w:r>
        <w:rPr>
          <w:rFonts w:hint="eastAsia"/>
        </w:rPr>
        <w:t>　　　　一、液氧销售渠道与网络建设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提高液氧企业竞争力建议</w:t>
      </w:r>
      <w:r>
        <w:rPr>
          <w:rFonts w:hint="eastAsia"/>
        </w:rPr>
        <w:br/>
      </w:r>
      <w:r>
        <w:rPr>
          <w:rFonts w:hint="eastAsia"/>
        </w:rPr>
        <w:t>　　　　一、液氧技术创新与管理优化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液氧品牌战略思考</w:t>
      </w:r>
      <w:r>
        <w:rPr>
          <w:rFonts w:hint="eastAsia"/>
        </w:rPr>
        <w:br/>
      </w:r>
      <w:r>
        <w:rPr>
          <w:rFonts w:hint="eastAsia"/>
        </w:rPr>
        <w:t>　　　　一、液氧品牌建设与维护</w:t>
      </w:r>
      <w:r>
        <w:rPr>
          <w:rFonts w:hint="eastAsia"/>
        </w:rPr>
        <w:br/>
      </w:r>
      <w:r>
        <w:rPr>
          <w:rFonts w:hint="eastAsia"/>
        </w:rPr>
        <w:t>　　　　二、液氧品牌影响力与市场竞争力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中国液氧行业风险与对策</w:t>
      </w:r>
      <w:r>
        <w:rPr>
          <w:rFonts w:hint="eastAsia"/>
        </w:rPr>
        <w:br/>
      </w:r>
      <w:r>
        <w:rPr>
          <w:rFonts w:hint="eastAsia"/>
        </w:rPr>
        <w:t>　　第一节 液氧行业SWOT分析</w:t>
      </w:r>
      <w:r>
        <w:rPr>
          <w:rFonts w:hint="eastAsia"/>
        </w:rPr>
        <w:br/>
      </w:r>
      <w:r>
        <w:rPr>
          <w:rFonts w:hint="eastAsia"/>
        </w:rPr>
        <w:t>　　　　一、液氧行业优势分析</w:t>
      </w:r>
      <w:r>
        <w:rPr>
          <w:rFonts w:hint="eastAsia"/>
        </w:rPr>
        <w:br/>
      </w:r>
      <w:r>
        <w:rPr>
          <w:rFonts w:hint="eastAsia"/>
        </w:rPr>
        <w:t>　　　　二、液氧行业劣势分析</w:t>
      </w:r>
      <w:r>
        <w:rPr>
          <w:rFonts w:hint="eastAsia"/>
        </w:rPr>
        <w:br/>
      </w:r>
      <w:r>
        <w:rPr>
          <w:rFonts w:hint="eastAsia"/>
        </w:rPr>
        <w:t>　　　　三、液氧市场机会探索</w:t>
      </w:r>
      <w:r>
        <w:rPr>
          <w:rFonts w:hint="eastAsia"/>
        </w:rPr>
        <w:br/>
      </w:r>
      <w:r>
        <w:rPr>
          <w:rFonts w:hint="eastAsia"/>
        </w:rPr>
        <w:t>　　　　四、液氧市场威胁评估</w:t>
      </w:r>
      <w:r>
        <w:rPr>
          <w:rFonts w:hint="eastAsia"/>
        </w:rPr>
        <w:br/>
      </w:r>
      <w:r>
        <w:rPr>
          <w:rFonts w:hint="eastAsia"/>
        </w:rPr>
        <w:t>　　第二节 液氧行业风险及对策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2025-2031年中国液氧行业前景与发展趋势</w:t>
      </w:r>
      <w:r>
        <w:rPr>
          <w:rFonts w:hint="eastAsia"/>
        </w:rPr>
        <w:br/>
      </w:r>
      <w:r>
        <w:rPr>
          <w:rFonts w:hint="eastAsia"/>
        </w:rPr>
        <w:t>　　第一节 液氧行业发展环境分析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一、液氧行业发展方向预测</w:t>
      </w:r>
      <w:r>
        <w:rPr>
          <w:rFonts w:hint="eastAsia"/>
        </w:rPr>
        <w:br/>
      </w:r>
      <w:r>
        <w:rPr>
          <w:rFonts w:hint="eastAsia"/>
        </w:rPr>
        <w:t>　　　　二、液氧发展趋势分析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一、液氧市场发展潜力评估</w:t>
      </w:r>
      <w:r>
        <w:rPr>
          <w:rFonts w:hint="eastAsia"/>
        </w:rPr>
        <w:br/>
      </w:r>
      <w:r>
        <w:rPr>
          <w:rFonts w:hint="eastAsia"/>
        </w:rPr>
        <w:t>　　　　二、液氧新兴市场与机遇探索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液氧行业发展建议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液氧行业历程</w:t>
      </w:r>
      <w:r>
        <w:rPr>
          <w:rFonts w:hint="eastAsia"/>
        </w:rPr>
        <w:br/>
      </w:r>
      <w:r>
        <w:rPr>
          <w:rFonts w:hint="eastAsia"/>
        </w:rPr>
        <w:t>　　图表 液氧行业生命周期</w:t>
      </w:r>
      <w:r>
        <w:rPr>
          <w:rFonts w:hint="eastAsia"/>
        </w:rPr>
        <w:br/>
      </w:r>
      <w:r>
        <w:rPr>
          <w:rFonts w:hint="eastAsia"/>
        </w:rPr>
        <w:t>　　图表 液氧行业产业链分析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2019-2024年中国液氧出口金额分析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557471e34170" w:history="1">
        <w:r>
          <w:rPr>
            <w:rStyle w:val="Hyperlink"/>
          </w:rPr>
          <w:t>2025-2031年中国液氧发展现状与前景趋势预测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4557471e34170" w:history="1">
        <w:r>
          <w:rPr>
            <w:rStyle w:val="Hyperlink"/>
          </w:rPr>
          <w:t>https://www.20087.com/2/58/YeYangHangYeFaZhanQianJing.html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a7f87dd284f49" w:history="1">
      <w:r>
        <w:rPr>
          <w:rStyle w:val="Hyperlink"/>
        </w:rPr>
        <w:t>2025-2031年中国液氧发展现状与前景趋势预测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eYangHangYeFaZhanQianJing.html" TargetMode="External" Id="R2894557471e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eYangHangYeFaZhanQianJing.html" TargetMode="External" Id="R970a7f87dd28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2024-11-05T00:42:54Z</dcterms:created>
  <dcterms:modified xsi:type="dcterms:W3CDTF">2024-11-05T01:42:54Z</dcterms:modified>
  <dc:subject>2025-2031年中国液氧发展现状与前景趋势预测</dc:subject>
  <dc:title>2025-2031年中国液氧发展现状与前景趋势预测</dc:title>
  <cp:keywords>2025-2031年中国液氧发展现状与前景趋势预测</cp:keywords>
  <dc:description>2025-2031年中国液氧发展现状与前景趋势预测</dc:description>
</cp:coreProperties>
</file>