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eae8e54e427c" w:history="1">
              <w:r>
                <w:rPr>
                  <w:rStyle w:val="Hyperlink"/>
                </w:rPr>
                <w:t>2025-2031年全球与中国烟酸行业发展深度调研与未来趋势报告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eae8e54e427c" w:history="1">
              <w:r>
                <w:rPr>
                  <w:rStyle w:val="Hyperlink"/>
                </w:rPr>
                <w:t>2025-2031年全球与中国烟酸行业发展深度调研与未来趋势报告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eae8e54e427c" w:history="1">
                <w:r>
                  <w:rPr>
                    <w:rStyle w:val="Hyperlink"/>
                  </w:rPr>
                  <w:t>https://www.20087.com/2/88/YanSuanFaZhanQuShi.html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又称尼克酸或维生素B3，是一种广泛存在于食物中的水溶性维生素，对人体健康具有重要作用。近年来，随着人们对营养健康意识的增强，烟酸及其衍生物在食品、医药、化妆品等领域的应用日益广泛。目前，烟酸主要以补充剂的形式存在，用于预防和治疗因缺乏而导致的疾病，如糙皮病。此外，烟酸也被用于生产其他维生素类药物和营养强化剂。</w:t>
      </w:r>
      <w:r>
        <w:rPr>
          <w:rFonts w:hint="eastAsia"/>
        </w:rPr>
        <w:br/>
      </w:r>
      <w:r>
        <w:rPr>
          <w:rFonts w:hint="eastAsia"/>
        </w:rPr>
        <w:t>　　未来，烟酸的发展将更加注重功能化与安全性。一方面，随着生物技术的发展，未来的烟酸将可能通过基因工程微生物大量生产，不仅降低成本，还能提高产品的纯度和稳定性。另一方面，随着消费者对天然、有机产品需求的增加，未来的烟酸将更多地采用植物来源，减少化学合成成分，提高产品的安全性。此外，随着对烟酸代谢机制研究的深入，未来将开发出更多基于烟酸的新药，用于治疗心血管疾病、糖尿病等慢性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eae8e54e427c" w:history="1">
        <w:r>
          <w:rPr>
            <w:rStyle w:val="Hyperlink"/>
          </w:rPr>
          <w:t>2025-2031年全球与中国烟酸行业发展深度调研与未来趋势报告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烟酸行业的现状与发展趋势，并对烟酸产业链各环节进行了系统性探讨。报告科学预测了烟酸行业未来发展方向，重点分析了烟酸技术现状及创新路径，同时聚焦烟酸重点企业的经营表现，评估了市场竞争格局、品牌影响力及市场集中度。通过对细分市场的深入研究及SWOT分析，报告揭示了烟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烟酸行业概述及发展现状</w:t>
      </w:r>
      <w:r>
        <w:rPr>
          <w:rFonts w:hint="eastAsia"/>
        </w:rPr>
        <w:br/>
      </w:r>
      <w:r>
        <w:rPr>
          <w:rFonts w:hint="eastAsia"/>
        </w:rPr>
        <w:t>　　1.1 烟酸行业介绍</w:t>
      </w:r>
      <w:r>
        <w:rPr>
          <w:rFonts w:hint="eastAsia"/>
        </w:rPr>
        <w:br/>
      </w:r>
      <w:r>
        <w:rPr>
          <w:rFonts w:hint="eastAsia"/>
        </w:rPr>
        <w:t>　　1.2 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烟酸重点厂商总部</w:t>
      </w:r>
      <w:r>
        <w:rPr>
          <w:rFonts w:hint="eastAsia"/>
        </w:rPr>
        <w:br/>
      </w:r>
      <w:r>
        <w:rPr>
          <w:rFonts w:hint="eastAsia"/>
        </w:rPr>
        <w:t>　　2.4 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全球重点烟酸企业SWOT分析</w:t>
      </w:r>
      <w:r>
        <w:rPr>
          <w:rFonts w:hint="eastAsia"/>
        </w:rPr>
        <w:br/>
      </w:r>
      <w:r>
        <w:rPr>
          <w:rFonts w:hint="eastAsia"/>
        </w:rPr>
        <w:t>　　2.6 中国重点烟酸企业SWOT分析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企业烟酸产品</w:t>
      </w:r>
      <w:r>
        <w:rPr>
          <w:rFonts w:hint="eastAsia"/>
        </w:rPr>
        <w:br/>
      </w:r>
      <w:r>
        <w:rPr>
          <w:rFonts w:hint="eastAsia"/>
        </w:rPr>
        <w:t>　　　　5.1.3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企业烟酸产品</w:t>
      </w:r>
      <w:r>
        <w:rPr>
          <w:rFonts w:hint="eastAsia"/>
        </w:rPr>
        <w:br/>
      </w:r>
      <w:r>
        <w:rPr>
          <w:rFonts w:hint="eastAsia"/>
        </w:rPr>
        <w:t>　　　　5.2.3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企业烟酸产品</w:t>
      </w:r>
      <w:r>
        <w:rPr>
          <w:rFonts w:hint="eastAsia"/>
        </w:rPr>
        <w:br/>
      </w:r>
      <w:r>
        <w:rPr>
          <w:rFonts w:hint="eastAsia"/>
        </w:rPr>
        <w:t>　　　　5.3.3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企业烟酸产品</w:t>
      </w:r>
      <w:r>
        <w:rPr>
          <w:rFonts w:hint="eastAsia"/>
        </w:rPr>
        <w:br/>
      </w:r>
      <w:r>
        <w:rPr>
          <w:rFonts w:hint="eastAsia"/>
        </w:rPr>
        <w:t>　　　　5.4.3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企业烟酸产品</w:t>
      </w:r>
      <w:r>
        <w:rPr>
          <w:rFonts w:hint="eastAsia"/>
        </w:rPr>
        <w:br/>
      </w:r>
      <w:r>
        <w:rPr>
          <w:rFonts w:hint="eastAsia"/>
        </w:rPr>
        <w:t>　　　　5.5.3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企业烟酸产品</w:t>
      </w:r>
      <w:r>
        <w:rPr>
          <w:rFonts w:hint="eastAsia"/>
        </w:rPr>
        <w:br/>
      </w:r>
      <w:r>
        <w:rPr>
          <w:rFonts w:hint="eastAsia"/>
        </w:rPr>
        <w:t>　　　　5.6.3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企业烟酸产品</w:t>
      </w:r>
      <w:r>
        <w:rPr>
          <w:rFonts w:hint="eastAsia"/>
        </w:rPr>
        <w:br/>
      </w:r>
      <w:r>
        <w:rPr>
          <w:rFonts w:hint="eastAsia"/>
        </w:rPr>
        <w:t>　　　　5.7.3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企业烟酸产品</w:t>
      </w:r>
      <w:r>
        <w:rPr>
          <w:rFonts w:hint="eastAsia"/>
        </w:rPr>
        <w:br/>
      </w:r>
      <w:r>
        <w:rPr>
          <w:rFonts w:hint="eastAsia"/>
        </w:rPr>
        <w:t>　　　　5.8.3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企业烟酸产品</w:t>
      </w:r>
      <w:r>
        <w:rPr>
          <w:rFonts w:hint="eastAsia"/>
        </w:rPr>
        <w:br/>
      </w:r>
      <w:r>
        <w:rPr>
          <w:rFonts w:hint="eastAsia"/>
        </w:rPr>
        <w:t>　　　　5.9.3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企业烟酸产品</w:t>
      </w:r>
      <w:r>
        <w:rPr>
          <w:rFonts w:hint="eastAsia"/>
        </w:rPr>
        <w:br/>
      </w:r>
      <w:r>
        <w:rPr>
          <w:rFonts w:hint="eastAsia"/>
        </w:rPr>
        <w:t>　　　　5.10.3 企业烟酸产量、价格、收入、成本、毛利情况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烟酸产业链分析</w:t>
      </w:r>
      <w:r>
        <w:rPr>
          <w:rFonts w:hint="eastAsia"/>
        </w:rPr>
        <w:br/>
      </w:r>
      <w:r>
        <w:rPr>
          <w:rFonts w:hint="eastAsia"/>
        </w:rPr>
        <w:t>　　7.2 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中国市场烟酸主要进口来源</w:t>
      </w:r>
      <w:r>
        <w:rPr>
          <w:rFonts w:hint="eastAsia"/>
        </w:rPr>
        <w:br/>
      </w:r>
      <w:r>
        <w:rPr>
          <w:rFonts w:hint="eastAsia"/>
        </w:rPr>
        <w:t>　　8.4 中国市场烟酸主要出口目的地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2025年中国市场烟酸主要地区分布</w:t>
      </w:r>
      <w:r>
        <w:rPr>
          <w:rFonts w:hint="eastAsia"/>
        </w:rPr>
        <w:br/>
      </w:r>
      <w:r>
        <w:rPr>
          <w:rFonts w:hint="eastAsia"/>
        </w:rPr>
        <w:t>　　9.1 中国烟酸生产地区分布</w:t>
      </w:r>
      <w:r>
        <w:rPr>
          <w:rFonts w:hint="eastAsia"/>
        </w:rPr>
        <w:br/>
      </w:r>
      <w:r>
        <w:rPr>
          <w:rFonts w:hint="eastAsia"/>
        </w:rPr>
        <w:t>　　9.2 中国烟酸消费地区分布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影响中国市场烟酸供需因素分析</w:t>
      </w:r>
      <w:r>
        <w:rPr>
          <w:rFonts w:hint="eastAsia"/>
        </w:rPr>
        <w:br/>
      </w:r>
      <w:r>
        <w:rPr>
          <w:rFonts w:hint="eastAsia"/>
        </w:rPr>
        <w:t>　　10.1 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海外市场烟酸销售渠道分析</w:t>
      </w:r>
      <w:r>
        <w:rPr>
          <w:rFonts w:hint="eastAsia"/>
        </w:rPr>
        <w:br/>
      </w:r>
      <w:r>
        <w:rPr>
          <w:rFonts w:hint="eastAsia"/>
        </w:rPr>
        <w:t>　　12.3 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烟酸产品介绍</w:t>
      </w:r>
      <w:r>
        <w:rPr>
          <w:rFonts w:hint="eastAsia"/>
        </w:rPr>
        <w:br/>
      </w:r>
      <w:r>
        <w:rPr>
          <w:rFonts w:hint="eastAsia"/>
        </w:rPr>
        <w:t>　　表 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烟酸主要应用领域</w:t>
      </w:r>
      <w:r>
        <w:rPr>
          <w:rFonts w:hint="eastAsia"/>
        </w:rPr>
        <w:br/>
      </w:r>
      <w:r>
        <w:rPr>
          <w:rFonts w:hint="eastAsia"/>
        </w:rPr>
        <w:t>　　图 全球2024年烟酸不同应用领域消费量份额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烟酸行业政策分析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全球烟酸重点企业SWOT分析</w:t>
      </w:r>
      <w:r>
        <w:rPr>
          <w:rFonts w:hint="eastAsia"/>
        </w:rPr>
        <w:br/>
      </w:r>
      <w:r>
        <w:rPr>
          <w:rFonts w:hint="eastAsia"/>
        </w:rPr>
        <w:t>　　表 中国烟酸重点企业SWOT分析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2020-2031年中国市场不同种类烟酸价格走势</w:t>
      </w:r>
      <w:r>
        <w:rPr>
          <w:rFonts w:hint="eastAsia"/>
        </w:rPr>
        <w:br/>
      </w:r>
      <w:r>
        <w:rPr>
          <w:rFonts w:hint="eastAsia"/>
        </w:rPr>
        <w:t>　　图 烟酸产业链</w:t>
      </w:r>
      <w:r>
        <w:rPr>
          <w:rFonts w:hint="eastAsia"/>
        </w:rPr>
        <w:br/>
      </w:r>
      <w:r>
        <w:rPr>
          <w:rFonts w:hint="eastAsia"/>
        </w:rPr>
        <w:t>　　表 烟酸原材料</w:t>
      </w:r>
      <w:r>
        <w:rPr>
          <w:rFonts w:hint="eastAsia"/>
        </w:rPr>
        <w:br/>
      </w:r>
      <w:r>
        <w:rPr>
          <w:rFonts w:hint="eastAsia"/>
        </w:rPr>
        <w:t>　　表 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2020-2031年中国市场烟酸进出口量</w:t>
      </w:r>
      <w:r>
        <w:rPr>
          <w:rFonts w:hint="eastAsia"/>
        </w:rPr>
        <w:br/>
      </w:r>
      <w:r>
        <w:rPr>
          <w:rFonts w:hint="eastAsia"/>
        </w:rPr>
        <w:t>　　图 2025年烟酸生产地区分布</w:t>
      </w:r>
      <w:r>
        <w:rPr>
          <w:rFonts w:hint="eastAsia"/>
        </w:rPr>
        <w:br/>
      </w:r>
      <w:r>
        <w:rPr>
          <w:rFonts w:hint="eastAsia"/>
        </w:rPr>
        <w:t>　　图 2025年烟酸消费地区分布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2025-2031年不同种类烟酸产量占比</w:t>
      </w:r>
      <w:r>
        <w:rPr>
          <w:rFonts w:hint="eastAsia"/>
        </w:rPr>
        <w:br/>
      </w:r>
      <w:r>
        <w:rPr>
          <w:rFonts w:hint="eastAsia"/>
        </w:rPr>
        <w:t>　　图 2025-2031年烟酸价格走势预测</w:t>
      </w:r>
      <w:r>
        <w:rPr>
          <w:rFonts w:hint="eastAsia"/>
        </w:rPr>
        <w:br/>
      </w:r>
      <w:r>
        <w:rPr>
          <w:rFonts w:hint="eastAsia"/>
        </w:rPr>
        <w:t>　　图 国内市场烟酸未来销售渠道趋势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eae8e54e427c" w:history="1">
        <w:r>
          <w:rPr>
            <w:rStyle w:val="Hyperlink"/>
          </w:rPr>
          <w:t>2025-2031年全球与中国烟酸行业发展深度调研与未来趋势报告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eae8e54e427c" w:history="1">
        <w:r>
          <w:rPr>
            <w:rStyle w:val="Hyperlink"/>
          </w:rPr>
          <w:t>https://www.20087.com/2/88/YanSuanFaZhanQuShi.html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热点：烟酸是不是烟酰胺、烟酸的作用及功能、烟酸百度百科、烟酸注射功效与作用和副作用、什么是烟酸、烟酸是什么东西、用烟酸是什么药、烟酸缓释片、烟酸可以美白吗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3853dfb94faa" w:history="1">
      <w:r>
        <w:rPr>
          <w:rStyle w:val="Hyperlink"/>
        </w:rPr>
        <w:t>2025-2031年全球与中国烟酸行业发展深度调研与未来趋势报告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SuanFaZhanQuShi.html" TargetMode="External" Id="R9f7deae8e54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SuanFaZhanQuShi.html" TargetMode="External" Id="R7b683853dfb9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2025-03-20T02:33:00Z</dcterms:created>
  <dcterms:modified xsi:type="dcterms:W3CDTF">2025-03-20T03:33:00Z</dcterms:modified>
  <dc:subject>2025-2031年全球与中国烟酸行业发展深度调研与未来趋势报告</dc:subject>
  <dc:title>2025-2031年全球与中国烟酸行业发展深度调研与未来趋势报告</dc:title>
  <cp:keywords>2025-2031年全球与中国烟酸行业发展深度调研与未来趋势报告</cp:keywords>
  <dc:description>2025-2031年全球与中国烟酸行业发展深度调研与未来趋势报告</dc:description>
</cp:coreProperties>
</file>