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30ceff5e64473" w:history="1">
              <w:r>
                <w:rPr>
                  <w:rStyle w:val="Hyperlink"/>
                </w:rPr>
                <w:t>2025-2031年全球与中国甲基泼尼松市场研究分析及前景趋势预测报告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30ceff5e64473" w:history="1">
              <w:r>
                <w:rPr>
                  <w:rStyle w:val="Hyperlink"/>
                </w:rPr>
                <w:t>2025-2031年全球与中国甲基泼尼松市场研究分析及前景趋势预测报告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30ceff5e64473" w:history="1">
                <w:r>
                  <w:rPr>
                    <w:rStyle w:val="Hyperlink"/>
                  </w:rPr>
                  <w:t>https://www.20087.com/2/78/JiaJiPoNiSongFaZhanQuShi.html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泼尼松是一种合成的糖皮质激素类药物，主要用于治疗各种炎症性疾病和自身免疫性疾病。近年来，随着医药技术的进步和临床研究的深入，甲基泼尼松的制备工艺和应用范围都有了进一步拓展。目前，甲基泼尼松不仅在制剂形式上有更多的选择，如片剂、注射剂等，还在药物的吸收和释放机制上进行了优化，提高了药物的有效性和安全性。此外，随着对药物副作用的关注，甲基泼尼松的剂量控制和使用指导也变得更加严格。</w:t>
      </w:r>
      <w:r>
        <w:rPr>
          <w:rFonts w:hint="eastAsia"/>
        </w:rPr>
        <w:br/>
      </w:r>
      <w:r>
        <w:rPr>
          <w:rFonts w:hint="eastAsia"/>
        </w:rPr>
        <w:t>　　未来，甲基泼尼松的发展将更加注重提高药物的安全性和有效性。技术创新将是推动行业发展的关键，包括开发更先进的药物递送系统、优化药物配方以及改善药物的代谢途径。随着精准医疗理念的推广，甲基泼尼松将更加注重个体化治疗方案，针对不同患者的疾病特点制定个性化的用药计划。此外，随着生物技术的发展，甲基泼尼松可能与生物制剂联合使用，以减少副作用并提高治疗效果。同时，随着对药物监管政策的加强，甲基泼尼松的研发和生产将更加注重合规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30ceff5e64473" w:history="1">
        <w:r>
          <w:rPr>
            <w:rStyle w:val="Hyperlink"/>
          </w:rPr>
          <w:t>2025-2031年全球与中国甲基泼尼松市场研究分析及前景趋势预测报告</w:t>
        </w:r>
      </w:hyperlink>
      <w:r>
        <w:rPr>
          <w:rFonts w:hint="eastAsia"/>
        </w:rPr>
        <w:t>》依托权威数据资源和长期市场监测，对甲基泼尼松市场现状进行了系统分析，并结合甲基泼尼松行业特点对未来发展趋势作出科学预判。报告深入探讨了甲基泼尼松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中国甲基泼尼松概述</w:t>
      </w:r>
      <w:r>
        <w:rPr>
          <w:rFonts w:hint="eastAsia"/>
        </w:rPr>
        <w:br/>
      </w:r>
      <w:r>
        <w:rPr>
          <w:rFonts w:hint="eastAsia"/>
        </w:rPr>
        <w:t>　　第一节 甲基泼尼松行业定义</w:t>
      </w:r>
      <w:r>
        <w:rPr>
          <w:rFonts w:hint="eastAsia"/>
        </w:rPr>
        <w:br/>
      </w:r>
      <w:r>
        <w:rPr>
          <w:rFonts w:hint="eastAsia"/>
        </w:rPr>
        <w:t>　　第二节 甲基泼尼松行业发展特性</w:t>
      </w:r>
      <w:r>
        <w:rPr>
          <w:rFonts w:hint="eastAsia"/>
        </w:rPr>
        <w:br/>
      </w:r>
      <w:r>
        <w:rPr>
          <w:rFonts w:hint="eastAsia"/>
        </w:rPr>
        <w:t>　　第三节 甲基泼尼松产业链分析</w:t>
      </w:r>
      <w:r>
        <w:rPr>
          <w:rFonts w:hint="eastAsia"/>
        </w:rPr>
        <w:br/>
      </w:r>
      <w:r>
        <w:rPr>
          <w:rFonts w:hint="eastAsia"/>
        </w:rPr>
        <w:t>　　第四节 甲基泼尼松行业生命周期分析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2024-2025年国外主要甲基泼尼松市场发展概况</w:t>
      </w:r>
      <w:r>
        <w:rPr>
          <w:rFonts w:hint="eastAsia"/>
        </w:rPr>
        <w:br/>
      </w:r>
      <w:r>
        <w:rPr>
          <w:rFonts w:hint="eastAsia"/>
        </w:rPr>
        <w:t>　　第一节 全球甲基泼尼松市场发展分析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欧盟地区主要国家甲基泼尼松市场概况</w:t>
      </w:r>
      <w:r>
        <w:rPr>
          <w:rFonts w:hint="eastAsia"/>
        </w:rPr>
        <w:br/>
      </w:r>
      <w:r>
        <w:rPr>
          <w:rFonts w:hint="eastAsia"/>
        </w:rPr>
        <w:t>　　第三节 北美地区甲基泼尼松市场概况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亚洲地区主要国家甲基泼尼松市场概况</w:t>
      </w:r>
      <w:r>
        <w:rPr>
          <w:rFonts w:hint="eastAsia"/>
        </w:rPr>
        <w:br/>
      </w:r>
      <w:r>
        <w:rPr>
          <w:rFonts w:hint="eastAsia"/>
        </w:rPr>
        <w:t>　　第五节 全球甲基泼尼松市场发展预测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2024-2025年中国甲基泼尼松发展环境分析</w:t>
      </w:r>
      <w:r>
        <w:rPr>
          <w:rFonts w:hint="eastAsia"/>
        </w:rPr>
        <w:br/>
      </w:r>
      <w:r>
        <w:rPr>
          <w:rFonts w:hint="eastAsia"/>
        </w:rPr>
        <w:t>　　第一节 甲基泼尼松行业经济环境分析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甲基泼尼松行业相关政策、标准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甲基泼尼松行业相关发展规划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中国甲基泼尼松技术发展分析</w:t>
      </w:r>
      <w:r>
        <w:rPr>
          <w:rFonts w:hint="eastAsia"/>
        </w:rPr>
        <w:br/>
      </w:r>
      <w:r>
        <w:rPr>
          <w:rFonts w:hint="eastAsia"/>
        </w:rPr>
        <w:t>　　第一节 当前甲基泼尼松技术发展现状分析</w:t>
      </w:r>
      <w:r>
        <w:rPr>
          <w:rFonts w:hint="eastAsia"/>
        </w:rPr>
        <w:br/>
      </w:r>
      <w:r>
        <w:rPr>
          <w:rFonts w:hint="eastAsia"/>
        </w:rPr>
        <w:t>　　第二节 甲基泼尼松生产中需注意的问题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甲基泼尼松行业主要技术发展趋势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甲基泼尼松市场特性分析</w:t>
      </w:r>
      <w:r>
        <w:rPr>
          <w:rFonts w:hint="eastAsia"/>
        </w:rPr>
        <w:br/>
      </w:r>
      <w:r>
        <w:rPr>
          <w:rFonts w:hint="eastAsia"/>
        </w:rPr>
        <w:t>　　第一节 甲基泼尼松行业集中度分析</w:t>
      </w:r>
      <w:r>
        <w:rPr>
          <w:rFonts w:hint="eastAsia"/>
        </w:rPr>
        <w:br/>
      </w:r>
      <w:r>
        <w:rPr>
          <w:rFonts w:hint="eastAsia"/>
        </w:rPr>
        <w:t>　　第二节 甲基泼尼松行业SWOT分析</w:t>
      </w:r>
      <w:r>
        <w:rPr>
          <w:rFonts w:hint="eastAsia"/>
        </w:rPr>
        <w:br/>
      </w:r>
      <w:r>
        <w:rPr>
          <w:rFonts w:hint="eastAsia"/>
        </w:rPr>
        <w:t>　　　　一、甲基泼尼松行业优势</w:t>
      </w:r>
      <w:r>
        <w:rPr>
          <w:rFonts w:hint="eastAsia"/>
        </w:rPr>
        <w:br/>
      </w:r>
      <w:r>
        <w:rPr>
          <w:rFonts w:hint="eastAsia"/>
        </w:rPr>
        <w:t>　　　　二、甲基泼尼松行业劣势</w:t>
      </w:r>
      <w:r>
        <w:rPr>
          <w:rFonts w:hint="eastAsia"/>
        </w:rPr>
        <w:br/>
      </w:r>
      <w:r>
        <w:rPr>
          <w:rFonts w:hint="eastAsia"/>
        </w:rPr>
        <w:t>　　　　三、甲基泼尼松行业机会</w:t>
      </w:r>
      <w:r>
        <w:rPr>
          <w:rFonts w:hint="eastAsia"/>
        </w:rPr>
        <w:br/>
      </w:r>
      <w:r>
        <w:rPr>
          <w:rFonts w:hint="eastAsia"/>
        </w:rPr>
        <w:t>　　　　四、甲基泼尼松行业风险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中国甲基泼尼松发展现状</w:t>
      </w:r>
      <w:r>
        <w:rPr>
          <w:rFonts w:hint="eastAsia"/>
        </w:rPr>
        <w:br/>
      </w:r>
      <w:r>
        <w:rPr>
          <w:rFonts w:hint="eastAsia"/>
        </w:rPr>
        <w:t>　　第一节 中国甲基泼尼松市场现状分析</w:t>
      </w:r>
      <w:r>
        <w:rPr>
          <w:rFonts w:hint="eastAsia"/>
        </w:rPr>
        <w:br/>
      </w:r>
      <w:r>
        <w:rPr>
          <w:rFonts w:hint="eastAsia"/>
        </w:rPr>
        <w:t>　　第二节 中国甲基泼尼松行业产量情况分析及预测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一、甲基泼尼松总体产能规模</w:t>
      </w:r>
      <w:r>
        <w:rPr>
          <w:rFonts w:hint="eastAsia"/>
        </w:rPr>
        <w:br/>
      </w:r>
      <w:r>
        <w:rPr>
          <w:rFonts w:hint="eastAsia"/>
        </w:rPr>
        <w:t>　　　　二、甲基泼尼松生产区域分布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三、2020-2025年中国甲基泼尼松产量统计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四、2025-2031年中国甲基泼尼松产量预测</w:t>
      </w:r>
      <w:r>
        <w:rPr>
          <w:rFonts w:hint="eastAsia"/>
        </w:rPr>
        <w:br/>
      </w:r>
      <w:r>
        <w:rPr>
          <w:rFonts w:hint="eastAsia"/>
        </w:rPr>
        <w:t>　　第三节 中国甲基泼尼松市场需求分析及预测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一、中国甲基泼尼松市场需求特点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二、2020-2025年中国甲基泼尼松市场需求量统计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三、2025-2031年中国甲基泼尼松市场需求量预测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中国甲基泼尼松价格趋势分析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一、2020-2025年中国甲基泼尼松市场价格趋势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二、2025-2031年中国甲基泼尼松市场价格走势预测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2020-2025年甲基泼尼松行业经济运行状况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2020-2025年中国甲基泼尼松行业盈利能力分析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2020-2025年中国甲基泼尼松行业发展能力分析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2020-2025年甲基泼尼松行业偿债能力分析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2020-2025年甲基泼尼松制造企业数量分析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甲基泼尼松行业上、下游市场分析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甲基泼尼松行业上游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甲基泼尼松行业下游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中国甲基泼尼松行业重点地区发展分析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甲基泼尼松行业重点区域市场结构调研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**地区甲基泼尼松市场发展分析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**地区甲基泼尼松市场发展分析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**地区甲基泼尼松市场发展分析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**地区甲基泼尼松市场发展分析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**地区甲基泼尼松市场发展分析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2020-2025年中国甲基泼尼松进出口分析</w:t>
      </w:r>
      <w:r>
        <w:rPr>
          <w:rFonts w:hint="eastAsia"/>
        </w:rPr>
        <w:br/>
      </w:r>
      <w:r>
        <w:rPr>
          <w:rFonts w:hint="eastAsia"/>
        </w:rPr>
        <w:t>　　第一节 甲基泼尼松进口情况分析</w:t>
      </w:r>
      <w:r>
        <w:rPr>
          <w:rFonts w:hint="eastAsia"/>
        </w:rPr>
        <w:br/>
      </w:r>
      <w:r>
        <w:rPr>
          <w:rFonts w:hint="eastAsia"/>
        </w:rPr>
        <w:t>　　第二节 甲基泼尼松出口情况分析</w:t>
      </w:r>
      <w:r>
        <w:rPr>
          <w:rFonts w:hint="eastAsia"/>
        </w:rPr>
        <w:br/>
      </w:r>
      <w:r>
        <w:rPr>
          <w:rFonts w:hint="eastAsia"/>
        </w:rPr>
        <w:t>　　第三节 影响甲基泼尼松进出口因素分析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甲基泼尼松行业重点企业竞争力分析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甲基泼尼松行业企业经营策略研究分析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甲基泼尼松企业多样化经营策略分析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一、甲基泼尼松企业多样化经营情况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二、现行甲基泼尼松行业多样化经营的方向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大型甲基泼尼松企业集团未来发展策略分析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对中小甲基泼尼松企业生产经营的建议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甲基泼尼松行业投资风险预警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影响甲基泼尼松行业发展的主要因素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一、2025年影响甲基泼尼松行业运行的有利因素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二、2025年影响甲基泼尼松行业运行的稳定因素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三、2025年影响甲基泼尼松行业运行的不利因素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四、2025年中国甲基泼尼松行业发展面临的挑战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五、2025年中国甲基泼尼松行业发展面临的机遇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甲基泼尼松行业投资风险预警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一、甲基泼尼松行业市场风险预测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二、甲基泼尼松行业政策风险预测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三、甲基泼尼松行业经营风险预测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四、甲基泼尼松行业技术风险预测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五、甲基泼尼松行业竞争风险预测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六、甲基泼尼松行业其他风险预测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甲基泼尼松投资建议</w:t>
      </w:r>
      <w:r>
        <w:rPr>
          <w:rFonts w:hint="eastAsia"/>
        </w:rPr>
        <w:br/>
      </w:r>
      <w:r>
        <w:rPr>
          <w:rFonts w:hint="eastAsia"/>
        </w:rPr>
        <w:t>　　第一节 2025年甲基泼尼松市场前景分析</w:t>
      </w:r>
      <w:r>
        <w:rPr>
          <w:rFonts w:hint="eastAsia"/>
        </w:rPr>
        <w:br/>
      </w:r>
      <w:r>
        <w:rPr>
          <w:rFonts w:hint="eastAsia"/>
        </w:rPr>
        <w:t>　　第二节 2025年甲基泼尼松发展趋势预测</w:t>
      </w:r>
      <w:r>
        <w:rPr>
          <w:rFonts w:hint="eastAsia"/>
        </w:rPr>
        <w:br/>
      </w:r>
      <w:r>
        <w:rPr>
          <w:rFonts w:hint="eastAsia"/>
        </w:rPr>
        <w:t>　　第三节 甲基泼尼松行业投资进入壁垒分析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甲基泼尼松行业历程</w:t>
      </w:r>
      <w:r>
        <w:rPr>
          <w:rFonts w:hint="eastAsia"/>
        </w:rPr>
        <w:br/>
      </w:r>
      <w:r>
        <w:rPr>
          <w:rFonts w:hint="eastAsia"/>
        </w:rPr>
        <w:t>　　图表 甲基泼尼松行业生命周期</w:t>
      </w:r>
      <w:r>
        <w:rPr>
          <w:rFonts w:hint="eastAsia"/>
        </w:rPr>
        <w:br/>
      </w:r>
      <w:r>
        <w:rPr>
          <w:rFonts w:hint="eastAsia"/>
        </w:rPr>
        <w:t>　　图表 甲基泼尼松行业产业链分析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2019-2024年甲基泼尼松行业市场容量分析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2019-2024年中国甲基泼尼松市场需求量及增速统计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2024年中国甲基泼尼松行业需求领域分布格局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2019-2024年中国甲基泼尼松进口数量分析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2019-2024年中国甲基泼尼松进口金额分析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2019-2024年中国甲基泼尼松出口数量分析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2019-2024年中国甲基泼尼松出口金额分析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2024年中国甲基泼尼松进口国家及地区分析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2024年中国甲基泼尼松出口国家及地区分析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**地区甲基泼尼松行业市场需求情况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**地区甲基泼尼松行业市场需求情况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**地区甲基泼尼松行业市场需求情况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**地区甲基泼尼松行业市场需求情况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甲基泼尼松重点企业（一）基本信息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甲基泼尼松重点企业（一）经营情况分析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甲基泼尼松重点企业（一）主要经济指标情况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甲基泼尼松重点企业（二）经营情况分析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甲基泼尼松重点企业（二）主要经济指标情况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甲基泼尼松重点企业（三）经营情况分析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甲基泼尼松重点企业（三）主要经济指标情况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2025-2031年中国甲基泼尼松行业产能预测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2025-2031年中国甲基泼尼松行业产量预测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2025-2031年中国甲基泼尼松市场需求量预测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2025-2031年中国甲基泼尼松行业供需平衡预测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2025-2031年中国甲基泼尼松市场容量预测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2025-2031年中国甲基泼尼松市场规模预测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2025-2031年中国甲基泼尼松市场前景分析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2025-2031年中国甲基泼尼松发展趋势预测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30ceff5e64473" w:history="1">
        <w:r>
          <w:rPr>
            <w:rStyle w:val="Hyperlink"/>
          </w:rPr>
          <w:t>2025-2031年全球与中国甲基泼尼松市场研究分析及前景趋势预测报告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30ceff5e64473" w:history="1">
        <w:r>
          <w:rPr>
            <w:rStyle w:val="Hyperlink"/>
          </w:rPr>
          <w:t>https://www.20087.com/2/78/JiaJiPoNiSongFaZhanQuShi.html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泼尼松片小儿用法用量、甲基泼尼松龙注射说明书、孕妇吃泼尼松致畸案例、甲基泼尼松龙琥珀酸钠、5岁小孩用甲泼尼龙40mg、甲基泼尼松龙注射剂、我咳嗽医生开了泼尼松片可以吗、甲基泼尼松片说明书、孩子肺炎甲泼尼龙用了三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35b2998f944ce" w:history="1">
      <w:r>
        <w:rPr>
          <w:rStyle w:val="Hyperlink"/>
        </w:rPr>
        <w:t>2025-2031年全球与中国甲基泼尼松市场研究分析及前景趋势预测报告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JiPoNiSongFaZhanQuShi.html" TargetMode="External" Id="R59d30ceff5e6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JiPoNiSongFaZhanQuShi.html" TargetMode="External" Id="R6b935b2998f9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2025-01-27T01:43:00Z</dcterms:created>
  <dcterms:modified xsi:type="dcterms:W3CDTF">2025-01-27T02:43:00Z</dcterms:modified>
  <dc:subject>2025-2031年全球与中国甲基泼尼松市场研究分析及前景趋势预测报告</dc:subject>
  <dc:title>2025-2031年全球与中国甲基泼尼松市场研究分析及前景趋势预测报告</dc:title>
  <cp:keywords>2025-2031年全球与中国甲基泼尼松市场研究分析及前景趋势预测报告</cp:keywords>
  <dc:description>2025-2031年全球与中国甲基泼尼松市场研究分析及前景趋势预测报告</dc:description>
</cp:coreProperties>
</file>