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5e392a4db437a" w:history="1">
              <w:r>
                <w:rPr>
                  <w:rStyle w:val="Hyperlink"/>
                </w:rPr>
                <w:t>中国石油焦行业研究分析及市场前景预测报告（2025-2031年）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5e392a4db437a" w:history="1">
              <w:r>
                <w:rPr>
                  <w:rStyle w:val="Hyperlink"/>
                </w:rPr>
                <w:t>中国石油焦行业研究分析及市场前景预测报告（2025-2031年）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5e392a4db437a" w:history="1">
                <w:r>
                  <w:rPr>
                    <w:rStyle w:val="Hyperlink"/>
                  </w:rPr>
                  <w:t>https://www.20087.com/2/18/ShiYouJiaoFaZhanXianZhuangQianJing.html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精炼过程中的副产品，近年来在钢铁、铝冶炼和电力行业找到了广泛应用。然而，石油焦的高硫含量和碳排放问题引起了环保部门的关注，限制了其在某些市场的使用。技术创新，如脱硫技术和碳捕获技术，为石油焦的清洁利用提供了可能，但高昂的成本和技术成熟度限制了其规模化应用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环保技术和循环经济。环保技术体现在通过改进石油焦的精炼和处理工艺，降低其硫含量和有害物质排放，提高其环境友好性。循环经济则意味着探索石油焦的高附加值应用，如作为活性炭或碳纤维的原料，以及开发石油焦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5e392a4db437a" w:history="1">
        <w:r>
          <w:rPr>
            <w:rStyle w:val="Hyperlink"/>
          </w:rPr>
          <w:t>中国石油焦行业研究分析及市场前景预测报告（2025-2031年）</w:t>
        </w:r>
      </w:hyperlink>
      <w:r>
        <w:rPr>
          <w:rFonts w:hint="eastAsia"/>
        </w:rPr>
        <w:t>》从产业链视角出发，系统分析了石油焦行业的市场现状与需求动态，详细解读了石油焦市场规模、价格波动及上下游影响因素。报告深入剖析了石油焦细分领域的发展特点，基于权威数据对市场前景及未来趋势进行了科学预测，同时揭示了石油焦重点企业的竞争格局与市场集中度变化。报告客观翔实地指出了石油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石油焦行业界定及统计说明</w:t>
      </w:r>
      <w:r>
        <w:rPr>
          <w:rFonts w:hint="eastAsia"/>
        </w:rPr>
        <w:br/>
      </w:r>
      <w:r>
        <w:rPr>
          <w:rFonts w:hint="eastAsia"/>
        </w:rPr>
        <w:t>　　　　1.1.1 石油焦的界定</w:t>
      </w:r>
      <w:r>
        <w:rPr>
          <w:rFonts w:hint="eastAsia"/>
        </w:rPr>
        <w:br/>
      </w:r>
      <w:r>
        <w:rPr>
          <w:rFonts w:hint="eastAsia"/>
        </w:rPr>
        <w:t>　　　　（1）石油焦定义</w:t>
      </w:r>
      <w:r>
        <w:rPr>
          <w:rFonts w:hint="eastAsia"/>
        </w:rPr>
        <w:br/>
      </w:r>
      <w:r>
        <w:rPr>
          <w:rFonts w:hint="eastAsia"/>
        </w:rPr>
        <w:t>　　　　（2）石油焦特性</w:t>
      </w:r>
      <w:r>
        <w:rPr>
          <w:rFonts w:hint="eastAsia"/>
        </w:rPr>
        <w:br/>
      </w:r>
      <w:r>
        <w:rPr>
          <w:rFonts w:hint="eastAsia"/>
        </w:rPr>
        <w:t>　　　　（3）石油焦质量标准</w:t>
      </w:r>
      <w:r>
        <w:rPr>
          <w:rFonts w:hint="eastAsia"/>
        </w:rPr>
        <w:br/>
      </w:r>
      <w:r>
        <w:rPr>
          <w:rFonts w:hint="eastAsia"/>
        </w:rPr>
        <w:t>　　　　1.1.2 石油焦产品分类</w:t>
      </w:r>
      <w:r>
        <w:rPr>
          <w:rFonts w:hint="eastAsia"/>
        </w:rPr>
        <w:br/>
      </w:r>
      <w:r>
        <w:rPr>
          <w:rFonts w:hint="eastAsia"/>
        </w:rPr>
        <w:t>　　　　（1）根据原材料的不同进行划分</w:t>
      </w:r>
      <w:r>
        <w:rPr>
          <w:rFonts w:hint="eastAsia"/>
        </w:rPr>
        <w:br/>
      </w:r>
      <w:r>
        <w:rPr>
          <w:rFonts w:hint="eastAsia"/>
        </w:rPr>
        <w:t>　　　　（2）根据结构和外观的不同进行划分</w:t>
      </w:r>
      <w:r>
        <w:rPr>
          <w:rFonts w:hint="eastAsia"/>
        </w:rPr>
        <w:br/>
      </w:r>
      <w:r>
        <w:rPr>
          <w:rFonts w:hint="eastAsia"/>
        </w:rPr>
        <w:t>　　　　（3）根据加工方法的不同进行划分</w:t>
      </w:r>
      <w:r>
        <w:rPr>
          <w:rFonts w:hint="eastAsia"/>
        </w:rPr>
        <w:br/>
      </w:r>
      <w:r>
        <w:rPr>
          <w:rFonts w:hint="eastAsia"/>
        </w:rPr>
        <w:t>　　　　（4）根据硫份的不同进行划分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中国石油焦行业政策环境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中国石油焦行业经济环境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中国石油焦行业社会环境</w:t>
      </w:r>
      <w:r>
        <w:rPr>
          <w:rFonts w:hint="eastAsia"/>
        </w:rPr>
        <w:br/>
      </w:r>
      <w:r>
        <w:rPr>
          <w:rFonts w:hint="eastAsia"/>
        </w:rPr>
        <w:t>　　1.5 中国石油焦行业技术环境</w:t>
      </w:r>
      <w:r>
        <w:rPr>
          <w:rFonts w:hint="eastAsia"/>
        </w:rPr>
        <w:br/>
      </w:r>
      <w:r>
        <w:rPr>
          <w:rFonts w:hint="eastAsia"/>
        </w:rPr>
        <w:t>　　　　1.5.1 石油焦生产工艺及流程</w:t>
      </w:r>
      <w:r>
        <w:rPr>
          <w:rFonts w:hint="eastAsia"/>
        </w:rPr>
        <w:br/>
      </w:r>
      <w:r>
        <w:rPr>
          <w:rFonts w:hint="eastAsia"/>
        </w:rPr>
        <w:t>　　　　1.5.2 石油焦行业研发创新现状分析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石油焦行业相关专利的申请及公开情况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石油焦行业产品及技术创新发展趋势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全球石油焦行业发展现状及趋势前景预判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全球石油焦行业发展历程及发展环境分析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全球石油焦行业发展历程</w:t>
      </w:r>
      <w:r>
        <w:rPr>
          <w:rFonts w:hint="eastAsia"/>
        </w:rPr>
        <w:br/>
      </w:r>
      <w:r>
        <w:rPr>
          <w:rFonts w:hint="eastAsia"/>
        </w:rPr>
        <w:t>　　　　2.1.2 全球石油焦行业发展环境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全球石油焦上游原材料供需状况</w:t>
      </w:r>
      <w:r>
        <w:rPr>
          <w:rFonts w:hint="eastAsia"/>
        </w:rPr>
        <w:br/>
      </w:r>
      <w:r>
        <w:rPr>
          <w:rFonts w:hint="eastAsia"/>
        </w:rPr>
        <w:t>　　2.2 全球石油焦行业供需状况及市场规模测算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全球石油焦行业供给状况</w:t>
      </w:r>
      <w:r>
        <w:rPr>
          <w:rFonts w:hint="eastAsia"/>
        </w:rPr>
        <w:br/>
      </w:r>
      <w:r>
        <w:rPr>
          <w:rFonts w:hint="eastAsia"/>
        </w:rPr>
        <w:t>　　　　2.2.2 全球石油焦产业迁移状况</w:t>
      </w:r>
      <w:r>
        <w:rPr>
          <w:rFonts w:hint="eastAsia"/>
        </w:rPr>
        <w:br/>
      </w:r>
      <w:r>
        <w:rPr>
          <w:rFonts w:hint="eastAsia"/>
        </w:rPr>
        <w:t>　　　　2.2.3 石油焦行业全球贸易状况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全球石油焦下游应用市场</w:t>
      </w:r>
      <w:r>
        <w:rPr>
          <w:rFonts w:hint="eastAsia"/>
        </w:rPr>
        <w:br/>
      </w:r>
      <w:r>
        <w:rPr>
          <w:rFonts w:hint="eastAsia"/>
        </w:rPr>
        <w:t>　　　　2.2.5 全球石油焦行业市场规模</w:t>
      </w:r>
      <w:r>
        <w:rPr>
          <w:rFonts w:hint="eastAsia"/>
        </w:rPr>
        <w:br/>
      </w:r>
      <w:r>
        <w:rPr>
          <w:rFonts w:hint="eastAsia"/>
        </w:rPr>
        <w:t>　　2.3 全球石油焦行业区域发展格局及重点区域市场研究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全球石油焦行业区域发展格局</w:t>
      </w:r>
      <w:r>
        <w:rPr>
          <w:rFonts w:hint="eastAsia"/>
        </w:rPr>
        <w:br/>
      </w:r>
      <w:r>
        <w:rPr>
          <w:rFonts w:hint="eastAsia"/>
        </w:rPr>
        <w:t>　　　　（1）供给端</w:t>
      </w:r>
      <w:r>
        <w:rPr>
          <w:rFonts w:hint="eastAsia"/>
        </w:rPr>
        <w:br/>
      </w:r>
      <w:r>
        <w:rPr>
          <w:rFonts w:hint="eastAsia"/>
        </w:rPr>
        <w:t>　　　　（2）需求端</w:t>
      </w:r>
      <w:r>
        <w:rPr>
          <w:rFonts w:hint="eastAsia"/>
        </w:rPr>
        <w:br/>
      </w:r>
      <w:r>
        <w:rPr>
          <w:rFonts w:hint="eastAsia"/>
        </w:rPr>
        <w:t>　　　　2.3.2 重点区域石油焦行业发展分析</w:t>
      </w:r>
      <w:r>
        <w:rPr>
          <w:rFonts w:hint="eastAsia"/>
        </w:rPr>
        <w:br/>
      </w:r>
      <w:r>
        <w:rPr>
          <w:rFonts w:hint="eastAsia"/>
        </w:rPr>
        <w:t>　　　　（1）亚洲（中国除外）石油焦行业</w:t>
      </w:r>
      <w:r>
        <w:rPr>
          <w:rFonts w:hint="eastAsia"/>
        </w:rPr>
        <w:br/>
      </w:r>
      <w:r>
        <w:rPr>
          <w:rFonts w:hint="eastAsia"/>
        </w:rPr>
        <w:t>　　　　（2）欧洲石油焦行业</w:t>
      </w:r>
      <w:r>
        <w:rPr>
          <w:rFonts w:hint="eastAsia"/>
        </w:rPr>
        <w:br/>
      </w:r>
      <w:r>
        <w:rPr>
          <w:rFonts w:hint="eastAsia"/>
        </w:rPr>
        <w:t>　　2.4 全球石油焦行业市场竞争格局及代表性企业案例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全球石油焦企业兼并重组状况</w:t>
      </w:r>
      <w:r>
        <w:rPr>
          <w:rFonts w:hint="eastAsia"/>
        </w:rPr>
        <w:br/>
      </w:r>
      <w:r>
        <w:rPr>
          <w:rFonts w:hint="eastAsia"/>
        </w:rPr>
        <w:t>　　　　2.4.2 全球石油焦行业市场竞争状况</w:t>
      </w:r>
      <w:r>
        <w:rPr>
          <w:rFonts w:hint="eastAsia"/>
        </w:rPr>
        <w:br/>
      </w:r>
      <w:r>
        <w:rPr>
          <w:rFonts w:hint="eastAsia"/>
        </w:rPr>
        <w:t>　　　　2.4.3 全球石油焦行业代表性企业布局案例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（1）埃克森美孚公司</w:t>
      </w:r>
      <w:r>
        <w:rPr>
          <w:rFonts w:hint="eastAsia"/>
        </w:rPr>
        <w:br/>
      </w:r>
      <w:r>
        <w:rPr>
          <w:rFonts w:hint="eastAsia"/>
        </w:rPr>
        <w:t>　　　　（2）荷兰皇家壳牌公司</w:t>
      </w:r>
      <w:r>
        <w:rPr>
          <w:rFonts w:hint="eastAsia"/>
        </w:rPr>
        <w:br/>
      </w:r>
      <w:r>
        <w:rPr>
          <w:rFonts w:hint="eastAsia"/>
        </w:rPr>
        <w:t>　　　　（3）沙特阿美公司</w:t>
      </w:r>
      <w:r>
        <w:rPr>
          <w:rFonts w:hint="eastAsia"/>
        </w:rPr>
        <w:br/>
      </w:r>
      <w:r>
        <w:rPr>
          <w:rFonts w:hint="eastAsia"/>
        </w:rPr>
        <w:t>　　　　（4）英国石油公司</w:t>
      </w:r>
      <w:r>
        <w:rPr>
          <w:rFonts w:hint="eastAsia"/>
        </w:rPr>
        <w:br/>
      </w:r>
      <w:r>
        <w:rPr>
          <w:rFonts w:hint="eastAsia"/>
        </w:rPr>
        <w:t>　　　　（5）埃萨尔石油公司</w:t>
      </w:r>
      <w:r>
        <w:rPr>
          <w:rFonts w:hint="eastAsia"/>
        </w:rPr>
        <w:br/>
      </w:r>
      <w:r>
        <w:rPr>
          <w:rFonts w:hint="eastAsia"/>
        </w:rPr>
        <w:t>　　2.5 全球石油焦行业发展趋势及市场前景预测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全球石油焦行业发展趋势预判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全球石油焦行业市场前景预测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中国石油焦行业发展历程及市场特征分析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中国石油焦行业发展历程</w:t>
      </w:r>
      <w:r>
        <w:rPr>
          <w:rFonts w:hint="eastAsia"/>
        </w:rPr>
        <w:br/>
      </w:r>
      <w:r>
        <w:rPr>
          <w:rFonts w:hint="eastAsia"/>
        </w:rPr>
        <w:t>　　　　3.1.2 中国石油焦行业市场特征</w:t>
      </w:r>
      <w:r>
        <w:rPr>
          <w:rFonts w:hint="eastAsia"/>
        </w:rPr>
        <w:br/>
      </w:r>
      <w:r>
        <w:rPr>
          <w:rFonts w:hint="eastAsia"/>
        </w:rPr>
        <w:t>　　3.2 中国石油焦所属行业进出口状况分析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中国石油焦所属行业进出口概况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中国石油焦所属行业进口状况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中国石油焦所属行业出口状况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中国石油焦行业市场供需状况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中国石油焦行业企业类型及数量规模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中国石油焦行业供给状况——产能</w:t>
      </w:r>
      <w:r>
        <w:rPr>
          <w:rFonts w:hint="eastAsia"/>
        </w:rPr>
        <w:br/>
      </w:r>
      <w:r>
        <w:rPr>
          <w:rFonts w:hint="eastAsia"/>
        </w:rPr>
        <w:t>　　　　（1）现有产能</w:t>
      </w:r>
      <w:r>
        <w:rPr>
          <w:rFonts w:hint="eastAsia"/>
        </w:rPr>
        <w:br/>
      </w:r>
      <w:r>
        <w:rPr>
          <w:rFonts w:hint="eastAsia"/>
        </w:rPr>
        <w:t>　　　　（2）新增产能</w:t>
      </w:r>
      <w:r>
        <w:rPr>
          <w:rFonts w:hint="eastAsia"/>
        </w:rPr>
        <w:br/>
      </w:r>
      <w:r>
        <w:rPr>
          <w:rFonts w:hint="eastAsia"/>
        </w:rPr>
        <w:t>　　　　（3）规划产能</w:t>
      </w:r>
      <w:r>
        <w:rPr>
          <w:rFonts w:hint="eastAsia"/>
        </w:rPr>
        <w:br/>
      </w:r>
      <w:r>
        <w:rPr>
          <w:rFonts w:hint="eastAsia"/>
        </w:rPr>
        <w:t>　　　　3.3.3 中国石油焦行业供给状况——产量</w:t>
      </w:r>
      <w:r>
        <w:rPr>
          <w:rFonts w:hint="eastAsia"/>
        </w:rPr>
        <w:br/>
      </w:r>
      <w:r>
        <w:rPr>
          <w:rFonts w:hint="eastAsia"/>
        </w:rPr>
        <w:t>　　　　3.3.4 中国石油焦行业供给状况——开工率</w:t>
      </w:r>
      <w:r>
        <w:rPr>
          <w:rFonts w:hint="eastAsia"/>
        </w:rPr>
        <w:br/>
      </w:r>
      <w:r>
        <w:rPr>
          <w:rFonts w:hint="eastAsia"/>
        </w:rPr>
        <w:t>　　　　3.3.5 中国石油焦行业供给状况——停产及计划投产情况统计</w:t>
      </w:r>
      <w:r>
        <w:rPr>
          <w:rFonts w:hint="eastAsia"/>
        </w:rPr>
        <w:br/>
      </w:r>
      <w:r>
        <w:rPr>
          <w:rFonts w:hint="eastAsia"/>
        </w:rPr>
        <w:t>　　　　3.3.6 中国石油焦行业需求状况——表观消费量</w:t>
      </w:r>
      <w:r>
        <w:rPr>
          <w:rFonts w:hint="eastAsia"/>
        </w:rPr>
        <w:br/>
      </w:r>
      <w:r>
        <w:rPr>
          <w:rFonts w:hint="eastAsia"/>
        </w:rPr>
        <w:t>　　　　3.3.7 中国石油焦行业需求状况——石油焦行业对外依存度</w:t>
      </w:r>
      <w:r>
        <w:rPr>
          <w:rFonts w:hint="eastAsia"/>
        </w:rPr>
        <w:br/>
      </w:r>
      <w:r>
        <w:rPr>
          <w:rFonts w:hint="eastAsia"/>
        </w:rPr>
        <w:t>　　3.4 中国石油焦行业市场供需平衡状况及价格走势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3.4.1 中国石油焦行业市场供需平衡状况</w:t>
      </w:r>
      <w:r>
        <w:rPr>
          <w:rFonts w:hint="eastAsia"/>
        </w:rPr>
        <w:br/>
      </w:r>
      <w:r>
        <w:rPr>
          <w:rFonts w:hint="eastAsia"/>
        </w:rPr>
        <w:t>　　　　3.4.2 中国石油焦行业价格水平变化趋势</w:t>
      </w:r>
      <w:r>
        <w:rPr>
          <w:rFonts w:hint="eastAsia"/>
        </w:rPr>
        <w:br/>
      </w:r>
      <w:r>
        <w:rPr>
          <w:rFonts w:hint="eastAsia"/>
        </w:rPr>
        <w:t>　　3.5 中国石油焦行业市场规模测算</w:t>
      </w:r>
      <w:r>
        <w:rPr>
          <w:rFonts w:hint="eastAsia"/>
        </w:rPr>
        <w:br/>
      </w:r>
      <w:r>
        <w:rPr>
          <w:rFonts w:hint="eastAsia"/>
        </w:rPr>
        <w:t>　　3.6 中国石油焦行业市场痛点分析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中国石油焦行业市场进入与退出壁垒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中国石油焦行业投融资、兼并与重组状况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中国石油焦行业投融资发展状况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中国石油焦行业兼并与重组状况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中国石油焦行业市场格局及集中度分析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中国石油焦行业市场竞争格局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中国石油焦行业市场集中度分析</w:t>
      </w:r>
      <w:r>
        <w:rPr>
          <w:rFonts w:hint="eastAsia"/>
        </w:rPr>
        <w:br/>
      </w:r>
      <w:r>
        <w:rPr>
          <w:rFonts w:hint="eastAsia"/>
        </w:rPr>
        <w:t>　　4.4 中国石油焦行业波特五力模型分析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中国石油焦行业区域发展格局及重点区域市场解析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中国石油焦行业区域发展格局</w:t>
      </w:r>
      <w:r>
        <w:rPr>
          <w:rFonts w:hint="eastAsia"/>
        </w:rPr>
        <w:br/>
      </w:r>
      <w:r>
        <w:rPr>
          <w:rFonts w:hint="eastAsia"/>
        </w:rPr>
        <w:t>　　　　4.5.2 辽宁省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山东省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山西省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河南省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黑龙江省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中国石油焦行业中游细分产品及下游应用市场结构解析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　　4.6.1 石油焦行业中游细分产品结构</w:t>
      </w:r>
      <w:r>
        <w:rPr>
          <w:rFonts w:hint="eastAsia"/>
        </w:rPr>
        <w:br/>
      </w:r>
      <w:r>
        <w:rPr>
          <w:rFonts w:hint="eastAsia"/>
        </w:rPr>
        <w:t>　　　　4.6.2 石油焦行业下游应用市场结构</w:t>
      </w:r>
      <w:r>
        <w:rPr>
          <w:rFonts w:hint="eastAsia"/>
        </w:rPr>
        <w:br/>
      </w:r>
      <w:r>
        <w:rPr>
          <w:rFonts w:hint="eastAsia"/>
        </w:rPr>
        <w:t>　　4.7 中国石油焦行业国际竞争力分析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中国石油焦产业链梳理及全景深度解析</w:t>
      </w:r>
      <w:r>
        <w:rPr>
          <w:rFonts w:hint="eastAsia"/>
        </w:rPr>
        <w:br/>
      </w:r>
      <w:r>
        <w:rPr>
          <w:rFonts w:hint="eastAsia"/>
        </w:rPr>
        <w:t>　　5.1 石油焦产业链梳理及成本结构分析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石油焦产业链结构及生态</w:t>
      </w:r>
      <w:r>
        <w:rPr>
          <w:rFonts w:hint="eastAsia"/>
        </w:rPr>
        <w:br/>
      </w:r>
      <w:r>
        <w:rPr>
          <w:rFonts w:hint="eastAsia"/>
        </w:rPr>
        <w:t>　　　　（1）石油焦产业链结构</w:t>
      </w:r>
      <w:r>
        <w:rPr>
          <w:rFonts w:hint="eastAsia"/>
        </w:rPr>
        <w:br/>
      </w:r>
      <w:r>
        <w:rPr>
          <w:rFonts w:hint="eastAsia"/>
        </w:rPr>
        <w:t>　　　　（2）石油焦产业链生态图谱</w:t>
      </w:r>
      <w:r>
        <w:rPr>
          <w:rFonts w:hint="eastAsia"/>
        </w:rPr>
        <w:br/>
      </w:r>
      <w:r>
        <w:rPr>
          <w:rFonts w:hint="eastAsia"/>
        </w:rPr>
        <w:t>　　　　5.1.2 石油焦行业成本结构分析</w:t>
      </w:r>
      <w:r>
        <w:rPr>
          <w:rFonts w:hint="eastAsia"/>
        </w:rPr>
        <w:br/>
      </w:r>
      <w:r>
        <w:rPr>
          <w:rFonts w:hint="eastAsia"/>
        </w:rPr>
        <w:t>　　5.2 石油焦行业主要原材料供应市场分析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石油焦行业主要原材料类型</w:t>
      </w:r>
      <w:r>
        <w:rPr>
          <w:rFonts w:hint="eastAsia"/>
        </w:rPr>
        <w:br/>
      </w:r>
      <w:r>
        <w:rPr>
          <w:rFonts w:hint="eastAsia"/>
        </w:rPr>
        <w:t>　　　　5.2.2 原油供应市场分析</w:t>
      </w:r>
      <w:r>
        <w:rPr>
          <w:rFonts w:hint="eastAsia"/>
        </w:rPr>
        <w:br/>
      </w:r>
      <w:r>
        <w:rPr>
          <w:rFonts w:hint="eastAsia"/>
        </w:rPr>
        <w:t>　　　　（1）原油供需状况</w:t>
      </w:r>
      <w:r>
        <w:rPr>
          <w:rFonts w:hint="eastAsia"/>
        </w:rPr>
        <w:br/>
      </w:r>
      <w:r>
        <w:rPr>
          <w:rFonts w:hint="eastAsia"/>
        </w:rPr>
        <w:t>　　　　（2）原油价格水平</w:t>
      </w:r>
      <w:r>
        <w:rPr>
          <w:rFonts w:hint="eastAsia"/>
        </w:rPr>
        <w:br/>
      </w:r>
      <w:r>
        <w:rPr>
          <w:rFonts w:hint="eastAsia"/>
        </w:rPr>
        <w:t>　　　　（3）原油供给竞争状况</w:t>
      </w:r>
      <w:r>
        <w:rPr>
          <w:rFonts w:hint="eastAsia"/>
        </w:rPr>
        <w:br/>
      </w:r>
      <w:r>
        <w:rPr>
          <w:rFonts w:hint="eastAsia"/>
        </w:rPr>
        <w:t>　　　　（4）原油供应状况对石油焦行业的影响总结</w:t>
      </w:r>
      <w:r>
        <w:rPr>
          <w:rFonts w:hint="eastAsia"/>
        </w:rPr>
        <w:br/>
      </w:r>
      <w:r>
        <w:rPr>
          <w:rFonts w:hint="eastAsia"/>
        </w:rPr>
        <w:t>　　5.3 石油焦行业主要生产加工设备供应市场分析</w:t>
      </w:r>
      <w:r>
        <w:rPr>
          <w:rFonts w:hint="eastAsia"/>
        </w:rPr>
        <w:br/>
      </w:r>
      <w:r>
        <w:rPr>
          <w:rFonts w:hint="eastAsia"/>
        </w:rPr>
        <w:t>　　　　5.3.1 石油焦行业主要生产加工设备类型</w:t>
      </w:r>
      <w:r>
        <w:rPr>
          <w:rFonts w:hint="eastAsia"/>
        </w:rPr>
        <w:br/>
      </w:r>
      <w:r>
        <w:rPr>
          <w:rFonts w:hint="eastAsia"/>
        </w:rPr>
        <w:t>　　　　5.3.2 延迟焦化装置的供给水平</w:t>
      </w:r>
      <w:r>
        <w:rPr>
          <w:rFonts w:hint="eastAsia"/>
        </w:rPr>
        <w:br/>
      </w:r>
      <w:r>
        <w:rPr>
          <w:rFonts w:hint="eastAsia"/>
        </w:rPr>
        <w:t>　　　　5.3.3 延迟焦化装置的价格水平</w:t>
      </w:r>
      <w:r>
        <w:rPr>
          <w:rFonts w:hint="eastAsia"/>
        </w:rPr>
        <w:br/>
      </w:r>
      <w:r>
        <w:rPr>
          <w:rFonts w:hint="eastAsia"/>
        </w:rPr>
        <w:t>　　　　5.3.4 延迟焦化装置的竞争状况</w:t>
      </w:r>
      <w:r>
        <w:rPr>
          <w:rFonts w:hint="eastAsia"/>
        </w:rPr>
        <w:br/>
      </w:r>
      <w:r>
        <w:rPr>
          <w:rFonts w:hint="eastAsia"/>
        </w:rPr>
        <w:t>　　　　5.3.5 上游主要生产加工设备供应状况对石油焦行业的影响</w:t>
      </w:r>
      <w:r>
        <w:rPr>
          <w:rFonts w:hint="eastAsia"/>
        </w:rPr>
        <w:br/>
      </w:r>
      <w:r>
        <w:rPr>
          <w:rFonts w:hint="eastAsia"/>
        </w:rPr>
        <w:t>　　5.4 石油焦行业中游细分产品市场分析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针状焦市场分析</w:t>
      </w:r>
      <w:r>
        <w:rPr>
          <w:rFonts w:hint="eastAsia"/>
        </w:rPr>
        <w:br/>
      </w:r>
      <w:r>
        <w:rPr>
          <w:rFonts w:hint="eastAsia"/>
        </w:rPr>
        <w:t>　　　　（1）细分产品的界定及分类</w:t>
      </w:r>
      <w:r>
        <w:rPr>
          <w:rFonts w:hint="eastAsia"/>
        </w:rPr>
        <w:br/>
      </w:r>
      <w:r>
        <w:rPr>
          <w:rFonts w:hint="eastAsia"/>
        </w:rPr>
        <w:t>　　　　（2）细分产品的供需现状</w:t>
      </w:r>
      <w:r>
        <w:rPr>
          <w:rFonts w:hint="eastAsia"/>
        </w:rPr>
        <w:br/>
      </w:r>
      <w:r>
        <w:rPr>
          <w:rFonts w:hint="eastAsia"/>
        </w:rPr>
        <w:t>　　　　（3）细分产品的市场竞争</w:t>
      </w:r>
      <w:r>
        <w:rPr>
          <w:rFonts w:hint="eastAsia"/>
        </w:rPr>
        <w:br/>
      </w:r>
      <w:r>
        <w:rPr>
          <w:rFonts w:hint="eastAsia"/>
        </w:rPr>
        <w:t>　　　　（4）细分产品的发展趋势</w:t>
      </w:r>
      <w:r>
        <w:rPr>
          <w:rFonts w:hint="eastAsia"/>
        </w:rPr>
        <w:br/>
      </w:r>
      <w:r>
        <w:rPr>
          <w:rFonts w:hint="eastAsia"/>
        </w:rPr>
        <w:t>　　　　（5）细分产品的市场前景</w:t>
      </w:r>
      <w:r>
        <w:rPr>
          <w:rFonts w:hint="eastAsia"/>
        </w:rPr>
        <w:br/>
      </w:r>
      <w:r>
        <w:rPr>
          <w:rFonts w:hint="eastAsia"/>
        </w:rPr>
        <w:t>　　　　5.4.2 海绵焦市场分析</w:t>
      </w:r>
      <w:r>
        <w:rPr>
          <w:rFonts w:hint="eastAsia"/>
        </w:rPr>
        <w:br/>
      </w:r>
      <w:r>
        <w:rPr>
          <w:rFonts w:hint="eastAsia"/>
        </w:rPr>
        <w:t>　　　　（1）细分产品的界定及分类</w:t>
      </w:r>
      <w:r>
        <w:rPr>
          <w:rFonts w:hint="eastAsia"/>
        </w:rPr>
        <w:br/>
      </w:r>
      <w:r>
        <w:rPr>
          <w:rFonts w:hint="eastAsia"/>
        </w:rPr>
        <w:t>　　　　（2）细分产品的供需现状</w:t>
      </w:r>
      <w:r>
        <w:rPr>
          <w:rFonts w:hint="eastAsia"/>
        </w:rPr>
        <w:br/>
      </w:r>
      <w:r>
        <w:rPr>
          <w:rFonts w:hint="eastAsia"/>
        </w:rPr>
        <w:t>　　　　（3）细分产品的市场竞争</w:t>
      </w:r>
      <w:r>
        <w:rPr>
          <w:rFonts w:hint="eastAsia"/>
        </w:rPr>
        <w:br/>
      </w:r>
      <w:r>
        <w:rPr>
          <w:rFonts w:hint="eastAsia"/>
        </w:rPr>
        <w:t>　　　　（4）细分产品的发展趋势</w:t>
      </w:r>
      <w:r>
        <w:rPr>
          <w:rFonts w:hint="eastAsia"/>
        </w:rPr>
        <w:br/>
      </w:r>
      <w:r>
        <w:rPr>
          <w:rFonts w:hint="eastAsia"/>
        </w:rPr>
        <w:t>　　　　（5）细分产品的市场前景</w:t>
      </w:r>
      <w:r>
        <w:rPr>
          <w:rFonts w:hint="eastAsia"/>
        </w:rPr>
        <w:br/>
      </w:r>
      <w:r>
        <w:rPr>
          <w:rFonts w:hint="eastAsia"/>
        </w:rPr>
        <w:t>　　　　5.4.3 弹丸焦市场分析</w:t>
      </w:r>
      <w:r>
        <w:rPr>
          <w:rFonts w:hint="eastAsia"/>
        </w:rPr>
        <w:br/>
      </w:r>
      <w:r>
        <w:rPr>
          <w:rFonts w:hint="eastAsia"/>
        </w:rPr>
        <w:t>　　　　5.4.4 粉焦市场分析</w:t>
      </w:r>
      <w:r>
        <w:rPr>
          <w:rFonts w:hint="eastAsia"/>
        </w:rPr>
        <w:br/>
      </w:r>
      <w:r>
        <w:rPr>
          <w:rFonts w:hint="eastAsia"/>
        </w:rPr>
        <w:t>　　5.5 石油焦行业下游应用市场分析</w:t>
      </w:r>
      <w:r>
        <w:rPr>
          <w:rFonts w:hint="eastAsia"/>
        </w:rPr>
        <w:br/>
      </w:r>
      <w:r>
        <w:rPr>
          <w:rFonts w:hint="eastAsia"/>
        </w:rPr>
        <w:t>　　　　5.5.1 石油焦→预焙阳极（铝用炭素）→电解铝</w:t>
      </w:r>
      <w:r>
        <w:rPr>
          <w:rFonts w:hint="eastAsia"/>
        </w:rPr>
        <w:br/>
      </w:r>
      <w:r>
        <w:rPr>
          <w:rFonts w:hint="eastAsia"/>
        </w:rPr>
        <w:t>　　　　（1）石油焦在预焙阳极中的应用</w:t>
      </w:r>
      <w:r>
        <w:rPr>
          <w:rFonts w:hint="eastAsia"/>
        </w:rPr>
        <w:br/>
      </w:r>
      <w:r>
        <w:rPr>
          <w:rFonts w:hint="eastAsia"/>
        </w:rPr>
        <w:t>　　　　（2）预焙阳极供给水平分析</w:t>
      </w:r>
      <w:r>
        <w:rPr>
          <w:rFonts w:hint="eastAsia"/>
        </w:rPr>
        <w:br/>
      </w:r>
      <w:r>
        <w:rPr>
          <w:rFonts w:hint="eastAsia"/>
        </w:rPr>
        <w:t>　　　　（3）预焙阳极对石油焦的需求规模</w:t>
      </w:r>
      <w:r>
        <w:rPr>
          <w:rFonts w:hint="eastAsia"/>
        </w:rPr>
        <w:br/>
      </w:r>
      <w:r>
        <w:rPr>
          <w:rFonts w:hint="eastAsia"/>
        </w:rPr>
        <w:t>　　　　（4）电解铝产量决定预焙阳极需求量</w:t>
      </w:r>
      <w:r>
        <w:rPr>
          <w:rFonts w:hint="eastAsia"/>
        </w:rPr>
        <w:br/>
      </w:r>
      <w:r>
        <w:rPr>
          <w:rFonts w:hint="eastAsia"/>
        </w:rPr>
        <w:t>　　　　（5）石油焦在电解铝领域的应用市场前景</w:t>
      </w:r>
      <w:r>
        <w:rPr>
          <w:rFonts w:hint="eastAsia"/>
        </w:rPr>
        <w:br/>
      </w:r>
      <w:r>
        <w:rPr>
          <w:rFonts w:hint="eastAsia"/>
        </w:rPr>
        <w:t>　　　　（6）石油焦在电解铝领域的应用发展趋势</w:t>
      </w:r>
      <w:r>
        <w:rPr>
          <w:rFonts w:hint="eastAsia"/>
        </w:rPr>
        <w:br/>
      </w:r>
      <w:r>
        <w:rPr>
          <w:rFonts w:hint="eastAsia"/>
        </w:rPr>
        <w:t>　　　　5.5.2 针状焦→石墨电极→电炉钢</w:t>
      </w:r>
      <w:r>
        <w:rPr>
          <w:rFonts w:hint="eastAsia"/>
        </w:rPr>
        <w:br/>
      </w:r>
      <w:r>
        <w:rPr>
          <w:rFonts w:hint="eastAsia"/>
        </w:rPr>
        <w:t>　　　　（1）针状焦在石墨电极中的应用特性</w:t>
      </w:r>
      <w:r>
        <w:rPr>
          <w:rFonts w:hint="eastAsia"/>
        </w:rPr>
        <w:br/>
      </w:r>
      <w:r>
        <w:rPr>
          <w:rFonts w:hint="eastAsia"/>
        </w:rPr>
        <w:t>　　　　（2）石墨电极的供给水平</w:t>
      </w:r>
      <w:r>
        <w:rPr>
          <w:rFonts w:hint="eastAsia"/>
        </w:rPr>
        <w:br/>
      </w:r>
      <w:r>
        <w:rPr>
          <w:rFonts w:hint="eastAsia"/>
        </w:rPr>
        <w:t>　　　　（3）石墨电极对针状焦的需求规模</w:t>
      </w:r>
      <w:r>
        <w:rPr>
          <w:rFonts w:hint="eastAsia"/>
        </w:rPr>
        <w:br/>
      </w:r>
      <w:r>
        <w:rPr>
          <w:rFonts w:hint="eastAsia"/>
        </w:rPr>
        <w:t>　　　　（4）石墨电极下游电炉钢需求带动石墨电极产量增加</w:t>
      </w:r>
      <w:r>
        <w:rPr>
          <w:rFonts w:hint="eastAsia"/>
        </w:rPr>
        <w:br/>
      </w:r>
      <w:r>
        <w:rPr>
          <w:rFonts w:hint="eastAsia"/>
        </w:rPr>
        <w:t>　　　　（5）针状焦在石墨电极领域的市场前景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（6）针状焦在石墨电极领域的应用趋势</w:t>
      </w:r>
      <w:r>
        <w:rPr>
          <w:rFonts w:hint="eastAsia"/>
        </w:rPr>
        <w:br/>
      </w:r>
      <w:r>
        <w:rPr>
          <w:rFonts w:hint="eastAsia"/>
        </w:rPr>
        <w:t>　　　　5.5.3 针状焦→锂电池负极材料→新能源汽车</w:t>
      </w:r>
      <w:r>
        <w:rPr>
          <w:rFonts w:hint="eastAsia"/>
        </w:rPr>
        <w:br/>
      </w:r>
      <w:r>
        <w:rPr>
          <w:rFonts w:hint="eastAsia"/>
        </w:rPr>
        <w:t>　　　　（1）针状焦在锂电池负极材料中的应用特性</w:t>
      </w:r>
      <w:r>
        <w:rPr>
          <w:rFonts w:hint="eastAsia"/>
        </w:rPr>
        <w:br/>
      </w:r>
      <w:r>
        <w:rPr>
          <w:rFonts w:hint="eastAsia"/>
        </w:rPr>
        <w:t>　　　　（2）锂电池负极材料的供给水平</w:t>
      </w:r>
      <w:r>
        <w:rPr>
          <w:rFonts w:hint="eastAsia"/>
        </w:rPr>
        <w:br/>
      </w:r>
      <w:r>
        <w:rPr>
          <w:rFonts w:hint="eastAsia"/>
        </w:rPr>
        <w:t>　　　　（3）锂电池负极材料对针状焦的需求规模</w:t>
      </w:r>
      <w:r>
        <w:rPr>
          <w:rFonts w:hint="eastAsia"/>
        </w:rPr>
        <w:br/>
      </w:r>
      <w:r>
        <w:rPr>
          <w:rFonts w:hint="eastAsia"/>
        </w:rPr>
        <w:t>　　　　（4）下游新能源汽车需求带动锂电池负极材料产量增加</w:t>
      </w:r>
      <w:r>
        <w:rPr>
          <w:rFonts w:hint="eastAsia"/>
        </w:rPr>
        <w:br/>
      </w:r>
      <w:r>
        <w:rPr>
          <w:rFonts w:hint="eastAsia"/>
        </w:rPr>
        <w:t>　　　　（5）针状焦在锂电池负极材料领域的市场前景</w:t>
      </w:r>
      <w:r>
        <w:rPr>
          <w:rFonts w:hint="eastAsia"/>
        </w:rPr>
        <w:br/>
      </w:r>
      <w:r>
        <w:rPr>
          <w:rFonts w:hint="eastAsia"/>
        </w:rPr>
        <w:t>　　　　（6）针状焦在锂电池负极材料领域的应用趋势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中国石油焦产业链代表性企业案例研究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中国石油焦产业链代表性企业发展布局对比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中国石油焦产业链代表性企业业务布局案例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6.2.2 大庆华科股份有限公司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6.2.3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6.2.4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6.2.5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6.2.6 山东中阳碳素股份有限公司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6.2.7 潍坊联兴新材料科技股份有限公司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6.2.8 天津泰利信碳素制品股份有限公司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6.2.9 山东联兴石油焦市场有限公司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t>　　　　6.2.10 恒邦石油化工有限公司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（5）企业石油焦业务布局</w:t>
      </w:r>
      <w:r>
        <w:rPr>
          <w:rFonts w:hint="eastAsia"/>
        </w:rPr>
        <w:br/>
      </w:r>
      <w:r>
        <w:rPr>
          <w:rFonts w:hint="eastAsia"/>
        </w:rPr>
        <w:t>　　　　（6）企业发展石油焦业务的优劣势分析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(中-智-林)中国石油焦行业市场前景及投资策略建议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中国石油焦行业发展潜力评估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中国石油焦行业发展前景预测</w:t>
      </w:r>
      <w:r>
        <w:rPr>
          <w:rFonts w:hint="eastAsia"/>
        </w:rPr>
        <w:br/>
      </w:r>
      <w:r>
        <w:rPr>
          <w:rFonts w:hint="eastAsia"/>
        </w:rPr>
        <w:t>　　7.3 中国石油焦行业发展趋势预判</w:t>
      </w:r>
      <w:r>
        <w:rPr>
          <w:rFonts w:hint="eastAsia"/>
        </w:rPr>
        <w:br/>
      </w:r>
      <w:r>
        <w:rPr>
          <w:rFonts w:hint="eastAsia"/>
        </w:rPr>
        <w:t>　　7.4 中国石油焦行业投资风险预警与防范策略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中国石油焦行业投资风险预警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中国石油焦投资风险防范策略</w:t>
      </w:r>
      <w:r>
        <w:rPr>
          <w:rFonts w:hint="eastAsia"/>
        </w:rPr>
        <w:br/>
      </w:r>
      <w:r>
        <w:rPr>
          <w:rFonts w:hint="eastAsia"/>
        </w:rPr>
        <w:t>　　7.5 中国石油焦行业投资价值评估</w:t>
      </w:r>
      <w:r>
        <w:rPr>
          <w:rFonts w:hint="eastAsia"/>
        </w:rPr>
        <w:br/>
      </w:r>
      <w:r>
        <w:rPr>
          <w:rFonts w:hint="eastAsia"/>
        </w:rPr>
        <w:t>　　7.6 中国石油焦行业投资机会分析</w:t>
      </w:r>
      <w:r>
        <w:rPr>
          <w:rFonts w:hint="eastAsia"/>
        </w:rPr>
        <w:br/>
      </w:r>
      <w:r>
        <w:rPr>
          <w:rFonts w:hint="eastAsia"/>
        </w:rPr>
        <w:t>　　7.7 中国石油焦行业投资策略与建议</w:t>
      </w:r>
      <w:r>
        <w:rPr>
          <w:rFonts w:hint="eastAsia"/>
        </w:rPr>
        <w:br/>
      </w:r>
      <w:r>
        <w:rPr>
          <w:rFonts w:hint="eastAsia"/>
        </w:rPr>
        <w:t>　　7.8 中国石油焦行业可持续发展建议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石油焦行业现状</w:t>
      </w:r>
      <w:r>
        <w:rPr>
          <w:rFonts w:hint="eastAsia"/>
        </w:rPr>
        <w:br/>
      </w:r>
      <w:r>
        <w:rPr>
          <w:rFonts w:hint="eastAsia"/>
        </w:rPr>
        <w:t>　　图表 石油焦行业产业链调研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2020-2025年中国石油焦行业市场规模情况</w:t>
      </w:r>
      <w:r>
        <w:rPr>
          <w:rFonts w:hint="eastAsia"/>
        </w:rPr>
        <w:br/>
      </w:r>
      <w:r>
        <w:rPr>
          <w:rFonts w:hint="eastAsia"/>
        </w:rPr>
        <w:t>　　图表 石油焦行业动态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2020-2025年中国石油焦行业盈利统计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2020-2025年中国石油焦行业利润总额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2020-2025年中国石油焦行业竞争力分析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2020-2025年中国石油焦行业经营效益分析</w:t>
      </w:r>
      <w:r>
        <w:rPr>
          <w:rFonts w:hint="eastAsia"/>
        </w:rPr>
        <w:br/>
      </w:r>
      <w:r>
        <w:rPr>
          <w:rFonts w:hint="eastAsia"/>
        </w:rPr>
        <w:t>　　图表 石油焦行业竞争对手分析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**地区石油焦市场规模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**地区石油焦市场调研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**地区石油焦市场规模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**地区石油焦市场调研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5e392a4db437a" w:history="1">
        <w:r>
          <w:rPr>
            <w:rStyle w:val="Hyperlink"/>
          </w:rPr>
          <w:t>中国石油焦行业研究分析及市场前景预测报告（2025-2031年）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5e392a4db437a" w:history="1">
        <w:r>
          <w:rPr>
            <w:rStyle w:val="Hyperlink"/>
          </w:rPr>
          <w:t>https://www.20087.com/2/18/ShiYouJiaoFaZhanXianZhuangQianJing.html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ce2b1381451a" w:history="1">
      <w:r>
        <w:rPr>
          <w:rStyle w:val="Hyperlink"/>
        </w:rPr>
        <w:t>中国石油焦行业研究分析及市场前景预测报告（2025-2031年）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iYouJiaoFaZhanXianZhuangQianJing.html" TargetMode="External" Id="R85c5e392a4db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iYouJiaoFaZhanXianZhuangQianJing.html" TargetMode="External" Id="R2e1bce2b1381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2025-05-01T05:12:00Z</dcterms:created>
  <dcterms:modified xsi:type="dcterms:W3CDTF">2025-05-01T06:12:00Z</dcterms:modified>
  <dc:subject>中国石油焦行业研究分析及市场前景预测报告（2025-2031年）</dc:subject>
  <dc:title>中国石油焦行业研究分析及市场前景预测报告（2025-2031年）</dc:title>
  <cp:keywords>中国石油焦行业研究分析及市场前景预测报告（2025-2031年）</cp:keywords>
  <dc:description>中国石油焦行业研究分析及市场前景预测报告（2025-2031年）</dc:description>
</cp:coreProperties>
</file>