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9028080e24421" w:history="1">
              <w:r>
                <w:rPr>
                  <w:rStyle w:val="Hyperlink"/>
                </w:rPr>
                <w:t>2025-2031年中国纺织复合材料市场现状与发展趋势预测报告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9028080e24421" w:history="1">
              <w:r>
                <w:rPr>
                  <w:rStyle w:val="Hyperlink"/>
                </w:rPr>
                <w:t>2025-2031年中国纺织复合材料市场现状与发展趋势预测报告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9028080e24421" w:history="1">
                <w:r>
                  <w:rPr>
                    <w:rStyle w:val="Hyperlink"/>
                  </w:rPr>
                  <w:t>https://www.20087.com/2/28/FangZhiFuHeCaiLiaoFaZhanQuShiFenXi.html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，结合了纺织品的柔软性和复合材料的高强度特性，广泛应用于航空航天、汽车制造、运动装备和医疗领域。近年来，随着材料科学的进步和制造业的升级，纺织复合材料的性能得到了显著提升，如轻量化、耐高温、抗腐蚀和高弹性等，使其在多个行业中的应用越发广泛。</w:t>
      </w:r>
      <w:r>
        <w:rPr>
          <w:rFonts w:hint="eastAsia"/>
        </w:rPr>
        <w:br/>
      </w:r>
      <w:r>
        <w:rPr>
          <w:rFonts w:hint="eastAsia"/>
        </w:rPr>
        <w:t>　　未来，纺织复合材料将朝着高性能化和智能化方向发展。新材料的研发将着重于提高复合材料的强度与韧性比，同时降低生产成本，以适应大规模工业应用。此外，智能纺织复合材料，如能够感知环境变化、自我修复或具有能量收集能力的材料，将逐渐成为研发热点，为纺织复合材料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9028080e24421" w:history="1">
        <w:r>
          <w:rPr>
            <w:rStyle w:val="Hyperlink"/>
          </w:rPr>
          <w:t>2025-2031年中国纺织复合材料市场现状与发展趋势预测报告</w:t>
        </w:r>
      </w:hyperlink>
      <w:r>
        <w:rPr>
          <w:rFonts w:hint="eastAsia"/>
        </w:rPr>
        <w:t>》通过严谨的分析、翔实的数据及直观的图表，系统解析了纺织复合材料行业的市场规模、需求变化、价格波动及产业链结构。报告全面评估了当前纺织复合材料市场现状，科学预测了未来市场前景与发展趋势，重点剖析了纺织复合材料细分市场的机遇与挑战。同时，报告对纺织复合材料重点企业的竞争地位及市场集中度进行了评估，为纺织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纺织复合材料行业界定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第二节 纺织复合材料行业特点分析</w:t>
      </w:r>
      <w:r>
        <w:rPr>
          <w:rFonts w:hint="eastAsia"/>
        </w:rPr>
        <w:br/>
      </w:r>
      <w:r>
        <w:rPr>
          <w:rFonts w:hint="eastAsia"/>
        </w:rPr>
        <w:t>　　第三节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全球纺织复合材料行业总体情况</w:t>
      </w:r>
      <w:r>
        <w:rPr>
          <w:rFonts w:hint="eastAsia"/>
        </w:rPr>
        <w:br/>
      </w:r>
      <w:r>
        <w:rPr>
          <w:rFonts w:hint="eastAsia"/>
        </w:rPr>
        <w:t>　　第二节 纺织复合材料行业重点国家、地区市场分析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二、纺织复合材料行业相关标准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中外纺织复合材料技术差距及产生差距的主要原因分析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我国纺织复合材料研发、设计发展趋势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一、2019-2024年纺织复合材料行业产量统计</w:t>
      </w:r>
      <w:r>
        <w:rPr>
          <w:rFonts w:hint="eastAsia"/>
        </w:rPr>
        <w:br/>
      </w:r>
      <w:r>
        <w:rPr>
          <w:rFonts w:hint="eastAsia"/>
        </w:rPr>
        <w:t>　　　　二、纺织复合材料行业市场供给特点分析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三、2025-2031年纺织复合材料行业产量预测</w:t>
      </w:r>
      <w:r>
        <w:rPr>
          <w:rFonts w:hint="eastAsia"/>
        </w:rPr>
        <w:br/>
      </w:r>
      <w:r>
        <w:rPr>
          <w:rFonts w:hint="eastAsia"/>
        </w:rPr>
        <w:t>　　第四节 纺织复合材料行业市场供需平衡状况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纺织复合材料行业进口情况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纺织复合材料行业进出口面临的挑战及对策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二、纺织复合材料行业盈利模式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三、纺织复合材料行业盈利因素</w:t>
      </w:r>
      <w:r>
        <w:rPr>
          <w:rFonts w:hint="eastAsia"/>
        </w:rPr>
        <w:br/>
      </w:r>
      <w:r>
        <w:rPr>
          <w:rFonts w:hint="eastAsia"/>
        </w:rPr>
        <w:t>　　第三节 纺织复合材料行业“波特五力模型”分析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纺织复合材料市场竞争策略分析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二、2025-2031年纺织复合材料市场前景分析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纺织复合材料行业研究结论及建议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[⋅中⋅智⋅林⋅]纺织复合材料行业竞争策略总结及建议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纺织复合材料介绍</w:t>
      </w:r>
      <w:r>
        <w:rPr>
          <w:rFonts w:hint="eastAsia"/>
        </w:rPr>
        <w:br/>
      </w:r>
      <w:r>
        <w:rPr>
          <w:rFonts w:hint="eastAsia"/>
        </w:rPr>
        <w:t>　　图表 纺织复合材料图片</w:t>
      </w:r>
      <w:r>
        <w:rPr>
          <w:rFonts w:hint="eastAsia"/>
        </w:rPr>
        <w:br/>
      </w:r>
      <w:r>
        <w:rPr>
          <w:rFonts w:hint="eastAsia"/>
        </w:rPr>
        <w:t>　　图表 纺织复合材料种类</w:t>
      </w:r>
      <w:r>
        <w:rPr>
          <w:rFonts w:hint="eastAsia"/>
        </w:rPr>
        <w:br/>
      </w:r>
      <w:r>
        <w:rPr>
          <w:rFonts w:hint="eastAsia"/>
        </w:rPr>
        <w:t>　　图表 纺织复合材料发展历程</w:t>
      </w:r>
      <w:r>
        <w:rPr>
          <w:rFonts w:hint="eastAsia"/>
        </w:rPr>
        <w:br/>
      </w:r>
      <w:r>
        <w:rPr>
          <w:rFonts w:hint="eastAsia"/>
        </w:rPr>
        <w:t>　　图表 纺织复合材料用途 应用</w:t>
      </w:r>
      <w:r>
        <w:rPr>
          <w:rFonts w:hint="eastAsia"/>
        </w:rPr>
        <w:br/>
      </w:r>
      <w:r>
        <w:rPr>
          <w:rFonts w:hint="eastAsia"/>
        </w:rPr>
        <w:t>　　图表 纺织复合材料政策</w:t>
      </w:r>
      <w:r>
        <w:rPr>
          <w:rFonts w:hint="eastAsia"/>
        </w:rPr>
        <w:br/>
      </w:r>
      <w:r>
        <w:rPr>
          <w:rFonts w:hint="eastAsia"/>
        </w:rPr>
        <w:t>　　图表 纺织复合材料技术 专利情况</w:t>
      </w:r>
      <w:r>
        <w:rPr>
          <w:rFonts w:hint="eastAsia"/>
        </w:rPr>
        <w:br/>
      </w:r>
      <w:r>
        <w:rPr>
          <w:rFonts w:hint="eastAsia"/>
        </w:rPr>
        <w:t>　　图表 纺织复合材料标准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图表 纺织复合材料产业链分析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2019-2024年纺织复合材料市场容量分析</w:t>
      </w:r>
      <w:r>
        <w:rPr>
          <w:rFonts w:hint="eastAsia"/>
        </w:rPr>
        <w:br/>
      </w:r>
      <w:r>
        <w:rPr>
          <w:rFonts w:hint="eastAsia"/>
        </w:rPr>
        <w:t>　　图表 纺织复合材料品牌</w:t>
      </w:r>
      <w:r>
        <w:rPr>
          <w:rFonts w:hint="eastAsia"/>
        </w:rPr>
        <w:br/>
      </w:r>
      <w:r>
        <w:rPr>
          <w:rFonts w:hint="eastAsia"/>
        </w:rPr>
        <w:t>　　图表 纺织复合材料生产现状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2019-2024年中国纺织复合材料市场需求情况</w:t>
      </w:r>
      <w:r>
        <w:rPr>
          <w:rFonts w:hint="eastAsia"/>
        </w:rPr>
        <w:br/>
      </w:r>
      <w:r>
        <w:rPr>
          <w:rFonts w:hint="eastAsia"/>
        </w:rPr>
        <w:t>　　图表 纺织复合材料价格走势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2025年中国纺织复合材料公司数量统计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华东地区纺织复合材料市场需求情况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华南地区纺织复合材料需求情况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华北地区纺织复合材料需求情况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华中地区纺织复合材料市场需求情况</w:t>
      </w:r>
      <w:r>
        <w:rPr>
          <w:rFonts w:hint="eastAsia"/>
        </w:rPr>
        <w:br/>
      </w:r>
      <w:r>
        <w:rPr>
          <w:rFonts w:hint="eastAsia"/>
        </w:rPr>
        <w:t>　　图表 纺织复合材料招标、中标情况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纺织复合材料最新消息</w:t>
      </w:r>
      <w:r>
        <w:rPr>
          <w:rFonts w:hint="eastAsia"/>
        </w:rPr>
        <w:br/>
      </w:r>
      <w:r>
        <w:rPr>
          <w:rFonts w:hint="eastAsia"/>
        </w:rPr>
        <w:t>　　图表 纺织复合材料企业简介</w:t>
      </w:r>
      <w:r>
        <w:rPr>
          <w:rFonts w:hint="eastAsia"/>
        </w:rPr>
        <w:br/>
      </w:r>
      <w:r>
        <w:rPr>
          <w:rFonts w:hint="eastAsia"/>
        </w:rPr>
        <w:t>　　图表 企业纺织复合材料产品</w:t>
      </w:r>
      <w:r>
        <w:rPr>
          <w:rFonts w:hint="eastAsia"/>
        </w:rPr>
        <w:br/>
      </w:r>
      <w:r>
        <w:rPr>
          <w:rFonts w:hint="eastAsia"/>
        </w:rPr>
        <w:t>　　图表 纺织复合材料企业经营情况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企业纺织复合材料产品型号</w:t>
      </w:r>
      <w:r>
        <w:rPr>
          <w:rFonts w:hint="eastAsia"/>
        </w:rPr>
        <w:br/>
      </w:r>
      <w:r>
        <w:rPr>
          <w:rFonts w:hint="eastAsia"/>
        </w:rPr>
        <w:t>　　图表 纺织复合材料企业(二)经营情况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企业纺织复合材料产品规格</w:t>
      </w:r>
      <w:r>
        <w:rPr>
          <w:rFonts w:hint="eastAsia"/>
        </w:rPr>
        <w:br/>
      </w:r>
      <w:r>
        <w:rPr>
          <w:rFonts w:hint="eastAsia"/>
        </w:rPr>
        <w:t>　　图表 纺织复合材料企业(三)经营情况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企业纺织复合材料产品参数</w:t>
      </w:r>
      <w:r>
        <w:rPr>
          <w:rFonts w:hint="eastAsia"/>
        </w:rPr>
        <w:br/>
      </w:r>
      <w:r>
        <w:rPr>
          <w:rFonts w:hint="eastAsia"/>
        </w:rPr>
        <w:t>　　图表 纺织复合材料企业(四)经营情况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纺织复合材料企业(五)简介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企业纺织复合材料业务</w:t>
      </w:r>
      <w:r>
        <w:rPr>
          <w:rFonts w:hint="eastAsia"/>
        </w:rPr>
        <w:br/>
      </w:r>
      <w:r>
        <w:rPr>
          <w:rFonts w:hint="eastAsia"/>
        </w:rPr>
        <w:t>　　图表 纺织复合材料企业(五)经营情况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纺织复合材料特点</w:t>
      </w:r>
      <w:r>
        <w:rPr>
          <w:rFonts w:hint="eastAsia"/>
        </w:rPr>
        <w:br/>
      </w:r>
      <w:r>
        <w:rPr>
          <w:rFonts w:hint="eastAsia"/>
        </w:rPr>
        <w:t>　　图表 纺织复合材料优缺点</w:t>
      </w:r>
      <w:r>
        <w:rPr>
          <w:rFonts w:hint="eastAsia"/>
        </w:rPr>
        <w:br/>
      </w:r>
      <w:r>
        <w:rPr>
          <w:rFonts w:hint="eastAsia"/>
        </w:rPr>
        <w:t>　　图表 纺织复合材料行业生命周期</w:t>
      </w:r>
      <w:r>
        <w:rPr>
          <w:rFonts w:hint="eastAsia"/>
        </w:rPr>
        <w:br/>
      </w:r>
      <w:r>
        <w:rPr>
          <w:rFonts w:hint="eastAsia"/>
        </w:rPr>
        <w:t>　　图表 纺织复合材料上游、下游分析</w:t>
      </w:r>
      <w:r>
        <w:rPr>
          <w:rFonts w:hint="eastAsia"/>
        </w:rPr>
        <w:br/>
      </w:r>
      <w:r>
        <w:rPr>
          <w:rFonts w:hint="eastAsia"/>
        </w:rPr>
        <w:t>　　图表 纺织复合材料投资、并购现状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2025-2031年中国纺织复合材料销量预测</w:t>
      </w:r>
      <w:r>
        <w:rPr>
          <w:rFonts w:hint="eastAsia"/>
        </w:rPr>
        <w:br/>
      </w:r>
      <w:r>
        <w:rPr>
          <w:rFonts w:hint="eastAsia"/>
        </w:rPr>
        <w:t>　　图表 纺织复合材料优势、劣势、机会、威胁分析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纺织复合材料发展前景</w:t>
      </w:r>
      <w:r>
        <w:rPr>
          <w:rFonts w:hint="eastAsia"/>
        </w:rPr>
        <w:br/>
      </w:r>
      <w:r>
        <w:rPr>
          <w:rFonts w:hint="eastAsia"/>
        </w:rPr>
        <w:t>　　图表 纺织复合材料发展趋势预测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9028080e24421" w:history="1">
        <w:r>
          <w:rPr>
            <w:rStyle w:val="Hyperlink"/>
          </w:rPr>
          <w:t>2025-2031年中国纺织复合材料市场现状与发展趋势预测报告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9028080e24421" w:history="1">
        <w:r>
          <w:rPr>
            <w:rStyle w:val="Hyperlink"/>
          </w:rPr>
          <w:t>https://www.20087.com/2/28/FangZhiFuHeCaiLiaoFaZhanQuShiFenXi.html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f974e8a584f4d" w:history="1">
      <w:r>
        <w:rPr>
          <w:rStyle w:val="Hyperlink"/>
        </w:rPr>
        <w:t>2025-2031年中国纺织复合材料市场现状与发展趋势预测报告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ngZhiFuHeCaiLiaoFaZhanQuShiFenXi.html" TargetMode="External" Id="Rb489028080e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ngZhiFuHeCaiLiaoFaZhanQuShiFenXi.html" TargetMode="External" Id="Rae9f974e8a5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2025-01-14T03:10:00Z</dcterms:created>
  <dcterms:modified xsi:type="dcterms:W3CDTF">2025-01-14T04:10:00Z</dcterms:modified>
  <dc:subject>2025-2031年中国纺织复合材料市场现状与发展趋势预测报告</dc:subject>
  <dc:title>2025-2031年中国纺织复合材料市场现状与发展趋势预测报告</dc:title>
  <cp:keywords>2025-2031年中国纺织复合材料市场现状与发展趋势预测报告</cp:keywords>
  <dc:description>2025-2031年中国纺织复合材料市场现状与发展趋势预测报告</dc:description>
</cp:coreProperties>
</file>