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5ecaa785964c83" w:history="1">
              <w:r>
                <w:rPr>
                  <w:rStyle w:val="Hyperlink"/>
                </w:rPr>
                <w:t>中国间二甲苯行业发展调研及市场前景预测报告（2026-2032年）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5ecaa785964c83" w:history="1">
              <w:r>
                <w:rPr>
                  <w:rStyle w:val="Hyperlink"/>
                </w:rPr>
                <w:t>中国间二甲苯行业发展调研及市场前景预测报告（2026-2032年）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0319782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5ecaa785964c83" w:history="1">
                <w:r>
                  <w:rPr>
                    <w:rStyle w:val="Hyperlink"/>
                  </w:rPr>
                  <w:t>https://www.20087.com/2/78/JianErJiaBenFaZhanQuShi.html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间二甲苯是一种重要的化工原料，被广泛应用于溶剂、染料、树脂、塑料添加剂等领域。近年来，随着全球经济的发展和工业生产的增长，间二甲苯的需求量持续上升。目前，间二甲苯的生产主要依赖于石油裂解过程中的副产品回收。随着环保法规的趋严，间二甲苯的生产和使用需要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间二甲苯行业将面临转型升级的压力。市场调研网认为，随着可持续发展成为全球共识，间二甲苯的生产将更加注重节能减排和资源循环利用。技术创新将成为推动行业发展的关键因素，如通过生物技术生产间二甲苯或将废弃物转化为间二甲苯的原料。此外，随着新材料和新技术的应用，间二甲苯将有可能拓展到更多高附加值的应用领域，如高性能复合材料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5ecaa785964c83" w:history="1">
        <w:r>
          <w:rPr>
            <w:rStyle w:val="Hyperlink"/>
          </w:rPr>
          <w:t>中国间二甲苯行业发展调研及市场前景预测报告（2026-2032年）</w:t>
        </w:r>
      </w:hyperlink>
      <w:r>
        <w:rPr>
          <w:rFonts w:hint="eastAsia"/>
        </w:rPr>
        <w:t>》，2025年间二甲苯行业市场规模达 亿元，预计2032年市场规模将达 亿元，期间年均复合增长率（CAGR）达 %。报告系统分析了间二甲苯行业的市场规模、供需关系及产业链结构，详细梳理了间二甲苯细分市场的品牌竞争态势与价格变化，重点剖析了行业内主要企业的经营状况，揭示了间二甲苯市场集中度与竞争格局。报告结合间二甲苯技术现状及未来发展方向，对行业前景进行了科学预测，明确了间二甲苯发展趋势、潜在机遇与风险。通过SWOT分析，为间二甲苯企业、投资者及政府部门提供了权威、客观的行业洞察与决策支持，助力把握间二甲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间二甲苯行业概况</w:t>
      </w:r>
      <w:r>
        <w:rPr>
          <w:rFonts w:hint="eastAsia"/>
        </w:rPr>
        <w:br/>
      </w:r>
      <w:r>
        <w:rPr>
          <w:rFonts w:hint="eastAsia"/>
        </w:rPr>
        <w:t>　　第一节 间二甲苯行业定义与特征</w:t>
      </w:r>
      <w:r>
        <w:rPr>
          <w:rFonts w:hint="eastAsia"/>
        </w:rPr>
        <w:br/>
      </w:r>
      <w:r>
        <w:rPr>
          <w:rFonts w:hint="eastAsia"/>
        </w:rPr>
        <w:t>　　第二节 间二甲苯行业发展历程</w:t>
      </w:r>
      <w:r>
        <w:rPr>
          <w:rFonts w:hint="eastAsia"/>
        </w:rPr>
        <w:br/>
      </w:r>
      <w:r>
        <w:rPr>
          <w:rFonts w:hint="eastAsia"/>
        </w:rPr>
        <w:t>　　第三节 间二甲苯产业链分析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间二甲苯行业概述</w:t>
      </w:r>
      <w:r>
        <w:rPr>
          <w:rFonts w:hint="eastAsia"/>
        </w:rPr>
        <w:br/>
      </w:r>
      <w:r>
        <w:rPr>
          <w:rFonts w:hint="eastAsia"/>
        </w:rPr>
        <w:t>　　第一节 间二甲苯行业定义与范畴</w:t>
      </w:r>
      <w:r>
        <w:rPr>
          <w:rFonts w:hint="eastAsia"/>
        </w:rPr>
        <w:br/>
      </w:r>
      <w:r>
        <w:rPr>
          <w:rFonts w:hint="eastAsia"/>
        </w:rPr>
        <w:t>　　第二节 间二甲苯行业发展历程与阶段特征</w:t>
      </w:r>
      <w:r>
        <w:rPr>
          <w:rFonts w:hint="eastAsia"/>
        </w:rPr>
        <w:br/>
      </w:r>
      <w:r>
        <w:rPr>
          <w:rFonts w:hint="eastAsia"/>
        </w:rPr>
        <w:t>　　第三节 间二甲苯产业链结构分析</w:t>
      </w:r>
      <w:r>
        <w:rPr>
          <w:rFonts w:hint="eastAsia"/>
        </w:rPr>
        <w:br/>
      </w:r>
      <w:r>
        <w:rPr>
          <w:rFonts w:hint="eastAsia"/>
        </w:rPr>
        <w:t>　　　　一、产业链模型构建与解析</w:t>
      </w:r>
      <w:r>
        <w:rPr>
          <w:rFonts w:hint="eastAsia"/>
        </w:rPr>
        <w:br/>
      </w:r>
      <w:r>
        <w:rPr>
          <w:rFonts w:hint="eastAsia"/>
        </w:rPr>
        <w:t>　　　　二、间二甲苯产业链上下游关系分析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2025-2026年中国间二甲苯行业发展环境分析</w:t>
      </w:r>
      <w:r>
        <w:rPr>
          <w:rFonts w:hint="eastAsia"/>
        </w:rPr>
        <w:br/>
      </w:r>
      <w:r>
        <w:rPr>
          <w:rFonts w:hint="eastAsia"/>
        </w:rPr>
        <w:t>　　第一节 间二甲苯行业经济环境分析</w:t>
      </w:r>
      <w:r>
        <w:rPr>
          <w:rFonts w:hint="eastAsia"/>
        </w:rPr>
        <w:br/>
      </w:r>
      <w:r>
        <w:rPr>
          <w:rFonts w:hint="eastAsia"/>
        </w:rPr>
        <w:t>　　第二节 间二甲苯行业政策环境分析</w:t>
      </w:r>
      <w:r>
        <w:rPr>
          <w:rFonts w:hint="eastAsia"/>
        </w:rPr>
        <w:br/>
      </w:r>
      <w:r>
        <w:rPr>
          <w:rFonts w:hint="eastAsia"/>
        </w:rPr>
        <w:t>　　　　一、间二甲苯行业政策影响分析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二、相关间二甲苯行业标准分析</w:t>
      </w:r>
      <w:r>
        <w:rPr>
          <w:rFonts w:hint="eastAsia"/>
        </w:rPr>
        <w:br/>
      </w:r>
      <w:r>
        <w:rPr>
          <w:rFonts w:hint="eastAsia"/>
        </w:rPr>
        <w:t>　　第三节 间二甲苯行业社会环境分析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2025-2026年间二甲苯行业技术发展现状及趋势分析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间二甲苯行业技术发展现状分析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国内外间二甲苯行业技术差异与原因</w:t>
      </w:r>
      <w:r>
        <w:rPr>
          <w:rFonts w:hint="eastAsia"/>
        </w:rPr>
        <w:br/>
      </w:r>
      <w:r>
        <w:rPr>
          <w:rFonts w:hint="eastAsia"/>
        </w:rPr>
        <w:t>　　第三节 间二甲苯行业技术发展方向、趋势预测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提升间二甲苯行业技术能力策略建议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中国间二甲苯行业市场分析</w:t>
      </w:r>
      <w:r>
        <w:rPr>
          <w:rFonts w:hint="eastAsia"/>
        </w:rPr>
        <w:br/>
      </w:r>
      <w:r>
        <w:rPr>
          <w:rFonts w:hint="eastAsia"/>
        </w:rPr>
        <w:t>　　第一节 间二甲苯行业市场现状分析及预测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一、2020-2025年中国间二甲苯市场规模分析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二、2026-2032年中国间二甲苯市场规模预测</w:t>
      </w:r>
      <w:r>
        <w:rPr>
          <w:rFonts w:hint="eastAsia"/>
        </w:rPr>
        <w:br/>
      </w:r>
      <w:r>
        <w:rPr>
          <w:rFonts w:hint="eastAsia"/>
        </w:rPr>
        <w:t>　　第二节 间二甲苯行业产品产量分析及预测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一、2020-2025年中国间二甲苯行业产品产量分析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二、2026-2032年中国间二甲苯行业产品产量预测</w:t>
      </w:r>
      <w:r>
        <w:rPr>
          <w:rFonts w:hint="eastAsia"/>
        </w:rPr>
        <w:br/>
      </w:r>
      <w:r>
        <w:rPr>
          <w:rFonts w:hint="eastAsia"/>
        </w:rPr>
        <w:t>　　第三节 间二甲苯市场需求分析及预测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一、2020-2025年中国间二甲苯市场需求分析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二、2026-2032年中国间二甲苯市场需求预测分析分析</w:t>
      </w:r>
      <w:r>
        <w:rPr>
          <w:rFonts w:hint="eastAsia"/>
        </w:rPr>
        <w:br/>
      </w:r>
      <w:r>
        <w:rPr>
          <w:rFonts w:hint="eastAsia"/>
        </w:rPr>
        <w:t>　　第四节 间二甲苯行业产品市场价格趋势分析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一、2020-2025年中国间二甲苯行业产品市场价格分析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二、2026-2032年中国间二甲苯行业产品市场价格预测</w:t>
      </w:r>
      <w:r>
        <w:rPr>
          <w:rFonts w:hint="eastAsia"/>
        </w:rPr>
        <w:br/>
      </w:r>
      <w:r>
        <w:rPr>
          <w:rFonts w:hint="eastAsia"/>
        </w:rPr>
        <w:t>　　第五节 间二甲苯行业进出口数据分析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一、2020-2025年中国间二甲苯行业进出口数据分析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二、2026-2032年中国间二甲苯行业进出口情况预测</w:t>
      </w:r>
      <w:r>
        <w:rPr>
          <w:rFonts w:hint="eastAsia"/>
        </w:rPr>
        <w:br/>
      </w:r>
      <w:r>
        <w:rPr>
          <w:rFonts w:hint="eastAsia"/>
        </w:rPr>
        <w:t>　　　　二、影响间二甲苯行业进出口因素分析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间二甲苯细分市场深度分析</w:t>
      </w:r>
      <w:r>
        <w:rPr>
          <w:rFonts w:hint="eastAsia"/>
        </w:rPr>
        <w:br/>
      </w:r>
      <w:r>
        <w:rPr>
          <w:rFonts w:hint="eastAsia"/>
        </w:rPr>
        <w:t>　　第一节 间二甲苯细分市场（一）发展研究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间二甲苯细分市场（二）发展研究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2020-2025年中国间二甲苯行业区域市场分析</w:t>
      </w:r>
      <w:r>
        <w:rPr>
          <w:rFonts w:hint="eastAsia"/>
        </w:rPr>
        <w:br/>
      </w:r>
      <w:r>
        <w:rPr>
          <w:rFonts w:hint="eastAsia"/>
        </w:rPr>
        <w:t>　　第一节 中国间二甲苯行业区域市场结构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重点地区间二甲苯行业调研分析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一、重点地区（一）间二甲苯市场分析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二、重点地区（二）间二甲苯市场分析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三、重点地区（三）间二甲苯市场分析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四、重点地区（四）间二甲苯市场分析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五、重点地区（五）间二甲苯市场分析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间二甲苯行业重点企业竞争力分析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二、企业间二甲苯业务分析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二、企业间二甲苯业务分析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二、企业间二甲苯业务分析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二、企业间二甲苯业务分析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二、企业间二甲苯业务分析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二、企业间二甲苯业务分析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间二甲苯行业竞争格局调研</w:t>
      </w:r>
      <w:r>
        <w:rPr>
          <w:rFonts w:hint="eastAsia"/>
        </w:rPr>
        <w:br/>
      </w:r>
      <w:r>
        <w:rPr>
          <w:rFonts w:hint="eastAsia"/>
        </w:rPr>
        <w:t>　　第一节 2026年间二甲苯市场集中度研究</w:t>
      </w:r>
      <w:r>
        <w:rPr>
          <w:rFonts w:hint="eastAsia"/>
        </w:rPr>
        <w:br/>
      </w:r>
      <w:r>
        <w:rPr>
          <w:rFonts w:hint="eastAsia"/>
        </w:rPr>
        <w:t>　　第二节 中国间二甲苯市场SWOT深度解析</w:t>
      </w:r>
      <w:r>
        <w:rPr>
          <w:rFonts w:hint="eastAsia"/>
        </w:rPr>
        <w:br/>
      </w:r>
      <w:r>
        <w:rPr>
          <w:rFonts w:hint="eastAsia"/>
        </w:rPr>
        <w:t>　　第三节 2026-2032年间二甲苯竞争格局预判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2026-2032年间二甲苯投资价值与策略研究</w:t>
      </w:r>
      <w:r>
        <w:rPr>
          <w:rFonts w:hint="eastAsia"/>
        </w:rPr>
        <w:br/>
      </w:r>
      <w:r>
        <w:rPr>
          <w:rFonts w:hint="eastAsia"/>
        </w:rPr>
        <w:t>　　第一节 间二甲苯行业SWOT四维评估</w:t>
      </w:r>
      <w:r>
        <w:rPr>
          <w:rFonts w:hint="eastAsia"/>
        </w:rPr>
        <w:br/>
      </w:r>
      <w:r>
        <w:rPr>
          <w:rFonts w:hint="eastAsia"/>
        </w:rPr>
        <w:t>　　　　一、间二甲苯行业核心竞争力</w:t>
      </w:r>
      <w:r>
        <w:rPr>
          <w:rFonts w:hint="eastAsia"/>
        </w:rPr>
        <w:br/>
      </w:r>
      <w:r>
        <w:rPr>
          <w:rFonts w:hint="eastAsia"/>
        </w:rPr>
        <w:t>　　　　二、间二甲苯行业发展瓶颈</w:t>
      </w:r>
      <w:r>
        <w:rPr>
          <w:rFonts w:hint="eastAsia"/>
        </w:rPr>
        <w:br/>
      </w:r>
      <w:r>
        <w:rPr>
          <w:rFonts w:hint="eastAsia"/>
        </w:rPr>
        <w:t>　　　　三、间二甲苯市场机遇挖掘</w:t>
      </w:r>
      <w:r>
        <w:rPr>
          <w:rFonts w:hint="eastAsia"/>
        </w:rPr>
        <w:br/>
      </w:r>
      <w:r>
        <w:rPr>
          <w:rFonts w:hint="eastAsia"/>
        </w:rPr>
        <w:t>　　　　四、间二甲苯行业风险预警</w:t>
      </w:r>
      <w:r>
        <w:rPr>
          <w:rFonts w:hint="eastAsia"/>
        </w:rPr>
        <w:br/>
      </w:r>
      <w:r>
        <w:rPr>
          <w:rFonts w:hint="eastAsia"/>
        </w:rPr>
        <w:t>　　第二节 间二甲苯行业投资回报研究</w:t>
      </w:r>
      <w:r>
        <w:rPr>
          <w:rFonts w:hint="eastAsia"/>
        </w:rPr>
        <w:br/>
      </w:r>
      <w:r>
        <w:rPr>
          <w:rFonts w:hint="eastAsia"/>
        </w:rPr>
        <w:t>　　　　一、间二甲苯盈利模式解析</w:t>
      </w:r>
      <w:r>
        <w:rPr>
          <w:rFonts w:hint="eastAsia"/>
        </w:rPr>
        <w:br/>
      </w:r>
      <w:r>
        <w:rPr>
          <w:rFonts w:hint="eastAsia"/>
        </w:rPr>
        <w:t>　　　　二、间二甲苯偿债能力评估</w:t>
      </w:r>
      <w:r>
        <w:rPr>
          <w:rFonts w:hint="eastAsia"/>
        </w:rPr>
        <w:br/>
      </w:r>
      <w:r>
        <w:rPr>
          <w:rFonts w:hint="eastAsia"/>
        </w:rPr>
        <w:t>　　　　三、间二甲苯成长性指标研究</w:t>
      </w:r>
      <w:r>
        <w:rPr>
          <w:rFonts w:hint="eastAsia"/>
        </w:rPr>
        <w:br/>
      </w:r>
      <w:r>
        <w:rPr>
          <w:rFonts w:hint="eastAsia"/>
        </w:rPr>
        <w:t>　　第三节 间二甲苯投资风险防控策略</w:t>
      </w:r>
      <w:r>
        <w:rPr>
          <w:rFonts w:hint="eastAsia"/>
        </w:rPr>
        <w:br/>
      </w:r>
      <w:r>
        <w:rPr>
          <w:rFonts w:hint="eastAsia"/>
        </w:rPr>
        <w:t>　　　　一、间二甲苯同业竞争风险</w:t>
      </w:r>
      <w:r>
        <w:rPr>
          <w:rFonts w:hint="eastAsia"/>
        </w:rPr>
        <w:br/>
      </w:r>
      <w:r>
        <w:rPr>
          <w:rFonts w:hint="eastAsia"/>
        </w:rPr>
        <w:t>　　　　二、间二甲苯贸易壁垒风险</w:t>
      </w:r>
      <w:r>
        <w:rPr>
          <w:rFonts w:hint="eastAsia"/>
        </w:rPr>
        <w:br/>
      </w:r>
      <w:r>
        <w:rPr>
          <w:rFonts w:hint="eastAsia"/>
        </w:rPr>
        <w:t>　　　　三、间二甲苯信贷政策风险</w:t>
      </w:r>
      <w:r>
        <w:rPr>
          <w:rFonts w:hint="eastAsia"/>
        </w:rPr>
        <w:br/>
      </w:r>
      <w:r>
        <w:rPr>
          <w:rFonts w:hint="eastAsia"/>
        </w:rPr>
        <w:t>　　　　四、间二甲苯技术升级风险</w:t>
      </w:r>
      <w:r>
        <w:rPr>
          <w:rFonts w:hint="eastAsia"/>
        </w:rPr>
        <w:br/>
      </w:r>
      <w:r>
        <w:rPr>
          <w:rFonts w:hint="eastAsia"/>
        </w:rPr>
        <w:t>　　　　五、间二甲苯政策变动应对</w:t>
      </w:r>
      <w:r>
        <w:rPr>
          <w:rFonts w:hint="eastAsia"/>
        </w:rPr>
        <w:br/>
      </w:r>
      <w:r>
        <w:rPr>
          <w:rFonts w:hint="eastAsia"/>
        </w:rPr>
        <w:t>　　　　六、间二甲苯运营管理风险</w:t>
      </w:r>
      <w:r>
        <w:rPr>
          <w:rFonts w:hint="eastAsia"/>
        </w:rPr>
        <w:br/>
      </w:r>
      <w:r>
        <w:rPr>
          <w:rFonts w:hint="eastAsia"/>
        </w:rPr>
        <w:t>　　第四节 2026-2032年间二甲苯发展前景预测</w:t>
      </w:r>
      <w:r>
        <w:rPr>
          <w:rFonts w:hint="eastAsia"/>
        </w:rPr>
        <w:br/>
      </w:r>
      <w:r>
        <w:rPr>
          <w:rFonts w:hint="eastAsia"/>
        </w:rPr>
        <w:t>　　　　一、间二甲苯现存问题诊断</w:t>
      </w:r>
      <w:r>
        <w:rPr>
          <w:rFonts w:hint="eastAsia"/>
        </w:rPr>
        <w:br/>
      </w:r>
      <w:r>
        <w:rPr>
          <w:rFonts w:hint="eastAsia"/>
        </w:rPr>
        <w:t>　　　　二、间二甲苯投资潜力评估</w:t>
      </w:r>
      <w:r>
        <w:rPr>
          <w:rFonts w:hint="eastAsia"/>
        </w:rPr>
        <w:br/>
      </w:r>
      <w:r>
        <w:rPr>
          <w:rFonts w:hint="eastAsia"/>
        </w:rPr>
        <w:t>　　　　三、间二甲苯技术演进方向</w:t>
      </w:r>
      <w:r>
        <w:rPr>
          <w:rFonts w:hint="eastAsia"/>
        </w:rPr>
        <w:br/>
      </w:r>
      <w:r>
        <w:rPr>
          <w:rFonts w:hint="eastAsia"/>
        </w:rPr>
        <w:t>　　第五节 间二甲苯行业突围策略建议</w:t>
      </w:r>
      <w:r>
        <w:rPr>
          <w:rFonts w:hint="eastAsia"/>
        </w:rPr>
        <w:br/>
      </w:r>
      <w:r>
        <w:rPr>
          <w:rFonts w:hint="eastAsia"/>
        </w:rPr>
        <w:t>　　　　一、政策红利捕捉策略</w:t>
      </w:r>
      <w:r>
        <w:rPr>
          <w:rFonts w:hint="eastAsia"/>
        </w:rPr>
        <w:br/>
      </w:r>
      <w:r>
        <w:rPr>
          <w:rFonts w:hint="eastAsia"/>
        </w:rPr>
        <w:t>　　　　二、间二甲苯产业联盟构建</w:t>
      </w:r>
      <w:r>
        <w:rPr>
          <w:rFonts w:hint="eastAsia"/>
        </w:rPr>
        <w:br/>
      </w:r>
      <w:r>
        <w:rPr>
          <w:rFonts w:hint="eastAsia"/>
        </w:rPr>
        <w:t>　　　　三、间二甲苯企业转型路径</w:t>
      </w:r>
      <w:r>
        <w:rPr>
          <w:rFonts w:hint="eastAsia"/>
        </w:rPr>
        <w:br/>
      </w:r>
      <w:r>
        <w:rPr>
          <w:rFonts w:hint="eastAsia"/>
        </w:rPr>
        <w:t>　　第六节 中⋅智⋅林⋅　间二甲苯客户战略实施指南</w:t>
      </w:r>
      <w:r>
        <w:rPr>
          <w:rFonts w:hint="eastAsia"/>
        </w:rPr>
        <w:br/>
      </w:r>
      <w:r>
        <w:rPr>
          <w:rFonts w:hint="eastAsia"/>
        </w:rPr>
        <w:t>　　　　一、重点客户筛选标准</w:t>
      </w:r>
      <w:r>
        <w:rPr>
          <w:rFonts w:hint="eastAsia"/>
        </w:rPr>
        <w:br/>
      </w:r>
      <w:r>
        <w:rPr>
          <w:rFonts w:hint="eastAsia"/>
        </w:rPr>
        <w:t>　　　　二、间二甲苯客户分级体系</w:t>
      </w:r>
      <w:r>
        <w:rPr>
          <w:rFonts w:hint="eastAsia"/>
        </w:rPr>
        <w:br/>
      </w:r>
      <w:r>
        <w:rPr>
          <w:rFonts w:hint="eastAsia"/>
        </w:rPr>
        <w:t>　　　　三、间二甲苯精准营销方案</w:t>
      </w:r>
      <w:r>
        <w:rPr>
          <w:rFonts w:hint="eastAsia"/>
        </w:rPr>
        <w:br/>
      </w:r>
      <w:r>
        <w:rPr>
          <w:rFonts w:hint="eastAsia"/>
        </w:rPr>
        <w:t>　　　　四、间二甲苯客户关系管理</w:t>
      </w:r>
      <w:r>
        <w:rPr>
          <w:rFonts w:hint="eastAsia"/>
        </w:rPr>
        <w:br/>
      </w:r>
      <w:r>
        <w:rPr>
          <w:rFonts w:hint="eastAsia"/>
        </w:rPr>
        <w:t>　　　　五、客户战略执行难点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间二甲苯行业历程</w:t>
      </w:r>
      <w:r>
        <w:rPr>
          <w:rFonts w:hint="eastAsia"/>
        </w:rPr>
        <w:br/>
      </w:r>
      <w:r>
        <w:rPr>
          <w:rFonts w:hint="eastAsia"/>
        </w:rPr>
        <w:t>　　图表 间二甲苯行业生命周期</w:t>
      </w:r>
      <w:r>
        <w:rPr>
          <w:rFonts w:hint="eastAsia"/>
        </w:rPr>
        <w:br/>
      </w:r>
      <w:r>
        <w:rPr>
          <w:rFonts w:hint="eastAsia"/>
        </w:rPr>
        <w:t>　　图表 间二甲苯行业产业链分析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2020-2025年间二甲苯行业市场容量分析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2020-2025年中国间二甲苯市场需求量及增速统计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2026年中国间二甲苯行业需求领域分布格局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2020-2025年中国间二甲苯进口数量分析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2020-2025年中国间二甲苯进口金额分析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2020-2025年中国间二甲苯出口数量分析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2020-2025年中国间二甲苯出口金额分析</w:t>
      </w:r>
      <w:r>
        <w:rPr>
          <w:rFonts w:hint="eastAsia"/>
        </w:rPr>
        <w:br/>
      </w:r>
      <w:r>
        <w:rPr>
          <w:rFonts w:hint="eastAsia"/>
        </w:rPr>
        <w:t>　　图表 2026年中国间二甲苯进口国家及地区分析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2026年中国间二甲苯出口国家及地区分析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2020-2025年中国间二甲苯行业企业平均规模情况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**地区间二甲苯市场规模及增长情况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**地区间二甲苯市场规模及增长情况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**地区间二甲苯市场规模及增长情况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**地区间二甲苯行业市场需求情况</w:t>
      </w:r>
      <w:r>
        <w:rPr>
          <w:rFonts w:hint="eastAsia"/>
        </w:rPr>
        <w:br/>
      </w:r>
      <w:r>
        <w:rPr>
          <w:rFonts w:hint="eastAsia"/>
        </w:rPr>
        <w:t>　　图表 **地区间二甲苯市场规模及增长情况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**地区间二甲苯行业市场需求情况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间二甲苯重点企业（一）基本信息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间二甲苯重点企业（一）经营情况分析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间二甲苯重点企业（一）主要经济指标情况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间二甲苯重点企业（二）经营情况分析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间二甲苯重点企业（二）主要经济指标情况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间二甲苯重点企业（三）基本信息</w:t>
      </w:r>
      <w:r>
        <w:rPr>
          <w:rFonts w:hint="eastAsia"/>
        </w:rPr>
        <w:br/>
      </w:r>
      <w:r>
        <w:rPr>
          <w:rFonts w:hint="eastAsia"/>
        </w:rPr>
        <w:t>　　图表 间二甲苯重点企业（三）经营情况分析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间二甲苯重点企业（三）主要经济指标情况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间二甲苯重点企业（三）成长能力情况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2026-2032年中国间二甲苯市场容量预测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2026-2032年中国间二甲苯市场前景分析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2026-2032年中国间二甲苯发展趋势预测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5ecaa785964c83" w:history="1">
        <w:r>
          <w:rPr>
            <w:rStyle w:val="Hyperlink"/>
          </w:rPr>
          <w:t>中国间二甲苯行业发展调研及市场前景预测报告（2026-2032年）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0319782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5ecaa785964c83" w:history="1">
        <w:r>
          <w:rPr>
            <w:rStyle w:val="Hyperlink"/>
          </w:rPr>
          <w:t>https://www.20087.com/2/78/JianErJiaBenFaZhanQuShi.html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热点：间二甲苯密度、间二甲苯的用途、间二甲苯缩写、2-氯间二甲苯、间二甲苯价格行情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83d2cdcbbd4b59" w:history="1">
      <w:r>
        <w:rPr>
          <w:rStyle w:val="Hyperlink"/>
        </w:rPr>
        <w:t>中国间二甲苯行业发展调研及市场前景预测报告（2026-2032年）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8/JianErJiaBenFaZhanQuShi.html" TargetMode="External" Id="Rfb5ecaa785964c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8/JianErJiaBenFaZhanQuShi.html" TargetMode="External" Id="R8683d2cdcbbd4b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2026-02-01T08:55:00Z</dcterms:created>
  <dcterms:modified xsi:type="dcterms:W3CDTF">2026-02-01T09:55:00Z</dcterms:modified>
  <dc:subject>中国间二甲苯行业发展调研及市场前景预测报告（2026-2032年）</dc:subject>
  <dc:title>中国间二甲苯行业发展调研及市场前景预测报告（2026-2032年）</dc:title>
  <cp:keywords>中国间二甲苯行业发展调研及市场前景预测报告（2026-2032年）</cp:keywords>
  <dc:description>中国间二甲苯行业发展调研及市场前景预测报告（2026-2032年）</dc:description>
</cp:coreProperties>
</file>