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447dcc680459f" w:history="1">
              <w:r>
                <w:rPr>
                  <w:rStyle w:val="Hyperlink"/>
                </w:rPr>
                <w:t>2025-2031年全球与中国降粘剂行业现状及发展趋势报告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447dcc680459f" w:history="1">
              <w:r>
                <w:rPr>
                  <w:rStyle w:val="Hyperlink"/>
                </w:rPr>
                <w:t>2025-2031年全球与中国降粘剂行业现状及发展趋势报告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2447dcc680459f" w:history="1">
                <w:r>
                  <w:rPr>
                    <w:rStyle w:val="Hyperlink"/>
                  </w:rPr>
                  <w:t>https://www.20087.com/2/58/JiangZhanJiFaZhanQuShiFenXi.html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粘剂主要用于降低石油、沥青等高粘度液体的粘度，便于输送和加工。近年来，随着石油开采技术的进步和道路建设需求的增长，降粘剂市场呈现出良好的发展势头。目前，降粘剂产品种类较多，包括聚合物型、表面活性剂型等多种类型，能够根据不同应用场景的需求提供定制化解决方案。同时，随着环保法规的加强，降粘剂的生产和使用也越来越注重环保性和经济性。</w:t>
      </w:r>
      <w:r>
        <w:rPr>
          <w:rFonts w:hint="eastAsia"/>
        </w:rPr>
        <w:br/>
      </w:r>
      <w:r>
        <w:rPr>
          <w:rFonts w:hint="eastAsia"/>
        </w:rPr>
        <w:t>　　未来，降粘剂的发展将更加注重技术创新和可持续性。一方面，随着纳米技术和新材料技术的发展，降粘剂的研发将更加注重提高降粘效果的同时减少用量，提高经济效益。另一方面，随着绿色化学理念的推广，降粘剂将更加注重生物降解性和环境友好性，减少对生态环境的影响。此外，随着深海和非常规油气资源的开发，降粘剂的应用范围将进一步扩大，需要开发适用于极端条件下的新型降粘剂，以满足特殊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447dcc680459f" w:history="1">
        <w:r>
          <w:rPr>
            <w:rStyle w:val="Hyperlink"/>
          </w:rPr>
          <w:t>2025-2031年全球与中国降粘剂行业现状及发展趋势报告</w:t>
        </w:r>
      </w:hyperlink>
      <w:r>
        <w:rPr>
          <w:rFonts w:hint="eastAsia"/>
        </w:rPr>
        <w:t>》系统分析了全球及我国降粘剂行业的市场规模、市场需求及价格动态，深入探讨了降粘剂产业链结构与发展特点。报告对降粘剂细分市场进行了详细剖析，基于科学数据预测了市场前景及未来发展趋势，同时聚焦降粘剂重点企业，评估了品牌影响力、市场竞争力及行业集中度变化。通过专业分析与客观洞察，报告为投资者、产业链相关企业及政府决策部门提供了重要参考，是把握降粘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中国降粘剂概述</w:t>
      </w:r>
      <w:r>
        <w:rPr>
          <w:rFonts w:hint="eastAsia"/>
        </w:rPr>
        <w:br/>
      </w:r>
      <w:r>
        <w:rPr>
          <w:rFonts w:hint="eastAsia"/>
        </w:rPr>
        <w:t>　　第一节 降粘剂行业定义</w:t>
      </w:r>
      <w:r>
        <w:rPr>
          <w:rFonts w:hint="eastAsia"/>
        </w:rPr>
        <w:br/>
      </w:r>
      <w:r>
        <w:rPr>
          <w:rFonts w:hint="eastAsia"/>
        </w:rPr>
        <w:t>　　第二节 降粘剂行业发展特性</w:t>
      </w:r>
      <w:r>
        <w:rPr>
          <w:rFonts w:hint="eastAsia"/>
        </w:rPr>
        <w:br/>
      </w:r>
      <w:r>
        <w:rPr>
          <w:rFonts w:hint="eastAsia"/>
        </w:rPr>
        <w:t>　　第三节 降粘剂产业链分析</w:t>
      </w:r>
      <w:r>
        <w:rPr>
          <w:rFonts w:hint="eastAsia"/>
        </w:rPr>
        <w:br/>
      </w:r>
      <w:r>
        <w:rPr>
          <w:rFonts w:hint="eastAsia"/>
        </w:rPr>
        <w:t>　　第四节 降粘剂行业生命周期分析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2024-2025年国外降粘剂市场发展概况</w:t>
      </w:r>
      <w:r>
        <w:rPr>
          <w:rFonts w:hint="eastAsia"/>
        </w:rPr>
        <w:br/>
      </w:r>
      <w:r>
        <w:rPr>
          <w:rFonts w:hint="eastAsia"/>
        </w:rPr>
        <w:t>　　第一节 全球降粘剂市场发展分析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北美地区主要国家降粘剂市场概况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欧盟地区主要国家降粘剂市场概况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亚洲地区主要国家降粘剂市场概况</w:t>
      </w:r>
      <w:r>
        <w:rPr>
          <w:rFonts w:hint="eastAsia"/>
        </w:rPr>
        <w:br/>
      </w:r>
      <w:r>
        <w:rPr>
          <w:rFonts w:hint="eastAsia"/>
        </w:rPr>
        <w:t>　　第五节 全球降粘剂市场发展预测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2024-2025年中国降粘剂发展环境分析</w:t>
      </w:r>
      <w:r>
        <w:rPr>
          <w:rFonts w:hint="eastAsia"/>
        </w:rPr>
        <w:br/>
      </w:r>
      <w:r>
        <w:rPr>
          <w:rFonts w:hint="eastAsia"/>
        </w:rPr>
        <w:t>　　第一节 降粘剂行业经济环境分析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降粘剂行业相关政策、标准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2024-2025年降粘剂行业技术发展现状及趋势分析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降粘剂行业技术发展现状分析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国内外降粘剂行业技术差异与原因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降粘剂行业技术发展方向、趋势预测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提升降粘剂行业技术能力策略建议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2024-2025年降粘剂市场特性分析</w:t>
      </w:r>
      <w:r>
        <w:rPr>
          <w:rFonts w:hint="eastAsia"/>
        </w:rPr>
        <w:br/>
      </w:r>
      <w:r>
        <w:rPr>
          <w:rFonts w:hint="eastAsia"/>
        </w:rPr>
        <w:t>　　第一节 降粘剂行业集中度分析</w:t>
      </w:r>
      <w:r>
        <w:rPr>
          <w:rFonts w:hint="eastAsia"/>
        </w:rPr>
        <w:br/>
      </w:r>
      <w:r>
        <w:rPr>
          <w:rFonts w:hint="eastAsia"/>
        </w:rPr>
        <w:t>　　第二节 降粘剂行业SWOT分析</w:t>
      </w:r>
      <w:r>
        <w:rPr>
          <w:rFonts w:hint="eastAsia"/>
        </w:rPr>
        <w:br/>
      </w:r>
      <w:r>
        <w:rPr>
          <w:rFonts w:hint="eastAsia"/>
        </w:rPr>
        <w:t>　　　　一、降粘剂行业优势</w:t>
      </w:r>
      <w:r>
        <w:rPr>
          <w:rFonts w:hint="eastAsia"/>
        </w:rPr>
        <w:br/>
      </w:r>
      <w:r>
        <w:rPr>
          <w:rFonts w:hint="eastAsia"/>
        </w:rPr>
        <w:t>　　　　二、降粘剂行业劣势</w:t>
      </w:r>
      <w:r>
        <w:rPr>
          <w:rFonts w:hint="eastAsia"/>
        </w:rPr>
        <w:br/>
      </w:r>
      <w:r>
        <w:rPr>
          <w:rFonts w:hint="eastAsia"/>
        </w:rPr>
        <w:t>　　　　三、降粘剂行业机会</w:t>
      </w:r>
      <w:r>
        <w:rPr>
          <w:rFonts w:hint="eastAsia"/>
        </w:rPr>
        <w:br/>
      </w:r>
      <w:r>
        <w:rPr>
          <w:rFonts w:hint="eastAsia"/>
        </w:rPr>
        <w:t>　　　　四、降粘剂行业风险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2024-2025年中国降粘剂发展现状</w:t>
      </w:r>
      <w:r>
        <w:rPr>
          <w:rFonts w:hint="eastAsia"/>
        </w:rPr>
        <w:br/>
      </w:r>
      <w:r>
        <w:rPr>
          <w:rFonts w:hint="eastAsia"/>
        </w:rPr>
        <w:t>　　第一节 中国降粘剂市场现状分析</w:t>
      </w:r>
      <w:r>
        <w:rPr>
          <w:rFonts w:hint="eastAsia"/>
        </w:rPr>
        <w:br/>
      </w:r>
      <w:r>
        <w:rPr>
          <w:rFonts w:hint="eastAsia"/>
        </w:rPr>
        <w:t>　　第二节 中国降粘剂行业产量情况分析及预测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一、降粘剂总体产能规模</w:t>
      </w:r>
      <w:r>
        <w:rPr>
          <w:rFonts w:hint="eastAsia"/>
        </w:rPr>
        <w:br/>
      </w:r>
      <w:r>
        <w:rPr>
          <w:rFonts w:hint="eastAsia"/>
        </w:rPr>
        <w:t>　　　　二、降粘剂生产区域分布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三、2019-2024年中国降粘剂产量统计分析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三、2025-2031年中国降粘剂产量预测分析</w:t>
      </w:r>
      <w:r>
        <w:rPr>
          <w:rFonts w:hint="eastAsia"/>
        </w:rPr>
        <w:br/>
      </w:r>
      <w:r>
        <w:rPr>
          <w:rFonts w:hint="eastAsia"/>
        </w:rPr>
        <w:t>　　第三节 中国降粘剂市场需求分析及预测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中国降粘剂价格趋势分析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一、2019-2024年中国降粘剂市场价格趋势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2019-2024年降粘剂行业经济运行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2019-2024年中国降粘剂行业盈利能力分析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2019-2024年中国降粘剂行业发展能力分析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2019-2024年降粘剂行业偿债能力分析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2019-2024年降粘剂制造企业数量分析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**地区降粘剂市场发展分析</w:t>
      </w:r>
      <w:r>
        <w:rPr>
          <w:rFonts w:hint="eastAsia"/>
        </w:rPr>
        <w:br/>
      </w:r>
      <w:r>
        <w:rPr>
          <w:rFonts w:hint="eastAsia"/>
        </w:rPr>
        <w:t>　　第三节 **地区降粘剂市场发展分析</w:t>
      </w:r>
      <w:r>
        <w:rPr>
          <w:rFonts w:hint="eastAsia"/>
        </w:rPr>
        <w:br/>
      </w:r>
      <w:r>
        <w:rPr>
          <w:rFonts w:hint="eastAsia"/>
        </w:rPr>
        <w:t>　　第四节 **地区降粘剂市场发展分析</w:t>
      </w:r>
      <w:r>
        <w:rPr>
          <w:rFonts w:hint="eastAsia"/>
        </w:rPr>
        <w:br/>
      </w:r>
      <w:r>
        <w:rPr>
          <w:rFonts w:hint="eastAsia"/>
        </w:rPr>
        <w:t>　　第五节 **地区降粘剂市场发展分析</w:t>
      </w:r>
      <w:r>
        <w:rPr>
          <w:rFonts w:hint="eastAsia"/>
        </w:rPr>
        <w:br/>
      </w:r>
      <w:r>
        <w:rPr>
          <w:rFonts w:hint="eastAsia"/>
        </w:rPr>
        <w:t>　　第六节 **地区降粘剂市场发展分析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2019-2024年中国降粘剂进出口分析</w:t>
      </w:r>
      <w:r>
        <w:rPr>
          <w:rFonts w:hint="eastAsia"/>
        </w:rPr>
        <w:br/>
      </w:r>
      <w:r>
        <w:rPr>
          <w:rFonts w:hint="eastAsia"/>
        </w:rPr>
        <w:t>　　第一节 降粘剂进口情况分析</w:t>
      </w:r>
      <w:r>
        <w:rPr>
          <w:rFonts w:hint="eastAsia"/>
        </w:rPr>
        <w:br/>
      </w:r>
      <w:r>
        <w:rPr>
          <w:rFonts w:hint="eastAsia"/>
        </w:rPr>
        <w:t>　　第二节 降粘剂出口情况分析</w:t>
      </w:r>
      <w:r>
        <w:rPr>
          <w:rFonts w:hint="eastAsia"/>
        </w:rPr>
        <w:br/>
      </w:r>
      <w:r>
        <w:rPr>
          <w:rFonts w:hint="eastAsia"/>
        </w:rPr>
        <w:t>　　第三节 影响降粘剂进出口因素分析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主要降粘剂生产企业及竞争格局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降粘剂行业投资战略研究</w:t>
      </w:r>
      <w:r>
        <w:rPr>
          <w:rFonts w:hint="eastAsia"/>
        </w:rPr>
        <w:br/>
      </w:r>
      <w:r>
        <w:rPr>
          <w:rFonts w:hint="eastAsia"/>
        </w:rPr>
        <w:t>　　第一节 降粘剂行业发展战略研究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对我国降粘剂品牌的战略思考</w:t>
      </w:r>
      <w:r>
        <w:rPr>
          <w:rFonts w:hint="eastAsia"/>
        </w:rPr>
        <w:br/>
      </w:r>
      <w:r>
        <w:rPr>
          <w:rFonts w:hint="eastAsia"/>
        </w:rPr>
        <w:t>　　　　一、降粘剂品牌的重要性</w:t>
      </w:r>
      <w:r>
        <w:rPr>
          <w:rFonts w:hint="eastAsia"/>
        </w:rPr>
        <w:br/>
      </w:r>
      <w:r>
        <w:rPr>
          <w:rFonts w:hint="eastAsia"/>
        </w:rPr>
        <w:t>　　　　二、降粘剂实施品牌战略的意义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三、降粘剂企业品牌的现状分析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四、我国降粘剂企业的品牌战略</w:t>
      </w:r>
      <w:r>
        <w:rPr>
          <w:rFonts w:hint="eastAsia"/>
        </w:rPr>
        <w:br/>
      </w:r>
      <w:r>
        <w:rPr>
          <w:rFonts w:hint="eastAsia"/>
        </w:rPr>
        <w:t>　　　　五、降粘剂品牌战略管理的策略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降粘剂经营策略分析</w:t>
      </w:r>
      <w:r>
        <w:rPr>
          <w:rFonts w:hint="eastAsia"/>
        </w:rPr>
        <w:br/>
      </w:r>
      <w:r>
        <w:rPr>
          <w:rFonts w:hint="eastAsia"/>
        </w:rPr>
        <w:t>　　　　一、降粘剂市场细分策略</w:t>
      </w:r>
      <w:r>
        <w:rPr>
          <w:rFonts w:hint="eastAsia"/>
        </w:rPr>
        <w:br/>
      </w:r>
      <w:r>
        <w:rPr>
          <w:rFonts w:hint="eastAsia"/>
        </w:rPr>
        <w:t>　　　　二、降粘剂市场创新策略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四、降粘剂新产品差异化战略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2025-2031年中国降粘剂发展趋势预测及投资风险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2025年降粘剂市场前景分析</w:t>
      </w:r>
      <w:r>
        <w:rPr>
          <w:rFonts w:hint="eastAsia"/>
        </w:rPr>
        <w:br/>
      </w:r>
      <w:r>
        <w:rPr>
          <w:rFonts w:hint="eastAsia"/>
        </w:rPr>
        <w:t>　　第二节 2025年降粘剂行业发展趋势预测</w:t>
      </w:r>
      <w:r>
        <w:rPr>
          <w:rFonts w:hint="eastAsia"/>
        </w:rPr>
        <w:br/>
      </w:r>
      <w:r>
        <w:rPr>
          <w:rFonts w:hint="eastAsia"/>
        </w:rPr>
        <w:t>　　第三节 降粘剂行业投资风险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降粘剂投资建议</w:t>
      </w:r>
      <w:r>
        <w:rPr>
          <w:rFonts w:hint="eastAsia"/>
        </w:rPr>
        <w:br/>
      </w:r>
      <w:r>
        <w:rPr>
          <w:rFonts w:hint="eastAsia"/>
        </w:rPr>
        <w:t>　　第一节 降粘剂行业投资环境分析</w:t>
      </w:r>
      <w:r>
        <w:rPr>
          <w:rFonts w:hint="eastAsia"/>
        </w:rPr>
        <w:br/>
      </w:r>
      <w:r>
        <w:rPr>
          <w:rFonts w:hint="eastAsia"/>
        </w:rPr>
        <w:t>　　第二节 降粘剂行业投资进入壁垒分析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2019-2024年中国降粘剂行业产量及增长趋势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2025-2031年中国降粘剂行业产量预测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2019-2024年中国降粘剂行业市场需求及增长情况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2025-2031年中国降粘剂行业市场需求预测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2019-2024年中国降粘剂行业利润及增长情况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2019-2024年中国降粘剂行业出口情况分析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2019-2024年中国降粘剂行业产品市场价格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2025-2031年中国降粘剂行业产品市场价格走势预测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降粘剂重点企业经营情况分析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降粘剂重点企业经营情况分析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2025-2031年中国降粘剂市场规模预测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2025-2031年中国降粘剂行业利润预测</w:t>
      </w:r>
      <w:r>
        <w:rPr>
          <w:rFonts w:hint="eastAsia"/>
        </w:rPr>
        <w:br/>
      </w:r>
      <w:r>
        <w:rPr>
          <w:rFonts w:hint="eastAsia"/>
        </w:rPr>
        <w:t>　　图表 2025年降粘剂行业壁垒</w:t>
      </w:r>
      <w:r>
        <w:rPr>
          <w:rFonts w:hint="eastAsia"/>
        </w:rPr>
        <w:br/>
      </w:r>
      <w:r>
        <w:rPr>
          <w:rFonts w:hint="eastAsia"/>
        </w:rPr>
        <w:t>　　图表 2025年降粘剂市场前景分析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2025-2031年中国降粘剂市场需求预测</w:t>
      </w:r>
      <w:r>
        <w:rPr>
          <w:rFonts w:hint="eastAsia"/>
        </w:rPr>
        <w:br/>
      </w:r>
      <w:r>
        <w:rPr>
          <w:rFonts w:hint="eastAsia"/>
        </w:rPr>
        <w:t>　　图表 2025年降粘剂发展趋势预测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447dcc680459f" w:history="1">
        <w:r>
          <w:rPr>
            <w:rStyle w:val="Hyperlink"/>
          </w:rPr>
          <w:t>2025-2031年全球与中国降粘剂行业现状及发展趋势报告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2447dcc680459f" w:history="1">
        <w:r>
          <w:rPr>
            <w:rStyle w:val="Hyperlink"/>
          </w:rPr>
          <w:t>https://www.20087.com/2/58/JiangZhanJiFaZhanQuShiFenXi.html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热点：稠油降粘剂、降粘剂是什么、降粘剂厂家排名前十、降粘剂是危险化学品吗、原油降粘剂、降粘剂的作用、降粘剂有哪些、降粘剂使用方法、溶剂油d40与d80区别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53e1650444daf" w:history="1">
      <w:r>
        <w:rPr>
          <w:rStyle w:val="Hyperlink"/>
        </w:rPr>
        <w:t>2025-2031年全球与中国降粘剂行业现状及发展趋势报告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angZhanJiFaZhanQuShiFenXi.html" TargetMode="External" Id="R092447dcc680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angZhanJiFaZhanQuShiFenXi.html" TargetMode="External" Id="R59453e165044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2024-10-10T23:48:00Z</dcterms:created>
  <dcterms:modified xsi:type="dcterms:W3CDTF">2024-10-11T00:48:00Z</dcterms:modified>
  <dc:subject>2025-2031年全球与中国降粘剂行业现状及发展趋势报告</dc:subject>
  <dc:title>2025-2031年全球与中国降粘剂行业现状及发展趋势报告</dc:title>
  <cp:keywords>2025-2031年全球与中国降粘剂行业现状及发展趋势报告</cp:keywords>
  <dc:description>2025-2031年全球与中国降粘剂行业现状及发展趋势报告</dc:description>
</cp:coreProperties>
</file>