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b8886b4d9485e" w:history="1">
              <w:r>
                <w:rPr>
                  <w:rStyle w:val="Hyperlink"/>
                </w:rPr>
                <w:t>2025-2031年中国食品级聚异丁烯市场调研与发展前景分析报告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b8886b4d9485e" w:history="1">
              <w:r>
                <w:rPr>
                  <w:rStyle w:val="Hyperlink"/>
                </w:rPr>
                <w:t>2025-2031年中国食品级聚异丁烯市场调研与发展前景分析报告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b8886b4d9485e" w:history="1">
                <w:r>
                  <w:rPr>
                    <w:rStyle w:val="Hyperlink"/>
                  </w:rPr>
                  <w:t>https://www.20087.com/2/58/ShiPinJiJuYiDingXiHangYeXianZhuangJiQianJing.html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聚异丁烯（PIB）是一种用于食品包装、密封剂和粘合剂的特殊聚合物，具有良好的密封性、防潮性和耐化学性。随着食品安全法规的日益严格，对食品级PIB的需求持续增长。近年来，生产商致力于提高产品的纯净度和稳定性，以满足食品行业对材料安全性的高要求。同时，技术进步使得PIB在低温下的柔韧性和在高温下的稳定性都有所提升，拓宽了其在食品包装中的应用范围。</w:t>
      </w:r>
      <w:r>
        <w:rPr>
          <w:rFonts w:hint="eastAsia"/>
        </w:rPr>
        <w:br/>
      </w:r>
      <w:r>
        <w:rPr>
          <w:rFonts w:hint="eastAsia"/>
        </w:rPr>
        <w:t>　　未来，食品级聚异丁烯的发展将更加注重材料的生物相容性和可降解性，以响应环保和可持续发展的趋势。随着消费者对健康和环保意识的增强，对可回收或生物降解包装材料的需求将上升，促使生产商研发新型的食品级PIB材料。同时，创新的封装技术，如智能包装和活性包装，将为食品级PIB带来新的应用机会，以实现更长的保质期和更安全的食品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b8886b4d9485e" w:history="1">
        <w:r>
          <w:rPr>
            <w:rStyle w:val="Hyperlink"/>
          </w:rPr>
          <w:t>2025-2031年中国食品级聚异丁烯市场调研与发展前景分析报告</w:t>
        </w:r>
      </w:hyperlink>
      <w:r>
        <w:rPr>
          <w:rFonts w:hint="eastAsia"/>
        </w:rPr>
        <w:t>》系统分析了我国食品级聚异丁烯行业的市场规模、市场需求及价格动态，深入探讨了食品级聚异丁烯产业链结构与发展特点。报告对食品级聚异丁烯细分市场进行了详细剖析，基于科学数据预测了市场前景及未来发展趋势，同时聚焦食品级聚异丁烯重点企业，评估了品牌影响力、市场竞争力及行业集中度变化。通过专业分析与客观洞察，报告为投资者、产业链相关企业及政府决策部门提供了重要参考，是把握食品级聚异丁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食品级聚异丁烯行业界定及应用</w:t>
      </w:r>
      <w:r>
        <w:rPr>
          <w:rFonts w:hint="eastAsia"/>
        </w:rPr>
        <w:br/>
      </w:r>
      <w:r>
        <w:rPr>
          <w:rFonts w:hint="eastAsia"/>
        </w:rPr>
        <w:t>　　第一节 食品级聚异丁烯行业定义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食品级聚异丁烯主要应用领域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2024-2025年中国食品级聚异丁烯行业发展环境分析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食品级聚异丁烯行业经济环境分析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食品级聚异丁烯行业政策环境分析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一、食品级聚异丁烯行业政策影响分析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二、相关食品级聚异丁烯行业标准分析</w:t>
      </w:r>
      <w:r>
        <w:rPr>
          <w:rFonts w:hint="eastAsia"/>
        </w:rPr>
        <w:br/>
      </w:r>
      <w:r>
        <w:rPr>
          <w:rFonts w:hint="eastAsia"/>
        </w:rPr>
        <w:t>　　第三节 食品级聚异丁烯行业社会环境分析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2024-2025年食品级聚异丁烯行业技术发展现状及趋势分析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食品级聚异丁烯行业技术发展现状分析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国内外食品级聚异丁烯行业技术差异与原因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食品级聚异丁烯行业技术发展方向、趋势预测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提升食品级聚异丁烯行业技术能力策略建议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2024-2025年全球食品级聚异丁烯行业发展状况分析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2019-2024年全球食品级聚异丁烯行业运行概况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2019-2024年全球食品级聚异丁烯行业市场规模分析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全球主要地区食品级聚异丁烯行业运行情况分析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2025-2031年全球食品级聚异丁烯行业发展趋势预测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中国食品级聚异丁烯行业现状调研分析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中国食品级聚异丁烯行业发展现状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一、2024-2025年食品级聚异丁烯行业品牌发展现状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二、2024-2025年食品级聚异丁烯行业需求市场现状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三、2024-2025年食品级聚异丁烯市场需求层次分析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四、2024-2025年中国食品级聚异丁烯市场走向分析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中国食品级聚异丁烯行业存在的问题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一、2024-2025年食品级聚异丁烯产品市场存在的主要问题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二、2024-2025年国内食品级聚异丁烯产品市场的三大瓶颈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三、2024-2025年食品级聚异丁烯产品市场遭遇的规模难题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对中国食品级聚异丁烯市场的分析及思考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一、食品级聚异丁烯市场特点</w:t>
      </w:r>
      <w:r>
        <w:rPr>
          <w:rFonts w:hint="eastAsia"/>
        </w:rPr>
        <w:br/>
      </w:r>
      <w:r>
        <w:rPr>
          <w:rFonts w:hint="eastAsia"/>
        </w:rPr>
        <w:t>　　　　二、食品级聚异丁烯市场分析</w:t>
      </w:r>
      <w:r>
        <w:rPr>
          <w:rFonts w:hint="eastAsia"/>
        </w:rPr>
        <w:br/>
      </w:r>
      <w:r>
        <w:rPr>
          <w:rFonts w:hint="eastAsia"/>
        </w:rPr>
        <w:t>　　　　三、食品级聚异丁烯市场变化的方向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四、中国食品级聚异丁烯行业发展的新思路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五、对中国食品级聚异丁烯行业发展的思考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中国食品级聚异丁烯行业市场供需现状调研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中国食品级聚异丁烯市场现状分析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中国食品级聚异丁烯行业产量情况分析及预测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一、食品级聚异丁烯总体产能规模</w:t>
      </w:r>
      <w:r>
        <w:rPr>
          <w:rFonts w:hint="eastAsia"/>
        </w:rPr>
        <w:br/>
      </w:r>
      <w:r>
        <w:rPr>
          <w:rFonts w:hint="eastAsia"/>
        </w:rPr>
        <w:t>　　　　二、食品级聚异丁烯生产区域分布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三、2019-2024年中国食品级聚异丁烯产量统计分析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四、2025-2031年中国食品级聚异丁烯产量预测分析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中国食品级聚异丁烯市场需求分析及预测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一、中国食品级聚异丁烯市场需求特点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二、2019-2024年中国食品级聚异丁烯市场需求量统计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三、2025-2031年中国食品级聚异丁烯市场需求量预测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中国食品级聚异丁烯价格趋势分析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一、2019-2024年中国食品级聚异丁烯市场价格趋势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二、2025-2031年中国食品级聚异丁烯市场价格走势预测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食品级聚异丁烯细分市场深度分析</w:t>
      </w:r>
      <w:r>
        <w:rPr>
          <w:rFonts w:hint="eastAsia"/>
        </w:rPr>
        <w:br/>
      </w:r>
      <w:r>
        <w:rPr>
          <w:rFonts w:hint="eastAsia"/>
        </w:rPr>
        <w:t>　　第一节 食品级聚异丁烯细分市场（一）发展研究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食品级聚异丁烯细分市场（二）发展研究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中国食品级聚异丁烯进出口分析</w:t>
      </w:r>
      <w:r>
        <w:rPr>
          <w:rFonts w:hint="eastAsia"/>
        </w:rPr>
        <w:br/>
      </w:r>
      <w:r>
        <w:rPr>
          <w:rFonts w:hint="eastAsia"/>
        </w:rPr>
        <w:t>　　第一节 食品级聚异丁烯进口情况分析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食品级聚异丁烯出口情况分析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影响食品级聚异丁烯进出口因素分析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中国食品级聚异丁烯行业主要指标监测分析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2019-2024年中国食品级聚异丁烯行业规模情况分析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2019-2024年中国食品级聚异丁烯行业财务能力分析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食品级聚异丁烯行业上下游发展情况分析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食品级聚异丁烯行业上游产业发展分析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食品级聚异丁烯行业下游产业发展分析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中国食品级聚异丁烯行业重点地区发展分析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食品级聚异丁烯行业重点区域市场结构调研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**地区食品级聚异丁烯市场容量分析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**地区食品级聚异丁烯市场容量分析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**地区食品级聚异丁烯市场容量分析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**地区食品级聚异丁烯市场容量分析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**地区食品级聚异丁烯市场容量分析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食品级聚异丁烯行业重点企业竞争力分析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食品级聚异丁烯行业企业经营策略研究分析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食品级聚异丁烯企业多样化经营策略分析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一、食品级聚异丁烯企业多样化经营情况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二、现行食品级聚异丁烯行业多样化经营的方向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大型食品级聚异丁烯企业集团未来发展策略分析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对中小食品级聚异丁烯企业生产经营的建议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食品级聚异丁烯行业前景及投资风险预警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2025年食品级聚异丁烯市场前景分析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2025年食品级聚异丁烯行业发展趋势预测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影响食品级聚异丁烯行业发展的主要因素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一、2025年影响食品级聚异丁烯行业运行的有利因素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二、2025年影响食品级聚异丁烯行业运行的稳定因素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三、2025年影响食品级聚异丁烯行业运行的不利因素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四、2025年中国食品级聚异丁烯行业发展面临的挑战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五、2025年中国食品级聚异丁烯行业发展面临的机遇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食品级聚异丁烯行业投资风险预警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一、食品级聚异丁烯行业市场风险预测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二、食品级聚异丁烯行业政策风险预测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三、食品级聚异丁烯行业经营风险预测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四、食品级聚异丁烯行业技术风险预测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五、食品级聚异丁烯行业竞争风险预测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六、食品级聚异丁烯行业其他风险预测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食品级聚异丁烯投资建议</w:t>
      </w:r>
      <w:r>
        <w:rPr>
          <w:rFonts w:hint="eastAsia"/>
        </w:rPr>
        <w:br/>
      </w:r>
      <w:r>
        <w:rPr>
          <w:rFonts w:hint="eastAsia"/>
        </w:rPr>
        <w:t>　　第一节 食品级聚异丁烯行业投资环境分析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食品级聚异丁烯行业投资进入壁垒分析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食品级聚异丁烯行业历程</w:t>
      </w:r>
      <w:r>
        <w:rPr>
          <w:rFonts w:hint="eastAsia"/>
        </w:rPr>
        <w:br/>
      </w:r>
      <w:r>
        <w:rPr>
          <w:rFonts w:hint="eastAsia"/>
        </w:rPr>
        <w:t>　　图表 食品级聚异丁烯行业生命周期</w:t>
      </w:r>
      <w:r>
        <w:rPr>
          <w:rFonts w:hint="eastAsia"/>
        </w:rPr>
        <w:br/>
      </w:r>
      <w:r>
        <w:rPr>
          <w:rFonts w:hint="eastAsia"/>
        </w:rPr>
        <w:t>　　图表 食品级聚异丁烯行业产业链分析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2019-2024年食品级聚异丁烯行业市场容量分析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2024年中国食品级聚异丁烯行业需求领域分布格局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2024年中国食品级聚异丁烯进口国家及地区分析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2024年中国食品级聚异丁烯出口国家及地区分析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2025-2031年中国食品级聚异丁烯行业产能预测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2025-2031年中国食品级聚异丁烯行业产量预测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2025-2031年中国食品级聚异丁烯市场需求量预测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2025-2031年中国食品级聚异丁烯行业供需平衡预测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2025-2031年中国食品级聚异丁烯行业市场容量预测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2025-2031年中国食品级聚异丁烯行业市场规模预测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2025-2031年中国食品级聚异丁烯市场前景分析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2025-2031年中国食品级聚异丁烯行业发展趋势预测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b8886b4d9485e" w:history="1">
        <w:r>
          <w:rPr>
            <w:rStyle w:val="Hyperlink"/>
          </w:rPr>
          <w:t>2025-2031年中国食品级聚异丁烯市场调研与发展前景分析报告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b8886b4d9485e" w:history="1">
        <w:r>
          <w:rPr>
            <w:rStyle w:val="Hyperlink"/>
          </w:rPr>
          <w:t>https://www.20087.com/2/58/ShiPinJiJuYiDingXiHangYeXianZhuangJiQianJing.html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热点：最安全的食品级塑料、食品级聚异丁烯溶于60度水吗?、食品级标志、食品级聚异丁烯打包制度、食品级和304一样吗、聚异丁烯msds、食品级定义、聚异丁烯1300价格、聚异丁烯是什么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cfae8d04646ef" w:history="1">
      <w:r>
        <w:rPr>
          <w:rStyle w:val="Hyperlink"/>
        </w:rPr>
        <w:t>2025-2031年中国食品级聚异丁烯市场调研与发展前景分析报告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iPinJiJuYiDingXiHangYeXianZhuangJiQianJing.html" TargetMode="External" Id="R078b8886b4d9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iPinJiJuYiDingXiHangYeXianZhuangJiQianJing.html" TargetMode="External" Id="R07ecfae8d046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2024-09-29T05:58:00Z</dcterms:created>
  <dcterms:modified xsi:type="dcterms:W3CDTF">2024-09-29T06:58:00Z</dcterms:modified>
  <dc:subject>2025-2031年中国食品级聚异丁烯市场调研与发展前景分析报告</dc:subject>
  <dc:title>2025-2031年中国食品级聚异丁烯市场调研与发展前景分析报告</dc:title>
  <cp:keywords>2025-2031年中国食品级聚异丁烯市场调研与发展前景分析报告</cp:keywords>
  <dc:description>2025-2031年中国食品级聚异丁烯市场调研与发展前景分析报告</dc:description>
</cp:coreProperties>
</file>