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c01f3455b424b" w:history="1">
              <w:r>
                <w:rPr>
                  <w:rStyle w:val="Hyperlink"/>
                </w:rPr>
                <w:t>2025-2031年中国合成纤维行业现状研究分析及发展趋势研究报告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c01f3455b424b" w:history="1">
              <w:r>
                <w:rPr>
                  <w:rStyle w:val="Hyperlink"/>
                </w:rPr>
                <w:t>2025-2031年中国合成纤维行业现状研究分析及发展趋势研究报告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c01f3455b424b" w:history="1">
                <w:r>
                  <w:rPr>
                    <w:rStyle w:val="Hyperlink"/>
                  </w:rPr>
                  <w:t>https://www.20087.com/3/A8/HeChengXianWeiShiChangFenXiBaoGao.html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工业的重要原料，凭借其优异的物理性能和化学稳定性，在服装、家纺、产业用纺织品等领域得到广泛应用。近年来，随着新材料技术的突破和环保标准的提高，合成纤维行业正朝着高性能、多功能、可循环的方向发展。目前，行业内正积极推动生物基合成纤维、可降解合成纤维的研发，以及再生纤维素纤维的产业化，旨在降低合成纤维的环境影响，满足市场对绿色、可持续纺织品的需求。</w:t>
      </w:r>
      <w:r>
        <w:rPr>
          <w:rFonts w:hint="eastAsia"/>
        </w:rPr>
        <w:br/>
      </w:r>
      <w:r>
        <w:rPr>
          <w:rFonts w:hint="eastAsia"/>
        </w:rPr>
        <w:t>　　未来，合成纤维行业的发展将更加注重创新性和可持续性。创新性方面，将深化对纳米技术、智能材料的研究，如开发具有形状记忆、自修复、温度调节等功能的合成纤维，拓宽其在航空航天、医疗保健、运动装备等高端领域的应用范围。可持续性方面，将推动合成纤维的绿色制造和循环经济模式，如采用生物质原料、低能耗工艺，以及开发纤维回收再利用技术，减少资源消耗和废物排放。随着消费者对高品质、个性化、环保型纺织品的偏好增强，合成纤维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c01f3455b424b" w:history="1">
        <w:r>
          <w:rPr>
            <w:rStyle w:val="Hyperlink"/>
          </w:rPr>
          <w:t>2025-2031年中国合成纤维行业现状研究分析及发展趋势研究报告</w:t>
        </w:r>
      </w:hyperlink>
      <w:r>
        <w:rPr>
          <w:rFonts w:hint="eastAsia"/>
        </w:rPr>
        <w:t>》基于国家统计局、合成纤维相关协会等渠道的资料数据，全方位剖析了合成纤维行业的现状与市场需求，详细探讨了合成纤维市场规模、产业链构成及价格动态，并针对合成纤维各细分市场进行了分析。同时，合成纤维报告还对市场前景、发展趋势进行了科学预测，评估了行业内品牌竞争格局、市场集中度以及合成纤维重点企业的表现。此外，合成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中国合成纤维行业发展环境</w:t>
      </w:r>
      <w:r>
        <w:rPr>
          <w:rFonts w:hint="eastAsia"/>
        </w:rPr>
        <w:br/>
      </w:r>
      <w:r>
        <w:rPr>
          <w:rFonts w:hint="eastAsia"/>
        </w:rPr>
        <w:t>　　第一节 合成纤维行业及属性分析</w:t>
      </w:r>
      <w:r>
        <w:rPr>
          <w:rFonts w:hint="eastAsia"/>
        </w:rPr>
        <w:br/>
      </w:r>
      <w:r>
        <w:rPr>
          <w:rFonts w:hint="eastAsia"/>
        </w:rPr>
        <w:t>　　　　一、合成纤维行业定义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四、合成纤维行业周期属性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合成纤维行业政策发展环境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二、合成纤维产业发展规划</w:t>
      </w:r>
      <w:r>
        <w:rPr>
          <w:rFonts w:hint="eastAsia"/>
        </w:rPr>
        <w:br/>
      </w:r>
      <w:r>
        <w:rPr>
          <w:rFonts w:hint="eastAsia"/>
        </w:rPr>
        <w:t>　　　　三、合成纤维行业标准政策</w:t>
      </w:r>
      <w:r>
        <w:rPr>
          <w:rFonts w:hint="eastAsia"/>
        </w:rPr>
        <w:br/>
      </w:r>
      <w:r>
        <w:rPr>
          <w:rFonts w:hint="eastAsia"/>
        </w:rPr>
        <w:t>　　　　四、合成纤维市场应用政策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中国合成纤维行业发展分析</w:t>
      </w:r>
      <w:r>
        <w:rPr>
          <w:rFonts w:hint="eastAsia"/>
        </w:rPr>
        <w:br/>
      </w:r>
      <w:r>
        <w:rPr>
          <w:rFonts w:hint="eastAsia"/>
        </w:rPr>
        <w:t>　　第一节 中国合成纤维行业的发展概况</w:t>
      </w:r>
      <w:r>
        <w:rPr>
          <w:rFonts w:hint="eastAsia"/>
        </w:rPr>
        <w:br/>
      </w:r>
      <w:r>
        <w:rPr>
          <w:rFonts w:hint="eastAsia"/>
        </w:rPr>
        <w:t>　　　　一、合成纤维行业对国民经济和社会发展的贡献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二、2025年中国合成纤维行业政策环境综述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2019-2024年中国合成纤维行业的发展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一、2019-2024年中国合成纤维行业的运行分析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二、2025年合成纤维行业经济运行分析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中国合成纤维行业发展存在的问题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一、中国合成纤维行业供需值得关注的问题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二、合成纤维行业发展亟需解决的问题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三、合成纤维工业的应急机制需要加强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四、合成纤维企业经营困境分析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中国合成纤维行业的发展对策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2019-2024年中国合成纤维行业经济规模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一、2019-2024年合成纤维行业企业数量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二、2019-2024年合成纤维行业资产规模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三、2019-2024年合成纤维行业收入规模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四、2019-2024年合成纤维行业产值规模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五、2019-2024年合成纤维行业利润规模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2019-2024年中国合成纤维行业区域结构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2019-2024年中国合成纤维行业规模结构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2019-2024年中国合成纤维行业控股结构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二、2019-2024年合成纤维市场供需现状分析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五、2025-2031年合成纤维行业投资风险预测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二、2019-2024年合成纤维市场供需现状分析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五、2025-2031年合成纤维行业投资风险预测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二、2019-2024年合成纤维市场供需现状分析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五、2025-2031年合成纤维行业投资风险预测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二、2019-2024年合成纤维市场供需现状分析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五、2025-2031年合成纤维行业投资风险预测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中国合成纤维行业盈利现状</w:t>
      </w:r>
      <w:r>
        <w:rPr>
          <w:rFonts w:hint="eastAsia"/>
        </w:rPr>
        <w:br/>
      </w:r>
      <w:r>
        <w:rPr>
          <w:rFonts w:hint="eastAsia"/>
        </w:rPr>
        <w:t>　　第一节 中国合成纤维行业整体运行指标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一、2019-2024年合成纤维行业偿债能力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二、2019-2024年合成纤维行业发展能力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三、2019-2024年合成纤维行业经营能力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四、2019-2024年合成纤维行业盈利能力</w:t>
      </w:r>
      <w:r>
        <w:rPr>
          <w:rFonts w:hint="eastAsia"/>
        </w:rPr>
        <w:br/>
      </w:r>
      <w:r>
        <w:rPr>
          <w:rFonts w:hint="eastAsia"/>
        </w:rPr>
        <w:t>　　第二节 中国合成纤维行业成本分析</w:t>
      </w:r>
      <w:r>
        <w:rPr>
          <w:rFonts w:hint="eastAsia"/>
        </w:rPr>
        <w:br/>
      </w:r>
      <w:r>
        <w:rPr>
          <w:rFonts w:hint="eastAsia"/>
        </w:rPr>
        <w:t>　　第三节 中国合成纤维行业产销运存分析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中国合成纤维行业整体盈利指标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中国合成纤维行业盈利结构分析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2019-2024年合成纤维行业产品市场价格回顾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2025年合成纤维行业产品市场价格现状分析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影响合成纤维行业产品市场价格因素分析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2025-2031年合成纤维行业产品市场价格走势预测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t>　　第二节 合成纤维企业（二）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t>　　第三节 合成纤维企业（三）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t>　　第四节 合成纤维企业（四）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t>　　第五节 合成纤维企业（五）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中国合成纤维行业投资状况分析</w:t>
      </w:r>
      <w:r>
        <w:rPr>
          <w:rFonts w:hint="eastAsia"/>
        </w:rPr>
        <w:br/>
      </w:r>
      <w:r>
        <w:rPr>
          <w:rFonts w:hint="eastAsia"/>
        </w:rPr>
        <w:t>　　第一节 合成纤维行业投资优劣势分析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合成纤维行业投资概述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一、2019-2024年合成纤维行业投资规模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二、2019-2024年合成纤维行业投资结构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三、2019-2024年合成纤维行业投资增速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四、2019-2024年合成纤维行业投资地区</w:t>
      </w:r>
      <w:r>
        <w:rPr>
          <w:rFonts w:hint="eastAsia"/>
        </w:rPr>
        <w:br/>
      </w:r>
      <w:r>
        <w:rPr>
          <w:rFonts w:hint="eastAsia"/>
        </w:rPr>
        <w:t>　　第三节 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二、合成纤维行业细分行业投资机会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五、合成纤维行业投资新方向</w:t>
      </w:r>
      <w:r>
        <w:rPr>
          <w:rFonts w:hint="eastAsia"/>
        </w:rPr>
        <w:br/>
      </w:r>
      <w:r>
        <w:rPr>
          <w:rFonts w:hint="eastAsia"/>
        </w:rPr>
        <w:t>　　第四节 合成纤维行业投资前景分析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一、合成纤维行业市场发展前景分析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二、合成纤维行业市场蕴藏的商机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三、合成纤维行业金融危机下的发展前景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四、2025-2031年合成纤维行业市场面临的发展商机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中国合成纤维市场趋势预测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中国合成纤维市场供给趋势预测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三、2025-2031年合成纤维行业市场供给量预测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一、2025-2031年合成纤维市场需求热点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二、2025-2031年合成纤维行业国内消费预测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三、2025-2031年合成纤维行业国内价格预测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中国合成纤维行业发展规划建议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合成纤维市场策略分析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合成纤维销售策略分析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四、提高合成纤维的策略</w:t>
      </w:r>
      <w:r>
        <w:rPr>
          <w:rFonts w:hint="eastAsia"/>
        </w:rPr>
        <w:br/>
      </w:r>
      <w:r>
        <w:rPr>
          <w:rFonts w:hint="eastAsia"/>
        </w:rPr>
        <w:t>　　第四节 中:智:林:对中国合成纤维品牌的战略思考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c01f3455b424b" w:history="1">
        <w:r>
          <w:rPr>
            <w:rStyle w:val="Hyperlink"/>
          </w:rPr>
          <w:t>2025-2031年中国合成纤维行业现状研究分析及发展趋势研究报告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c01f3455b424b" w:history="1">
        <w:r>
          <w:rPr>
            <w:rStyle w:val="Hyperlink"/>
          </w:rPr>
          <w:t>https://www.20087.com/3/A8/HeChengXianWeiShiChangFenXiBaoGao.html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5286b67f547f0" w:history="1">
      <w:r>
        <w:rPr>
          <w:rStyle w:val="Hyperlink"/>
        </w:rPr>
        <w:t>2025-2031年中国合成纤维行业现状研究分析及发展趋势研究报告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HeChengXianWeiShiChangFenXiBaoGao.html" TargetMode="External" Id="R1ddc01f3455b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HeChengXianWeiShiChangFenXiBaoGao.html" TargetMode="External" Id="R7675286b67f5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2024-10-29T23:32:00Z</dcterms:created>
  <dcterms:modified xsi:type="dcterms:W3CDTF">2024-10-30T00:32:00Z</dcterms:modified>
  <dc:subject>2025-2031年中国合成纤维行业现状研究分析及发展趋势研究报告</dc:subject>
  <dc:title>2025-2031年中国合成纤维行业现状研究分析及发展趋势研究报告</dc:title>
  <cp:keywords>2025-2031年中国合成纤维行业现状研究分析及发展趋势研究报告</cp:keywords>
  <dc:description>2025-2031年中国合成纤维行业现状研究分析及发展趋势研究报告</dc:description>
</cp:coreProperties>
</file>