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af170d14a4396" w:history="1">
              <w:r>
                <w:rPr>
                  <w:rStyle w:val="Hyperlink"/>
                </w:rPr>
                <w:t>2024-2030年全球与中国气动工具油市场调查研究及前景趋势报告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af170d14a4396" w:history="1">
              <w:r>
                <w:rPr>
                  <w:rStyle w:val="Hyperlink"/>
                </w:rPr>
                <w:t>2024-2030年全球与中国气动工具油市场调查研究及前景趋势报告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af170d14a4396" w:history="1">
                <w:r>
                  <w:rPr>
                    <w:rStyle w:val="Hyperlink"/>
                  </w:rPr>
                  <w:t>https://www.20087.com/3/78/QiDongGongJuYouDeFaZhanQuShi.html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工具油是一种专门为气动工具设计的润滑剂，用于减少磨损、延长工具寿命。近年来，随着制造业的发展和技术的进步，气动工具油市场需求持续增长。市场上提供的气动工具油不仅注重了润滑性能，还关注了产品的抗氧化性和抗磨损能力。同时，随着环保法规的日趋严格，环保型气动工具油的开发和应用也得到了重视。</w:t>
      </w:r>
      <w:r>
        <w:rPr>
          <w:rFonts w:hint="eastAsia"/>
        </w:rPr>
        <w:br/>
      </w:r>
      <w:r>
        <w:rPr>
          <w:rFonts w:hint="eastAsia"/>
        </w:rPr>
        <w:t>　　未来，气动工具油市场将持续增长。随着制造业自动化程度的提高，对高质量、长效润滑的气动工具油需求将持续增加。同时，随着材料科学的进步，采用更高效、更环保的添加剂将成为新的趋势。此外，随着对可持续发展的重视，开发可生物降解的气动工具油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af170d14a4396" w:history="1">
        <w:r>
          <w:rPr>
            <w:rStyle w:val="Hyperlink"/>
          </w:rPr>
          <w:t>2024-2030年全球与中国气动工具油市场调查研究及前景趋势报告</w:t>
        </w:r>
      </w:hyperlink>
      <w:r>
        <w:rPr>
          <w:rFonts w:hint="eastAsia"/>
        </w:rPr>
        <w:t>》系统分析了气动工具油行业的市场规模、供需状况及竞争格局，重点解读了重点气动工具油企业的经营表现。报告结合气动工具油技术现状与未来方向，科学预测了行业发展趋势，并通过SWOT分析揭示了气动工具油市场机遇与潜在风险。市场调研网发布的《</w:t>
      </w:r>
      <w:hyperlink r:id="R068af170d14a4396" w:history="1">
        <w:r>
          <w:rPr>
            <w:rStyle w:val="Hyperlink"/>
          </w:rPr>
          <w:t>2024-2030年全球与中国气动工具油市场调查研究及前景趋势报告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中国气动工具油概述</w:t>
      </w:r>
      <w:r>
        <w:rPr>
          <w:rFonts w:hint="eastAsia"/>
        </w:rPr>
        <w:br/>
      </w:r>
      <w:r>
        <w:rPr>
          <w:rFonts w:hint="eastAsia"/>
        </w:rPr>
        <w:t>　　第一节 气动工具油行业定义</w:t>
      </w:r>
      <w:r>
        <w:rPr>
          <w:rFonts w:hint="eastAsia"/>
        </w:rPr>
        <w:br/>
      </w:r>
      <w:r>
        <w:rPr>
          <w:rFonts w:hint="eastAsia"/>
        </w:rPr>
        <w:t>　　第二节 气动工具油行业发展特性</w:t>
      </w:r>
      <w:r>
        <w:rPr>
          <w:rFonts w:hint="eastAsia"/>
        </w:rPr>
        <w:br/>
      </w:r>
      <w:r>
        <w:rPr>
          <w:rFonts w:hint="eastAsia"/>
        </w:rPr>
        <w:t>　　第三节 气动工具油产业链分析</w:t>
      </w:r>
      <w:r>
        <w:rPr>
          <w:rFonts w:hint="eastAsia"/>
        </w:rPr>
        <w:br/>
      </w:r>
      <w:r>
        <w:rPr>
          <w:rFonts w:hint="eastAsia"/>
        </w:rPr>
        <w:t>　　第四节 气动工具油行业生命周期分析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国外气动工具油市场发展概况</w:t>
      </w:r>
      <w:r>
        <w:rPr>
          <w:rFonts w:hint="eastAsia"/>
        </w:rPr>
        <w:br/>
      </w:r>
      <w:r>
        <w:rPr>
          <w:rFonts w:hint="eastAsia"/>
        </w:rPr>
        <w:t>　　第一节 全球气动工具油市场发展分析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北美地区主要国家气动工具油市场概况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欧洲地区主要国家气动工具油市场概况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亚洲地区主要国家气动工具油市场概况</w:t>
      </w:r>
      <w:r>
        <w:rPr>
          <w:rFonts w:hint="eastAsia"/>
        </w:rPr>
        <w:br/>
      </w:r>
      <w:r>
        <w:rPr>
          <w:rFonts w:hint="eastAsia"/>
        </w:rPr>
        <w:t>　　第五节 全球气动工具油市场发展预测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中国气动工具油发展环境分析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气动工具油行业相关政策、标准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气动工具油行业相关发展规划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中国气动工具油技术发展分析</w:t>
      </w:r>
      <w:r>
        <w:rPr>
          <w:rFonts w:hint="eastAsia"/>
        </w:rPr>
        <w:br/>
      </w:r>
      <w:r>
        <w:rPr>
          <w:rFonts w:hint="eastAsia"/>
        </w:rPr>
        <w:t>　　第一节 当前气动工具油技术发展现状分析</w:t>
      </w:r>
      <w:r>
        <w:rPr>
          <w:rFonts w:hint="eastAsia"/>
        </w:rPr>
        <w:br/>
      </w:r>
      <w:r>
        <w:rPr>
          <w:rFonts w:hint="eastAsia"/>
        </w:rPr>
        <w:t>　　第二节 气动工具油生产中需注意的问题</w:t>
      </w:r>
      <w:r>
        <w:rPr>
          <w:rFonts w:hint="eastAsia"/>
        </w:rPr>
        <w:br/>
      </w:r>
      <w:r>
        <w:rPr>
          <w:rFonts w:hint="eastAsia"/>
        </w:rPr>
        <w:t>　　第三节 气动工具油行业主要技术趋势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气动工具油市场特性分析</w:t>
      </w:r>
      <w:r>
        <w:rPr>
          <w:rFonts w:hint="eastAsia"/>
        </w:rPr>
        <w:br/>
      </w:r>
      <w:r>
        <w:rPr>
          <w:rFonts w:hint="eastAsia"/>
        </w:rPr>
        <w:t>　　第一节 气动工具油行业集中度分析</w:t>
      </w:r>
      <w:r>
        <w:rPr>
          <w:rFonts w:hint="eastAsia"/>
        </w:rPr>
        <w:br/>
      </w:r>
      <w:r>
        <w:rPr>
          <w:rFonts w:hint="eastAsia"/>
        </w:rPr>
        <w:t>　　第二节 气动工具油行业SWOT分析</w:t>
      </w:r>
      <w:r>
        <w:rPr>
          <w:rFonts w:hint="eastAsia"/>
        </w:rPr>
        <w:br/>
      </w:r>
      <w:r>
        <w:rPr>
          <w:rFonts w:hint="eastAsia"/>
        </w:rPr>
        <w:t>　　　　一、气动工具油行业优势</w:t>
      </w:r>
      <w:r>
        <w:rPr>
          <w:rFonts w:hint="eastAsia"/>
        </w:rPr>
        <w:br/>
      </w:r>
      <w:r>
        <w:rPr>
          <w:rFonts w:hint="eastAsia"/>
        </w:rPr>
        <w:t>　　　　二、气动工具油行业劣势</w:t>
      </w:r>
      <w:r>
        <w:rPr>
          <w:rFonts w:hint="eastAsia"/>
        </w:rPr>
        <w:br/>
      </w:r>
      <w:r>
        <w:rPr>
          <w:rFonts w:hint="eastAsia"/>
        </w:rPr>
        <w:t>　　　　三、气动工具油行业机会</w:t>
      </w:r>
      <w:r>
        <w:rPr>
          <w:rFonts w:hint="eastAsia"/>
        </w:rPr>
        <w:br/>
      </w:r>
      <w:r>
        <w:rPr>
          <w:rFonts w:hint="eastAsia"/>
        </w:rPr>
        <w:t>　　　　四、气动工具油行业风险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中国气动工具油发展现状</w:t>
      </w:r>
      <w:r>
        <w:rPr>
          <w:rFonts w:hint="eastAsia"/>
        </w:rPr>
        <w:br/>
      </w:r>
      <w:r>
        <w:rPr>
          <w:rFonts w:hint="eastAsia"/>
        </w:rPr>
        <w:t>　　第一节 中国气动工具油市场现状分析</w:t>
      </w:r>
      <w:r>
        <w:rPr>
          <w:rFonts w:hint="eastAsia"/>
        </w:rPr>
        <w:br/>
      </w:r>
      <w:r>
        <w:rPr>
          <w:rFonts w:hint="eastAsia"/>
        </w:rPr>
        <w:t>　　第二节 中国气动工具油行业产量情况分析及预测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一、气动工具油总体产能规模</w:t>
      </w:r>
      <w:r>
        <w:rPr>
          <w:rFonts w:hint="eastAsia"/>
        </w:rPr>
        <w:br/>
      </w:r>
      <w:r>
        <w:rPr>
          <w:rFonts w:hint="eastAsia"/>
        </w:rPr>
        <w:t>　　　　二、气动工具油生产区域分布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三、2018-2023年中国气动工具油产量统计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三、2024-2030年中国气动工具油产量预测</w:t>
      </w:r>
      <w:r>
        <w:rPr>
          <w:rFonts w:hint="eastAsia"/>
        </w:rPr>
        <w:br/>
      </w:r>
      <w:r>
        <w:rPr>
          <w:rFonts w:hint="eastAsia"/>
        </w:rPr>
        <w:t>　　第三节 中国气动工具油市场需求分析及预测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一、中国气动工具油市场需求特点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二、2018-2023年中国气动工具油市场需求量统计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三、2024-2030年中国气动工具油市场需求量预测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中国气动工具油价格趋势分析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一、2018-2023年中国气动工具油市场价格趋势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二、2024-2030年中国气动工具油市场价格走势预测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2018-2023年气动工具油行业经济运行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2018-2023年中国气动工具油行业盈利能力分析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2018-2023年中国气动工具油行业发展能力分析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2018-2023年气动工具油行业偿债能力分析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2018-2023年气动工具油制造企业数量分析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中国气动工具油行业重点地区发展分析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**地区气动工具油市场发展分析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**地区气动工具油市场发展分析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**地区气动工具油市场发展分析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**地区气动工具油市场发展分析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**地区气动工具油市场发展分析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2018-2023年中国气动工具油进出口分析</w:t>
      </w:r>
      <w:r>
        <w:rPr>
          <w:rFonts w:hint="eastAsia"/>
        </w:rPr>
        <w:br/>
      </w:r>
      <w:r>
        <w:rPr>
          <w:rFonts w:hint="eastAsia"/>
        </w:rPr>
        <w:t>　　第一节 气动工具油进口情况分析</w:t>
      </w:r>
      <w:r>
        <w:rPr>
          <w:rFonts w:hint="eastAsia"/>
        </w:rPr>
        <w:br/>
      </w:r>
      <w:r>
        <w:rPr>
          <w:rFonts w:hint="eastAsia"/>
        </w:rPr>
        <w:t>　　第二节 气动工具油出口情况分析</w:t>
      </w:r>
      <w:r>
        <w:rPr>
          <w:rFonts w:hint="eastAsia"/>
        </w:rPr>
        <w:br/>
      </w:r>
      <w:r>
        <w:rPr>
          <w:rFonts w:hint="eastAsia"/>
        </w:rPr>
        <w:t>　　第三节 影响气动工具油进出口因素分析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主要气动工具油生产企业及竞争格局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三、企业气动工具油经营状况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三、企业气动工具油经营状况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三、企业气动工具油经营状况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三、企业气动工具油经营状况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三、企业气动工具油经营状况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三、企业气动工具油经营状况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气动工具油行业投资战略研究</w:t>
      </w:r>
      <w:r>
        <w:rPr>
          <w:rFonts w:hint="eastAsia"/>
        </w:rPr>
        <w:br/>
      </w:r>
      <w:r>
        <w:rPr>
          <w:rFonts w:hint="eastAsia"/>
        </w:rPr>
        <w:t>　　第一节 气动工具油行业发展战略研究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对我国气动工具油品牌的战略思考</w:t>
      </w:r>
      <w:r>
        <w:rPr>
          <w:rFonts w:hint="eastAsia"/>
        </w:rPr>
        <w:br/>
      </w:r>
      <w:r>
        <w:rPr>
          <w:rFonts w:hint="eastAsia"/>
        </w:rPr>
        <w:t>　　　　一、气动工具油品牌的重要性</w:t>
      </w:r>
      <w:r>
        <w:rPr>
          <w:rFonts w:hint="eastAsia"/>
        </w:rPr>
        <w:br/>
      </w:r>
      <w:r>
        <w:rPr>
          <w:rFonts w:hint="eastAsia"/>
        </w:rPr>
        <w:t>　　　　二、气动工具油实施品牌战略的意义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三、气动工具油企业品牌的现状分析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四、我国气动工具油企业的品牌战略</w:t>
      </w:r>
      <w:r>
        <w:rPr>
          <w:rFonts w:hint="eastAsia"/>
        </w:rPr>
        <w:br/>
      </w:r>
      <w:r>
        <w:rPr>
          <w:rFonts w:hint="eastAsia"/>
        </w:rPr>
        <w:t>　　　　五、气动工具油品牌战略管理的策略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气动工具油经营策略分析</w:t>
      </w:r>
      <w:r>
        <w:rPr>
          <w:rFonts w:hint="eastAsia"/>
        </w:rPr>
        <w:br/>
      </w:r>
      <w:r>
        <w:rPr>
          <w:rFonts w:hint="eastAsia"/>
        </w:rPr>
        <w:t>　　　　一、气动工具油市场细分策略</w:t>
      </w:r>
      <w:r>
        <w:rPr>
          <w:rFonts w:hint="eastAsia"/>
        </w:rPr>
        <w:br/>
      </w:r>
      <w:r>
        <w:rPr>
          <w:rFonts w:hint="eastAsia"/>
        </w:rPr>
        <w:t>　　　　二、气动工具油市场创新策略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四、气动工具油新产品差异化战略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2024-2030年中国气动工具油发展趋势预测及投资风险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2024年气动工具油市场前景分析</w:t>
      </w:r>
      <w:r>
        <w:rPr>
          <w:rFonts w:hint="eastAsia"/>
        </w:rPr>
        <w:br/>
      </w:r>
      <w:r>
        <w:rPr>
          <w:rFonts w:hint="eastAsia"/>
        </w:rPr>
        <w:t>　　第二节 2024年气动工具油行业发展趋势预测</w:t>
      </w:r>
      <w:r>
        <w:rPr>
          <w:rFonts w:hint="eastAsia"/>
        </w:rPr>
        <w:br/>
      </w:r>
      <w:r>
        <w:rPr>
          <w:rFonts w:hint="eastAsia"/>
        </w:rPr>
        <w:t>　　第三节 气动工具油行业投资风险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气动工具油投资建议</w:t>
      </w:r>
      <w:r>
        <w:rPr>
          <w:rFonts w:hint="eastAsia"/>
        </w:rPr>
        <w:br/>
      </w:r>
      <w:r>
        <w:rPr>
          <w:rFonts w:hint="eastAsia"/>
        </w:rPr>
        <w:t>　　第一节 气动工具油行业投资环境分析</w:t>
      </w:r>
      <w:r>
        <w:rPr>
          <w:rFonts w:hint="eastAsia"/>
        </w:rPr>
        <w:br/>
      </w:r>
      <w:r>
        <w:rPr>
          <w:rFonts w:hint="eastAsia"/>
        </w:rPr>
        <w:t>　　第二节 气动工具油行业投资进入壁垒分析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2018-2023年中国气动工具油市场规模及增长情况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2018-2023年中国气动工具油行业产量及增长趋势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2024-2030年中国气动工具油行业产量预测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2018-2023年中国气动工具油行业市场需求及增长情况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2024-2030年中国气动工具油行业市场需求预测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**地区气动工具油市场规模及增长情况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**地区气动工具油行业市场需求情况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**地区气动工具油市场规模及增长情况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**地区气动工具油行业市场需求情况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2018-2023年中国气动工具油行业出口情况分析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气动工具油重点企业经营情况分析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2024年气动工具油行业壁垒</w:t>
      </w:r>
      <w:r>
        <w:rPr>
          <w:rFonts w:hint="eastAsia"/>
        </w:rPr>
        <w:br/>
      </w:r>
      <w:r>
        <w:rPr>
          <w:rFonts w:hint="eastAsia"/>
        </w:rPr>
        <w:t>　　图表 2024年气动工具油市场前景分析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2024-2030年中国气动工具油市场规模预测</w:t>
      </w:r>
      <w:r>
        <w:rPr>
          <w:rFonts w:hint="eastAsia"/>
        </w:rPr>
        <w:br/>
      </w:r>
      <w:r>
        <w:rPr>
          <w:rFonts w:hint="eastAsia"/>
        </w:rPr>
        <w:t>　　图表 2024年气动工具油发展趋势预测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af170d14a4396" w:history="1">
        <w:r>
          <w:rPr>
            <w:rStyle w:val="Hyperlink"/>
          </w:rPr>
          <w:t>2024-2030年全球与中国气动工具油市场调查研究及前景趋势报告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af170d14a4396" w:history="1">
        <w:r>
          <w:rPr>
            <w:rStyle w:val="Hyperlink"/>
          </w:rPr>
          <w:t>https://www.20087.com/3/78/QiDongGongJuYouDeFaZhanQuShi.html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热点：什么油能代替风炮油、气动工具油是什么油、固体润滑剂有哪些、气动工具油S2A100、常用固体润滑剂有哪些、气动工具油型号、气动工具没劲怎么修、气动工具油可以上自行车链条吗、热处理油是什么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b5732e09a4d64" w:history="1">
      <w:r>
        <w:rPr>
          <w:rStyle w:val="Hyperlink"/>
        </w:rPr>
        <w:t>2024-2030年全球与中国气动工具油市场调查研究及前景趋势报告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QiDongGongJuYouDeFaZhanQuShi.html" TargetMode="External" Id="R068af170d14a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QiDongGongJuYouDeFaZhanQuShi.html" TargetMode="External" Id="R5c0b5732e09a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2023-11-20T06:23:11Z</dcterms:created>
  <dcterms:modified xsi:type="dcterms:W3CDTF">2023-11-20T07:23:11Z</dcterms:modified>
  <dc:subject>2024-2030年全球与中国气动工具油市场调查研究及前景趋势报告</dc:subject>
  <dc:title>2024-2030年全球与中国气动工具油市场调查研究及前景趋势报告</dc:title>
  <cp:keywords>2024-2030年全球与中国气动工具油市场调查研究及前景趋势报告</cp:keywords>
  <dc:description>2024-2030年全球与中国气动工具油市场调查研究及前景趋势报告</dc:description>
</cp:coreProperties>
</file>