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eb81173a542d5" w:history="1">
              <w:r>
                <w:rPr>
                  <w:rStyle w:val="Hyperlink"/>
                </w:rPr>
                <w:t>2025-2031年中国氮化铝陶瓷行业调研与发展前景分析报告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eb81173a542d5" w:history="1">
              <w:r>
                <w:rPr>
                  <w:rStyle w:val="Hyperlink"/>
                </w:rPr>
                <w:t>2025-2031年中国氮化铝陶瓷行业调研与发展前景分析报告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eb81173a542d5" w:history="1">
                <w:r>
                  <w:rPr>
                    <w:rStyle w:val="Hyperlink"/>
                  </w:rPr>
                  <w:t>https://www.20087.com/3/28/DanHuaLvTaoCiXianZhuangYuQianJingFenXi.html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(AlN)陶瓷因其优异的热导率、电绝缘性和高温强度，已成为电子封装、航空航天、汽车和LED照明等行业中不可或缺的材料。随着科技的进步，氮化铝陶瓷的应用范围不断拓展，尤其是在高功率电子设备和高亮度LED封装中，其需求显著增加。然而，氮化铝陶瓷的生产成本较高，且制备工艺复杂，限制了其大规模应用。此外，寻找更高效、更低成本的制备方法是当前行业研究的重点。</w:t>
      </w:r>
      <w:r>
        <w:rPr>
          <w:rFonts w:hint="eastAsia"/>
        </w:rPr>
        <w:br/>
      </w:r>
      <w:r>
        <w:rPr>
          <w:rFonts w:hint="eastAsia"/>
        </w:rPr>
        <w:t>　　氮化铝陶瓷行业未来的发展将聚焦于技术创新和成本控制。新材料技术的研发，如快速烧结技术、粉末合成技术的改进，有望降低生产成本并提高材料性能。同时，随着5G通信、电动汽车和新能源技术的快速发展，对高性能散热材料的需求将推动氮化铝陶瓷市场的增长。此外，环保政策的趋严也将促使行业向绿色制造转型，减少生产过程中的能耗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eb81173a542d5" w:history="1">
        <w:r>
          <w:rPr>
            <w:rStyle w:val="Hyperlink"/>
          </w:rPr>
          <w:t>2025-2031年中国氮化铝陶瓷行业调研与发展前景分析报告</w:t>
        </w:r>
      </w:hyperlink>
      <w:r>
        <w:rPr>
          <w:rFonts w:hint="eastAsia"/>
        </w:rPr>
        <w:t>》依托详实数据与一手调研资料，系统分析了氮化铝陶瓷行业的产业链结构、市场规模、需求特征及价格体系，客观呈现了氮化铝陶瓷行业发展现状，科学预测了氮化铝陶瓷市场前景与未来趋势，重点剖析了重点企业的竞争格局、市场集中度及品牌影响力。同时，通过对氮化铝陶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氮化铝陶瓷行业概述</w:t>
      </w:r>
      <w:r>
        <w:rPr>
          <w:rFonts w:hint="eastAsia"/>
        </w:rPr>
        <w:br/>
      </w:r>
      <w:r>
        <w:rPr>
          <w:rFonts w:hint="eastAsia"/>
        </w:rPr>
        <w:t>　　第一节 氮化铝陶瓷定义与分类</w:t>
      </w:r>
      <w:r>
        <w:rPr>
          <w:rFonts w:hint="eastAsia"/>
        </w:rPr>
        <w:br/>
      </w:r>
      <w:r>
        <w:rPr>
          <w:rFonts w:hint="eastAsia"/>
        </w:rPr>
        <w:t>　　第二节 氮化铝陶瓷应用领域</w:t>
      </w:r>
      <w:r>
        <w:rPr>
          <w:rFonts w:hint="eastAsia"/>
        </w:rPr>
        <w:br/>
      </w:r>
      <w:r>
        <w:rPr>
          <w:rFonts w:hint="eastAsia"/>
        </w:rPr>
        <w:t>　　第三节 氮化铝陶瓷行业经济指标分析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一、氮化铝陶瓷行业赢利性评估</w:t>
      </w:r>
      <w:r>
        <w:rPr>
          <w:rFonts w:hint="eastAsia"/>
        </w:rPr>
        <w:br/>
      </w:r>
      <w:r>
        <w:rPr>
          <w:rFonts w:hint="eastAsia"/>
        </w:rPr>
        <w:t>　　　　二、氮化铝陶瓷行业成长速度分析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三、氮化铝陶瓷附加值提升空间探讨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四、氮化铝陶瓷行业进入壁垒分析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五、氮化铝陶瓷行业风险性评估</w:t>
      </w:r>
      <w:r>
        <w:rPr>
          <w:rFonts w:hint="eastAsia"/>
        </w:rPr>
        <w:br/>
      </w:r>
      <w:r>
        <w:rPr>
          <w:rFonts w:hint="eastAsia"/>
        </w:rPr>
        <w:t>　　　　六、氮化铝陶瓷行业周期性分析</w:t>
      </w:r>
      <w:r>
        <w:rPr>
          <w:rFonts w:hint="eastAsia"/>
        </w:rPr>
        <w:br/>
      </w:r>
      <w:r>
        <w:rPr>
          <w:rFonts w:hint="eastAsia"/>
        </w:rPr>
        <w:t>　　　　七、氮化铝陶瓷行业竞争程度指标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八、氮化铝陶瓷行业成熟度综合分析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三、氮化铝陶瓷销售模式与渠道策略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全球氮化铝陶瓷市场发展分析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2024-2025年全球氮化铝陶瓷行业发展分析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一、全球氮化铝陶瓷行业市场规模与趋势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二、全球氮化铝陶瓷行业发展特点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三、全球氮化铝陶瓷行业竞争格局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主要国家与地区氮化铝陶瓷市场分析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2025-2031年全球氮化铝陶瓷行业发展趋势与前景预测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一、氮化铝陶瓷行业发展趋势</w:t>
      </w:r>
      <w:r>
        <w:rPr>
          <w:rFonts w:hint="eastAsia"/>
        </w:rPr>
        <w:br/>
      </w:r>
      <w:r>
        <w:rPr>
          <w:rFonts w:hint="eastAsia"/>
        </w:rPr>
        <w:t>　　　　二、氮化铝陶瓷行业发展潜力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中国氮化铝陶瓷行业市场分析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一、国内氮化铝陶瓷产能现状与利用效率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二、氮化铝陶瓷产能扩张与投资动态分析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氮化铝陶瓷行业产量情况分析与趋势预测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一、2019-2024年氮化铝陶瓷行业产量与增长趋势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1、2019-2024年氮化铝陶瓷产量及增长趋势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二、氮化铝陶瓷产量影响因素分析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三、2025-2031年氮化铝陶瓷产量预测</w:t>
      </w:r>
      <w:r>
        <w:rPr>
          <w:rFonts w:hint="eastAsia"/>
        </w:rPr>
        <w:br/>
      </w:r>
      <w:r>
        <w:rPr>
          <w:rFonts w:hint="eastAsia"/>
        </w:rPr>
        <w:t>　　第三节 2025-2031年氮化铝陶瓷市场需求与销售分析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一、2024-2025年氮化铝陶瓷行业需求现状</w:t>
      </w:r>
      <w:r>
        <w:rPr>
          <w:rFonts w:hint="eastAsia"/>
        </w:rPr>
        <w:br/>
      </w:r>
      <w:r>
        <w:rPr>
          <w:rFonts w:hint="eastAsia"/>
        </w:rPr>
        <w:t>　　　　二、氮化铝陶瓷客户群体与需求特点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中国氮化铝陶瓷细分市场分析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一、2019-2024年氮化铝陶瓷市场价格走势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氮化铝陶瓷定价策略与方法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氮化铝陶瓷行业进口规模与来源分析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一、2019-2024年氮化铝陶瓷进口规模分析</w:t>
      </w:r>
      <w:r>
        <w:rPr>
          <w:rFonts w:hint="eastAsia"/>
        </w:rPr>
        <w:br/>
      </w:r>
      <w:r>
        <w:rPr>
          <w:rFonts w:hint="eastAsia"/>
        </w:rPr>
        <w:t>　　　　二、氮化铝陶瓷主要进口来源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氮化铝陶瓷行业出口规模与目的地分析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一、2019-2024年氮化铝陶瓷出口规模分析</w:t>
      </w:r>
      <w:r>
        <w:rPr>
          <w:rFonts w:hint="eastAsia"/>
        </w:rPr>
        <w:br/>
      </w:r>
      <w:r>
        <w:rPr>
          <w:rFonts w:hint="eastAsia"/>
        </w:rPr>
        <w:t>　　　　二、氮化铝陶瓷主要出口目的地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2019-2024年中国氮化铝陶瓷总体规模与财务指标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中国氮化铝陶瓷行业总体规模分析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一、氮化铝陶瓷企业数量与结构</w:t>
      </w:r>
      <w:r>
        <w:rPr>
          <w:rFonts w:hint="eastAsia"/>
        </w:rPr>
        <w:br/>
      </w:r>
      <w:r>
        <w:rPr>
          <w:rFonts w:hint="eastAsia"/>
        </w:rPr>
        <w:t>　　　　二、氮化铝陶瓷从业人员规模</w:t>
      </w:r>
      <w:r>
        <w:rPr>
          <w:rFonts w:hint="eastAsia"/>
        </w:rPr>
        <w:br/>
      </w:r>
      <w:r>
        <w:rPr>
          <w:rFonts w:hint="eastAsia"/>
        </w:rPr>
        <w:t>　　　　三、氮化铝陶瓷行业资产状况</w:t>
      </w:r>
      <w:r>
        <w:rPr>
          <w:rFonts w:hint="eastAsia"/>
        </w:rPr>
        <w:br/>
      </w:r>
      <w:r>
        <w:rPr>
          <w:rFonts w:hint="eastAsia"/>
        </w:rPr>
        <w:t>　　第二节 中国氮化铝陶瓷行业财务指标总体分析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氮化铝陶瓷行业重点企业经营状况分析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氮化铝陶瓷重点企业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氮化铝陶瓷领先企业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氮化铝陶瓷标杆企业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氮化铝陶瓷代表企业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氮化铝陶瓷龙头企业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氮化铝陶瓷重点企业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中国氮化铝陶瓷行业竞争格局分析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2024-2025年氮化铝陶瓷行业竞争力分析</w:t>
      </w:r>
      <w:r>
        <w:rPr>
          <w:rFonts w:hint="eastAsia"/>
        </w:rPr>
        <w:br/>
      </w:r>
      <w:r>
        <w:rPr>
          <w:rFonts w:hint="eastAsia"/>
        </w:rPr>
        <w:t>　　　　一、氮化铝陶瓷供应商议价能力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四、氮化铝陶瓷替代品威胁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2019-2024年氮化铝陶瓷行业企业并购活动分析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2025年中国氮化铝陶瓷企业发展策略分析</w:t>
      </w:r>
      <w:r>
        <w:rPr>
          <w:rFonts w:hint="eastAsia"/>
        </w:rPr>
        <w:br/>
      </w:r>
      <w:r>
        <w:rPr>
          <w:rFonts w:hint="eastAsia"/>
        </w:rPr>
        <w:t>　　第一节 氮化铝陶瓷市场策略分析</w:t>
      </w:r>
      <w:r>
        <w:rPr>
          <w:rFonts w:hint="eastAsia"/>
        </w:rPr>
        <w:br/>
      </w:r>
      <w:r>
        <w:rPr>
          <w:rFonts w:hint="eastAsia"/>
        </w:rPr>
        <w:t>　　　　一、氮化铝陶瓷市场定位与拓展策略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二、氮化铝陶瓷市场细分与目标客户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氮化铝陶瓷销售策略分析</w:t>
      </w:r>
      <w:r>
        <w:rPr>
          <w:rFonts w:hint="eastAsia"/>
        </w:rPr>
        <w:br/>
      </w:r>
      <w:r>
        <w:rPr>
          <w:rFonts w:hint="eastAsia"/>
        </w:rPr>
        <w:t>　　　　一、氮化铝陶瓷销售渠道与网络建设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提高氮化铝陶瓷企业竞争力建议</w:t>
      </w:r>
      <w:r>
        <w:rPr>
          <w:rFonts w:hint="eastAsia"/>
        </w:rPr>
        <w:br/>
      </w:r>
      <w:r>
        <w:rPr>
          <w:rFonts w:hint="eastAsia"/>
        </w:rPr>
        <w:t>　　　　一、氮化铝陶瓷技术创新与管理优化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氮化铝陶瓷品牌战略思考</w:t>
      </w:r>
      <w:r>
        <w:rPr>
          <w:rFonts w:hint="eastAsia"/>
        </w:rPr>
        <w:br/>
      </w:r>
      <w:r>
        <w:rPr>
          <w:rFonts w:hint="eastAsia"/>
        </w:rPr>
        <w:t>　　　　一、氮化铝陶瓷品牌建设与维护</w:t>
      </w:r>
      <w:r>
        <w:rPr>
          <w:rFonts w:hint="eastAsia"/>
        </w:rPr>
        <w:br/>
      </w:r>
      <w:r>
        <w:rPr>
          <w:rFonts w:hint="eastAsia"/>
        </w:rPr>
        <w:t>　　　　二、氮化铝陶瓷品牌影响力与市场竞争力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中国氮化铝陶瓷行业风险与对策</w:t>
      </w:r>
      <w:r>
        <w:rPr>
          <w:rFonts w:hint="eastAsia"/>
        </w:rPr>
        <w:br/>
      </w:r>
      <w:r>
        <w:rPr>
          <w:rFonts w:hint="eastAsia"/>
        </w:rPr>
        <w:t>　　第一节 氮化铝陶瓷行业SWOT分析</w:t>
      </w:r>
      <w:r>
        <w:rPr>
          <w:rFonts w:hint="eastAsia"/>
        </w:rPr>
        <w:br/>
      </w:r>
      <w:r>
        <w:rPr>
          <w:rFonts w:hint="eastAsia"/>
        </w:rPr>
        <w:t>　　　　一、氮化铝陶瓷行业优势分析</w:t>
      </w:r>
      <w:r>
        <w:rPr>
          <w:rFonts w:hint="eastAsia"/>
        </w:rPr>
        <w:br/>
      </w:r>
      <w:r>
        <w:rPr>
          <w:rFonts w:hint="eastAsia"/>
        </w:rPr>
        <w:t>　　　　二、氮化铝陶瓷行业劣势分析</w:t>
      </w:r>
      <w:r>
        <w:rPr>
          <w:rFonts w:hint="eastAsia"/>
        </w:rPr>
        <w:br/>
      </w:r>
      <w:r>
        <w:rPr>
          <w:rFonts w:hint="eastAsia"/>
        </w:rPr>
        <w:t>　　　　三、氮化铝陶瓷市场机会探索</w:t>
      </w:r>
      <w:r>
        <w:rPr>
          <w:rFonts w:hint="eastAsia"/>
        </w:rPr>
        <w:br/>
      </w:r>
      <w:r>
        <w:rPr>
          <w:rFonts w:hint="eastAsia"/>
        </w:rPr>
        <w:t>　　　　四、氮化铝陶瓷市场威胁评估</w:t>
      </w:r>
      <w:r>
        <w:rPr>
          <w:rFonts w:hint="eastAsia"/>
        </w:rPr>
        <w:br/>
      </w:r>
      <w:r>
        <w:rPr>
          <w:rFonts w:hint="eastAsia"/>
        </w:rPr>
        <w:t>　　第二节 氮化铝陶瓷行业风险及对策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2025-2031年氮化铝陶瓷行业发展趋势与方向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一、氮化铝陶瓷行业发展方向预测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二、氮化铝陶瓷发展趋势分析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2025-2031年氮化铝陶瓷行业发展潜力与机遇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一、氮化铝陶瓷市场发展潜力评估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二、氮化铝陶瓷新兴市场与机遇探索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氮化铝陶瓷行业发展建议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2025-2031年中国氮化铝陶瓷行业产量预测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2025-2031年中国氮化铝陶瓷行业市场需求预测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2019-2024年中国氮化铝陶瓷行业利润及增长情况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2019-2024年中国氮化铝陶瓷行业进口量及增速统计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2019-2024年中国氮化铝陶瓷行业出口量及增速统计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氮化铝陶瓷重点企业经营情况分析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2025年氮化铝陶瓷市场前景分析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2025-2031年中国氮化铝陶瓷市场需求预测</w:t>
      </w:r>
      <w:r>
        <w:rPr>
          <w:rFonts w:hint="eastAsia"/>
        </w:rPr>
        <w:br/>
      </w:r>
      <w:r>
        <w:rPr>
          <w:rFonts w:hint="eastAsia"/>
        </w:rPr>
        <w:t>　　图表 2025年氮化铝陶瓷发展趋势预测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eb81173a542d5" w:history="1">
        <w:r>
          <w:rPr>
            <w:rStyle w:val="Hyperlink"/>
          </w:rPr>
          <w:t>2025-2031年中国氮化铝陶瓷行业调研与发展前景分析报告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eb81173a542d5" w:history="1">
        <w:r>
          <w:rPr>
            <w:rStyle w:val="Hyperlink"/>
          </w:rPr>
          <w:t>https://www.20087.com/3/28/DanHuaLvTaoCiXianZhuangYuQianJingFenXi.html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热点：钛酸钡陶瓷、氮化铝陶瓷热导率、氮氧化铝透明陶瓷、氮化铝陶瓷烧结工艺、氮化硅陶瓷基板、氮化铝陶瓷热膨胀系数、碳化硅陶瓷、氮化铝陶瓷是无机非金属材料吗、氧化铝陶瓷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9f6c6a33d438e" w:history="1">
      <w:r>
        <w:rPr>
          <w:rStyle w:val="Hyperlink"/>
        </w:rPr>
        <w:t>2025-2031年中国氮化铝陶瓷行业调研与发展前景分析报告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anHuaLvTaoCiXianZhuangYuQianJingFenXi.html" TargetMode="External" Id="Rdf0eb81173a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anHuaLvTaoCiXianZhuangYuQianJingFenXi.html" TargetMode="External" Id="R7f09f6c6a33d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2025-02-15T00:23:50Z</dcterms:created>
  <dcterms:modified xsi:type="dcterms:W3CDTF">2025-02-15T01:23:50Z</dcterms:modified>
  <dc:subject>2025-2031年中国氮化铝陶瓷行业调研与发展前景分析报告</dc:subject>
  <dc:title>2025-2031年中国氮化铝陶瓷行业调研与发展前景分析报告</dc:title>
  <cp:keywords>2025-2031年中国氮化铝陶瓷行业调研与发展前景分析报告</cp:keywords>
  <dc:description>2025-2031年中国氮化铝陶瓷行业调研与发展前景分析报告</dc:description>
</cp:coreProperties>
</file>