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ac8601bc248c6" w:history="1">
              <w:r>
                <w:rPr>
                  <w:rStyle w:val="Hyperlink"/>
                </w:rPr>
                <w:t>2026-2032年全球与中国海上油田服务行业研究分析及前景趋势预测报告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ac8601bc248c6" w:history="1">
              <w:r>
                <w:rPr>
                  <w:rStyle w:val="Hyperlink"/>
                </w:rPr>
                <w:t>2026-2032年全球与中国海上油田服务行业研究分析及前景趋势预测报告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ac8601bc248c6" w:history="1">
                <w:r>
                  <w:rPr>
                    <w:rStyle w:val="Hyperlink"/>
                  </w:rPr>
                  <w:t>https://www.20087.com/3/78/HaiShangYouTianFuWuHangYeQianJing.html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油田服务涵盖钻井支持、平台运维、海底管道检测、修井作业及数字化监控等全周期技术保障，作业环境严苛，对设备抗腐蚀、抗风浪及远程操作能力要求极高。服务提供商聚焦水下机器人（ROV）作业精度、动态定位船舶稳定性、实时数据传输带宽及人员安全管理体系。客户高度关注服务响应速度、复杂地质条件下的作业成功率及碳排放强度。然而，深水与超深水区域作业成本高昂，技术门槛高；部分老旧平台缺乏数字接口，难以集成现代监测系统。</w:t>
      </w:r>
      <w:r>
        <w:rPr>
          <w:rFonts w:hint="eastAsia"/>
        </w:rPr>
        <w:br/>
      </w:r>
      <w:r>
        <w:rPr>
          <w:rFonts w:hint="eastAsia"/>
        </w:rPr>
        <w:t>　　未来，海上油田服务将向智能化、低碳化与无人化协同演进。市场调研网指出，自主水下航行器（AUV）与AI视觉识别实现海底设施全自动巡检；数字孪生平台整合地质、设备与气象数据优化作业计划。电动化工作船与岸电接入减少平台柴油消耗；碳捕集模块试点部署于伴生气处理环节。在能源转型背景下，服务范围延伸至海上风电安装与运维协同。最终，海上油田服务将从传统工程支持升级为融合自主作业、碳管理与多能源基础设施兼容的新一代海洋能源技术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5ac8601bc248c6" w:history="1">
        <w:r>
          <w:rPr>
            <w:rStyle w:val="Hyperlink"/>
          </w:rPr>
          <w:t>2026-2032年全球与中国海上油田服务行业研究分析及前景趋势预测报告</w:t>
        </w:r>
      </w:hyperlink>
      <w:r>
        <w:rPr>
          <w:rFonts w:hint="eastAsia"/>
        </w:rPr>
        <w:t>》，2025年海上油田服务行业市场规模达 亿元，预计2032年市场规模将达 亿元，期间年均复合增长率（CAGR）达 %。报告系统分析了海上油田服务行业的市场规模、市场需求及价格波动，深入探讨了海上油田服务产业链关键环节及各细分市场特点。报告基于权威数据，科学预测了海上油田服务市场前景与发展趋势，同时评估了海上油田服务重点企业的经营状况，包括品牌影响力、市场集中度及竞争格局。通过SWOT分析，报告揭示了海上油田服务行业面临的风险与机遇，为海上油田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全球市场海上油田服务市场总体规模</w:t>
      </w:r>
      <w:r>
        <w:rPr>
          <w:rFonts w:hint="eastAsia"/>
        </w:rPr>
        <w:br/>
      </w:r>
      <w:r>
        <w:rPr>
          <w:rFonts w:hint="eastAsia"/>
        </w:rPr>
        <w:t>　　1.4 中国市场海上油田服务市场总体规模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海上油田服务行业发展总体概况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海上油田服务行业发展主要特点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海上油田服务行业发展影响因素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海上油田服务有利因素</w:t>
      </w:r>
      <w:r>
        <w:rPr>
          <w:rFonts w:hint="eastAsia"/>
        </w:rPr>
        <w:br/>
      </w:r>
      <w:r>
        <w:rPr>
          <w:rFonts w:hint="eastAsia"/>
        </w:rPr>
        <w:t>　　　　1.5.3 .2 海上油田服务不利因素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全球市场，近三年海上油田服务主要企业占有率及排名（按收入）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海上油田服务主要企业在国际市场占有率（按收入，2023-2026）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2025年海上油田服务主要企业在国际市场排名（按收入）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全球市场主要企业海上油田服务销售收入（2023-2026）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中国市场，近三年海上油田服务主要企业占有率及排名（按收入）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海上油田服务主要企业在中国市场占有率（按收入，2023-2026）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2025年海上油田服务主要企业在中国市场排名（按收入）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中国市场主要企业海上油田服务销售收入（2023-2026）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全球主要厂商海上油田服务总部及产地分布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全球主要厂商成立时间及海上油田服务商业化日期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全球主要厂商海上油田服务产品类型及应用</w:t>
      </w:r>
      <w:r>
        <w:rPr>
          <w:rFonts w:hint="eastAsia"/>
        </w:rPr>
        <w:br/>
      </w:r>
      <w:r>
        <w:rPr>
          <w:rFonts w:hint="eastAsia"/>
        </w:rPr>
        <w:t>　　2.6 海上油田服务行业集中度、竞争程度分析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海上油田服务行业集中度分析：2025年全球Top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全球海上油田服务第一梯队、第二梯队和第三梯队厂商（品牌）及市场份额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全球海上油田服务主要地区分析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全球主要地区海上油田服务市场规模分析：2021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全球主要地区海上油田服务销售额及份额（2021-2026）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全球主要地区海上油田服务销售额及份额预测（2027-2032）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钻井服务</w:t>
      </w:r>
      <w:r>
        <w:rPr>
          <w:rFonts w:hint="eastAsia"/>
        </w:rPr>
        <w:br/>
      </w:r>
      <w:r>
        <w:rPr>
          <w:rFonts w:hint="eastAsia"/>
        </w:rPr>
        <w:t>　　　　4.1.2 修井和完井服务</w:t>
      </w:r>
      <w:r>
        <w:rPr>
          <w:rFonts w:hint="eastAsia"/>
        </w:rPr>
        <w:br/>
      </w:r>
      <w:r>
        <w:rPr>
          <w:rFonts w:hint="eastAsia"/>
        </w:rPr>
        <w:t>　　　　4.1.3 设备服务</w:t>
      </w:r>
      <w:r>
        <w:rPr>
          <w:rFonts w:hint="eastAsia"/>
        </w:rPr>
        <w:br/>
      </w:r>
      <w:r>
        <w:rPr>
          <w:rFonts w:hint="eastAsia"/>
        </w:rPr>
        <w:t>　　　　4.1.4 生产与测试服务</w:t>
      </w:r>
      <w:r>
        <w:rPr>
          <w:rFonts w:hint="eastAsia"/>
        </w:rPr>
        <w:br/>
      </w:r>
      <w:r>
        <w:rPr>
          <w:rFonts w:hint="eastAsia"/>
        </w:rPr>
        <w:t>　　　　4.1.5 加工服务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按产品类型细分，全球海上油田服务销售额对比（2021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按产品类型细分，全球海上油田服务销售额及市场份额（2021-2026）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按产品类型细分，全球海上油田服务销售额预测（2027-2032）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按产品类型细分，中国海上油田服务销售额及市场份额（2021-2026）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按产品类型细分，中国海上油田服务销售额预测（2027-2032）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油田</w:t>
      </w:r>
      <w:r>
        <w:rPr>
          <w:rFonts w:hint="eastAsia"/>
        </w:rPr>
        <w:br/>
      </w:r>
      <w:r>
        <w:rPr>
          <w:rFonts w:hint="eastAsia"/>
        </w:rPr>
        <w:t>　　　　5.1.2 气田</w:t>
      </w:r>
      <w:r>
        <w:rPr>
          <w:rFonts w:hint="eastAsia"/>
        </w:rPr>
        <w:br/>
      </w:r>
      <w:r>
        <w:rPr>
          <w:rFonts w:hint="eastAsia"/>
        </w:rPr>
        <w:t>　　5.2 按应用细分，全球海上油田服务销售额对比（2021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按应用细分，全球海上油田服务销售额及市场份额（2021-2026）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按应用细分，全球海上油田服务销售额预测（2027-2032）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中国不同应用海上油田服务销售额及市场份额（2021-2026）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中国不同应用海上油田服务销售额预测（2027-2032）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海上油田服务行业发展趋势</w:t>
      </w:r>
      <w:r>
        <w:rPr>
          <w:rFonts w:hint="eastAsia"/>
        </w:rPr>
        <w:br/>
      </w:r>
      <w:r>
        <w:rPr>
          <w:rFonts w:hint="eastAsia"/>
        </w:rPr>
        <w:t>　　7.2 海上油田服务行业主要驱动因素</w:t>
      </w:r>
      <w:r>
        <w:rPr>
          <w:rFonts w:hint="eastAsia"/>
        </w:rPr>
        <w:br/>
      </w:r>
      <w:r>
        <w:rPr>
          <w:rFonts w:hint="eastAsia"/>
        </w:rPr>
        <w:t>　　7.3 海上油田服务中国企业SWOT分析</w:t>
      </w:r>
      <w:r>
        <w:rPr>
          <w:rFonts w:hint="eastAsia"/>
        </w:rPr>
        <w:br/>
      </w:r>
      <w:r>
        <w:rPr>
          <w:rFonts w:hint="eastAsia"/>
        </w:rPr>
        <w:t>　　7.4 中国海上油田服务行业政策环境分析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海上油田服务行业产业链简介</w:t>
      </w:r>
      <w:r>
        <w:rPr>
          <w:rFonts w:hint="eastAsia"/>
        </w:rPr>
        <w:br/>
      </w:r>
      <w:r>
        <w:rPr>
          <w:rFonts w:hint="eastAsia"/>
        </w:rPr>
        <w:t>　　　　8.1.1 海上油田服务行业供应链分析</w:t>
      </w:r>
      <w:r>
        <w:rPr>
          <w:rFonts w:hint="eastAsia"/>
        </w:rPr>
        <w:br/>
      </w:r>
      <w:r>
        <w:rPr>
          <w:rFonts w:hint="eastAsia"/>
        </w:rPr>
        <w:t>　　　　8.1.2 海上油田服务主要原料及供应情况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海上油田服务行业主要下游客户</w:t>
      </w:r>
      <w:r>
        <w:rPr>
          <w:rFonts w:hint="eastAsia"/>
        </w:rPr>
        <w:br/>
      </w:r>
      <w:r>
        <w:rPr>
          <w:rFonts w:hint="eastAsia"/>
        </w:rPr>
        <w:t>　　8.2 海上油田服务行业采购模式</w:t>
      </w:r>
      <w:r>
        <w:rPr>
          <w:rFonts w:hint="eastAsia"/>
        </w:rPr>
        <w:br/>
      </w:r>
      <w:r>
        <w:rPr>
          <w:rFonts w:hint="eastAsia"/>
        </w:rPr>
        <w:t>　　8.3 海上油田服务行业生产模式</w:t>
      </w:r>
      <w:r>
        <w:rPr>
          <w:rFonts w:hint="eastAsia"/>
        </w:rPr>
        <w:br/>
      </w:r>
      <w:r>
        <w:rPr>
          <w:rFonts w:hint="eastAsia"/>
        </w:rPr>
        <w:t>　　8.4 海上油田服务行业销售模式及销售渠道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海上油田服务行业发展主要特点</w:t>
      </w:r>
      <w:r>
        <w:rPr>
          <w:rFonts w:hint="eastAsia"/>
        </w:rPr>
        <w:br/>
      </w:r>
      <w:r>
        <w:rPr>
          <w:rFonts w:hint="eastAsia"/>
        </w:rPr>
        <w:t>　　表 2： 海上油田服务行业发展有利因素分析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海上油田服务行业发展不利因素分析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进入海上油田服务行业壁垒</w:t>
      </w:r>
      <w:r>
        <w:rPr>
          <w:rFonts w:hint="eastAsia"/>
        </w:rPr>
        <w:br/>
      </w:r>
      <w:r>
        <w:rPr>
          <w:rFonts w:hint="eastAsia"/>
        </w:rPr>
        <w:t>　　表 5： 海上油田服务主要企业在国际市场占有率（按收入，2023-2026）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2025年海上油田服务主要企业在国际市场排名（按收入）&amp;（万元）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全球市场主要企业海上油田服务销售收入（2023-2026）&amp;（万元）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海上油田服务主要企业在中国市场占有率（按收入，2023-2026）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2025年海上油田服务主要企业在中国市场排名（按收入）&amp;（万元）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中国市场主要企业海上油田服务销售收入（2023-2026）&amp;（万元）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全球主要厂商海上油田服务总部及产地分布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全球主要厂商成立时间及海上油田服务商业化日期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全球主要厂商海上油田服务产品类型及应用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2025年全球海上油田服务主要厂商市场地位（第一梯队、第二梯队和第三梯队）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全球海上油田服务市场投资、并购等现状分析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全球主要地区海上油田服务销售额：（2021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全球主要地区海上油田服务销售额（2021-2026）&amp;（万元）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全球主要地区海上油田服务销售额及份额列表（2021-2026）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全球主要地区海上油田服务销售额预测（2027-2032）&amp;（万元）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全球主要地区海上油田服务销售额及份额列表预测（2027-2032）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钻井服务主要企业列表</w:t>
      </w:r>
      <w:r>
        <w:rPr>
          <w:rFonts w:hint="eastAsia"/>
        </w:rPr>
        <w:br/>
      </w:r>
      <w:r>
        <w:rPr>
          <w:rFonts w:hint="eastAsia"/>
        </w:rPr>
        <w:t>　　表 22： 修井和完井服务主要企业列表</w:t>
      </w:r>
      <w:r>
        <w:rPr>
          <w:rFonts w:hint="eastAsia"/>
        </w:rPr>
        <w:br/>
      </w:r>
      <w:r>
        <w:rPr>
          <w:rFonts w:hint="eastAsia"/>
        </w:rPr>
        <w:t>　　表 23： 设备服务主要企业列表</w:t>
      </w:r>
      <w:r>
        <w:rPr>
          <w:rFonts w:hint="eastAsia"/>
        </w:rPr>
        <w:br/>
      </w:r>
      <w:r>
        <w:rPr>
          <w:rFonts w:hint="eastAsia"/>
        </w:rPr>
        <w:t>　　表 24： 生产与测试服务主要企业列表</w:t>
      </w:r>
      <w:r>
        <w:rPr>
          <w:rFonts w:hint="eastAsia"/>
        </w:rPr>
        <w:br/>
      </w:r>
      <w:r>
        <w:rPr>
          <w:rFonts w:hint="eastAsia"/>
        </w:rPr>
        <w:t>　　表 25： 加工服务主要企业列表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按产品类型细分，全球海上油田服务销售额及增长率对比（2021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按产品类型细分，全球海上油田服务销售额（2021-2026）&amp;（万元）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按产品类型细分，全球海上油田服务销售额市场份额列表（2021-2026）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按产品类型细分，全球海上油田服务销售额预测（2027-2032）&amp;（万元）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按产品类型细分，全球海上油田服务销售额市场份额预测（2027-2032）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按产品类型细分，中国海上油田服务销售额（2021-2026）&amp;（万元）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按产品类型细分，中国海上油田服务销售额市场份额列表（2021-2026）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按产品类型细分，中国海上油田服务销售额预测（2027-2032）&amp;（万元）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按产品类型细分，中国海上油田服务销售额市场份额预测（2027-2032）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按应用细分，全球海上油田服务销售额及增长率对比（2021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按应用细分，全球海上油田服务销售额（2021-2026）&amp;（万元）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按应用细分，全球海上油田服务销售额市场份额列表（2021-2026）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按应用细分，全球海上油田服务销售额预测（2027-2032）&amp;（万元）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按应用细分，全球海上油田服务市场份额预测（2027-2032）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中国不同应用海上油田服务销售额（2021-2026）&amp;（万元）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中国不同应用海上油田服务销售额市场份额列表（2021-2026）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中国不同应用海上油田服务销售额预测（2027-2032）&amp;（万元）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中国不同应用海上油田服务销售额市场份额预测（2027-2032）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海上油田服务行业发展趋势</w:t>
      </w:r>
      <w:r>
        <w:rPr>
          <w:rFonts w:hint="eastAsia"/>
        </w:rPr>
        <w:br/>
      </w:r>
      <w:r>
        <w:rPr>
          <w:rFonts w:hint="eastAsia"/>
        </w:rPr>
        <w:t>　　表 160： 海上油田服务行业主要驱动因素</w:t>
      </w:r>
      <w:r>
        <w:rPr>
          <w:rFonts w:hint="eastAsia"/>
        </w:rPr>
        <w:br/>
      </w:r>
      <w:r>
        <w:rPr>
          <w:rFonts w:hint="eastAsia"/>
        </w:rPr>
        <w:t>　　表 161： 海上油田服务行业供应链分析</w:t>
      </w:r>
      <w:r>
        <w:rPr>
          <w:rFonts w:hint="eastAsia"/>
        </w:rPr>
        <w:br/>
      </w:r>
      <w:r>
        <w:rPr>
          <w:rFonts w:hint="eastAsia"/>
        </w:rPr>
        <w:t>　　表 162： 海上油田服务上游原料供应商</w:t>
      </w:r>
      <w:r>
        <w:rPr>
          <w:rFonts w:hint="eastAsia"/>
        </w:rPr>
        <w:br/>
      </w:r>
      <w:r>
        <w:rPr>
          <w:rFonts w:hint="eastAsia"/>
        </w:rPr>
        <w:t>　　表 163： 海上油田服务行业主要下游客户</w:t>
      </w:r>
      <w:r>
        <w:rPr>
          <w:rFonts w:hint="eastAsia"/>
        </w:rPr>
        <w:br/>
      </w:r>
      <w:r>
        <w:rPr>
          <w:rFonts w:hint="eastAsia"/>
        </w:rPr>
        <w:t>　　表 164： 海上油田服务典型经销商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海上油田服务产品图片</w:t>
      </w:r>
      <w:r>
        <w:rPr>
          <w:rFonts w:hint="eastAsia"/>
        </w:rPr>
        <w:br/>
      </w:r>
      <w:r>
        <w:rPr>
          <w:rFonts w:hint="eastAsia"/>
        </w:rPr>
        <w:t>　　图 2： 全球市场海上油田服务市场规模，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全球海上油田服务市场销售额预测：（万元）&amp;（2021-2032）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中国市场海上油田服务销售额及未来趋势（2021-2032）&amp;（万元）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2025年全球前五大厂商海上油田服务市场份额</w:t>
      </w:r>
      <w:r>
        <w:rPr>
          <w:rFonts w:hint="eastAsia"/>
        </w:rPr>
        <w:br/>
      </w:r>
      <w:r>
        <w:rPr>
          <w:rFonts w:hint="eastAsia"/>
        </w:rPr>
        <w:t>　　图 6： 2025年全球海上油田服务第一梯队、第二梯队和第三梯队厂商及市场份额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全球主要地区海上油田服务销售额市场份额（2021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钻井服务 产品图片</w:t>
      </w:r>
      <w:r>
        <w:rPr>
          <w:rFonts w:hint="eastAsia"/>
        </w:rPr>
        <w:br/>
      </w:r>
      <w:r>
        <w:rPr>
          <w:rFonts w:hint="eastAsia"/>
        </w:rPr>
        <w:t>　　图 17： 全球钻井服务规模及增长率（2021-2032）&amp;（万元）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修井和完井服务产品图片</w:t>
      </w:r>
      <w:r>
        <w:rPr>
          <w:rFonts w:hint="eastAsia"/>
        </w:rPr>
        <w:br/>
      </w:r>
      <w:r>
        <w:rPr>
          <w:rFonts w:hint="eastAsia"/>
        </w:rPr>
        <w:t>　　图 19： 全球修井和完井服务规模及增长率（2021-2032）&amp;（万元）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设备服务产品图片</w:t>
      </w:r>
      <w:r>
        <w:rPr>
          <w:rFonts w:hint="eastAsia"/>
        </w:rPr>
        <w:br/>
      </w:r>
      <w:r>
        <w:rPr>
          <w:rFonts w:hint="eastAsia"/>
        </w:rPr>
        <w:t>　　图 21： 全球设备服务规模及增长率（2021-2032）&amp;（万元）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生产与测试服务产品图片</w:t>
      </w:r>
      <w:r>
        <w:rPr>
          <w:rFonts w:hint="eastAsia"/>
        </w:rPr>
        <w:br/>
      </w:r>
      <w:r>
        <w:rPr>
          <w:rFonts w:hint="eastAsia"/>
        </w:rPr>
        <w:t>　　图 23： 全球生产与测试服务规模及增长率（2021-2032）&amp;（万元）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加工服务产品图片</w:t>
      </w:r>
      <w:r>
        <w:rPr>
          <w:rFonts w:hint="eastAsia"/>
        </w:rPr>
        <w:br/>
      </w:r>
      <w:r>
        <w:rPr>
          <w:rFonts w:hint="eastAsia"/>
        </w:rPr>
        <w:t>　　图 25： 全球加工服务规模及增长率（2021-2032）&amp;（万元）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按产品类型细分，全球海上油田服务市场份额2025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按产品类型细分，全球海上油田服务市场份额2021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按产品类型细分，全球海上油田服务市场份额预测2026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按产品类型细分，中国海上油田服务市场份额2021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按产品类型细分，中国海上油田服务市场份额预测2026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油田</w:t>
      </w:r>
      <w:r>
        <w:rPr>
          <w:rFonts w:hint="eastAsia"/>
        </w:rPr>
        <w:br/>
      </w:r>
      <w:r>
        <w:rPr>
          <w:rFonts w:hint="eastAsia"/>
        </w:rPr>
        <w:t>　　图 34： 气田</w:t>
      </w:r>
      <w:r>
        <w:rPr>
          <w:rFonts w:hint="eastAsia"/>
        </w:rPr>
        <w:br/>
      </w:r>
      <w:r>
        <w:rPr>
          <w:rFonts w:hint="eastAsia"/>
        </w:rPr>
        <w:t>　　图 35： 按应用细分，全球海上油田服务市场份额2025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按应用细分，全球海上油田服务市场份额2021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海上油田服务中国企业SWOT分析</w:t>
      </w:r>
      <w:r>
        <w:rPr>
          <w:rFonts w:hint="eastAsia"/>
        </w:rPr>
        <w:br/>
      </w:r>
      <w:r>
        <w:rPr>
          <w:rFonts w:hint="eastAsia"/>
        </w:rPr>
        <w:t>　　图 38： 海上油田服务产业链</w:t>
      </w:r>
      <w:r>
        <w:rPr>
          <w:rFonts w:hint="eastAsia"/>
        </w:rPr>
        <w:br/>
      </w:r>
      <w:r>
        <w:rPr>
          <w:rFonts w:hint="eastAsia"/>
        </w:rPr>
        <w:t>　　图 39： 海上油田服务行业采购模式分析</w:t>
      </w:r>
      <w:r>
        <w:rPr>
          <w:rFonts w:hint="eastAsia"/>
        </w:rPr>
        <w:br/>
      </w:r>
      <w:r>
        <w:rPr>
          <w:rFonts w:hint="eastAsia"/>
        </w:rPr>
        <w:t>　　图 40： 海上油田服务行业生产模式</w:t>
      </w:r>
      <w:r>
        <w:rPr>
          <w:rFonts w:hint="eastAsia"/>
        </w:rPr>
        <w:br/>
      </w:r>
      <w:r>
        <w:rPr>
          <w:rFonts w:hint="eastAsia"/>
        </w:rPr>
        <w:t>　　图 41： 海上油田服务行业销售模式分析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ac8601bc248c6" w:history="1">
        <w:r>
          <w:rPr>
            <w:rStyle w:val="Hyperlink"/>
          </w:rPr>
          <w:t>2026-2032年全球与中国海上油田服务行业研究分析及前景趋势预测报告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ac8601bc248c6" w:history="1">
        <w:r>
          <w:rPr>
            <w:rStyle w:val="Hyperlink"/>
          </w:rPr>
          <w:t>https://www.20087.com/3/78/HaiShangYouTianFuWuHangYeQianJing.html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1a1388372495d" w:history="1">
      <w:r>
        <w:rPr>
          <w:rStyle w:val="Hyperlink"/>
        </w:rPr>
        <w:t>2026-2032年全球与中国海上油田服务行业研究分析及前景趋势预测报告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aiShangYouTianFuWuHangYeQianJing.html" TargetMode="External" Id="R8f5ac8601bc2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aiShangYouTianFuWuHangYeQianJing.html" TargetMode="External" Id="R8871a1388372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2026-03-27T03:52:56Z</dcterms:created>
  <dcterms:modified xsi:type="dcterms:W3CDTF">2026-03-27T04:52:56Z</dcterms:modified>
  <dc:subject>2026-2032年全球与中国海上油田服务行业研究分析及前景趋势预测报告</dc:subject>
  <dc:title>2026-2032年全球与中国海上油田服务行业研究分析及前景趋势预测报告</dc:title>
  <cp:keywords>2026-2032年全球与中国海上油田服务行业研究分析及前景趋势预测报告</cp:keywords>
  <dc:description>2026-2032年全球与中国海上油田服务行业研究分析及前景趋势预测报告</dc:description>
</cp:coreProperties>
</file>