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492c093f84581" w:history="1">
              <w:r>
                <w:rPr>
                  <w:rStyle w:val="Hyperlink"/>
                </w:rPr>
                <w:t>2025-2031年中国环氧丙烷行业深度调研与发展趋势报告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492c093f84581" w:history="1">
              <w:r>
                <w:rPr>
                  <w:rStyle w:val="Hyperlink"/>
                </w:rPr>
                <w:t>2025-2031年中国环氧丙烷行业深度调研与发展趋势报告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492c093f84581" w:history="1">
                <w:r>
                  <w:rPr>
                    <w:rStyle w:val="Hyperlink"/>
                  </w:rPr>
                  <w:t>https://www.20087.com/3/58/HuanYangBingWanXianZhuangYuFaZha.html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是一种重要的有机化工原料，广泛应用于聚醚多元醇、丙二醇和表面活性剂的生产。近年来，随着下游产品需求的增加，尤其是聚氨酯泡沫和复合材料市场的扩张，环氧丙烷的消费量持续增长。然而，生产工艺中的环境污染和资源消耗问题，促使行业寻求更清洁、更高效的生产方法。</w:t>
      </w:r>
      <w:r>
        <w:rPr>
          <w:rFonts w:hint="eastAsia"/>
        </w:rPr>
        <w:br/>
      </w:r>
      <w:r>
        <w:rPr>
          <w:rFonts w:hint="eastAsia"/>
        </w:rPr>
        <w:t>　　未来，环氧丙烷行业将致力于绿色化和循环经济。一方面，通过开发新型催化剂和优化工艺流程，减少生产过程中的副产物和能耗。另一方面，探索环氧丙烷的循环利用，如通过化学回收技术，将废旧聚氨酯转化为环氧丙烷，实现资源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492c093f84581" w:history="1">
        <w:r>
          <w:rPr>
            <w:rStyle w:val="Hyperlink"/>
          </w:rPr>
          <w:t>2025-2031年中国环氧丙烷行业深度调研与发展趋势报告</w:t>
        </w:r>
      </w:hyperlink>
      <w:r>
        <w:rPr>
          <w:rFonts w:hint="eastAsia"/>
        </w:rPr>
        <w:t>》系统分析了我国环氧丙烷行业的市场规模、市场需求及价格动态，深入探讨了环氧丙烷产业链结构与发展特点。报告对环氧丙烷细分市场进行了详细剖析，基于科学数据预测了市场前景及未来发展趋势，同时聚焦环氧丙烷重点企业，评估了品牌影响力、市场竞争力及行业集中度变化。通过专业分析与客观洞察，报告为投资者、产业链相关企业及政府决策部门提供了重要参考，是把握环氧丙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中国环氧丙烷的合成工艺</w:t>
      </w:r>
      <w:r>
        <w:rPr>
          <w:rFonts w:hint="eastAsia"/>
        </w:rPr>
        <w:br/>
      </w:r>
      <w:r>
        <w:rPr>
          <w:rFonts w:hint="eastAsia"/>
        </w:rPr>
        <w:t>　　1.1 中国环氧丙烷生产方法</w:t>
      </w:r>
      <w:r>
        <w:rPr>
          <w:rFonts w:hint="eastAsia"/>
        </w:rPr>
        <w:br/>
      </w:r>
      <w:r>
        <w:rPr>
          <w:rFonts w:hint="eastAsia"/>
        </w:rPr>
        <w:t>　　环氧丙烷工艺分布</w:t>
      </w:r>
      <w:r>
        <w:rPr>
          <w:rFonts w:hint="eastAsia"/>
        </w:rPr>
        <w:br/>
      </w:r>
      <w:r>
        <w:rPr>
          <w:rFonts w:hint="eastAsia"/>
        </w:rPr>
        <w:t>　　1.2 中国环氧丙烷质量指标</w:t>
      </w:r>
      <w:r>
        <w:rPr>
          <w:rFonts w:hint="eastAsia"/>
        </w:rPr>
        <w:br/>
      </w:r>
      <w:r>
        <w:rPr>
          <w:rFonts w:hint="eastAsia"/>
        </w:rPr>
        <w:t>　　1.3 中国环氧丙烷工艺技术进展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中国环氧丙烷的生产现状</w:t>
      </w:r>
      <w:r>
        <w:rPr>
          <w:rFonts w:hint="eastAsia"/>
        </w:rPr>
        <w:br/>
      </w:r>
      <w:r>
        <w:rPr>
          <w:rFonts w:hint="eastAsia"/>
        </w:rPr>
        <w:t>　　2.1 中国环氧丙烷生产现状</w:t>
      </w:r>
      <w:r>
        <w:rPr>
          <w:rFonts w:hint="eastAsia"/>
        </w:rPr>
        <w:br/>
      </w:r>
      <w:r>
        <w:rPr>
          <w:rFonts w:hint="eastAsia"/>
        </w:rPr>
        <w:t>　　2.2 国内近五年中国环氧丙烷产能统计</w:t>
      </w:r>
      <w:r>
        <w:rPr>
          <w:rFonts w:hint="eastAsia"/>
        </w:rPr>
        <w:br/>
      </w:r>
      <w:r>
        <w:rPr>
          <w:rFonts w:hint="eastAsia"/>
        </w:rPr>
        <w:t>　　2.3 国内近五年中国环氧丙烷产量统计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中国环氧丙烷的应用领域分析</w:t>
      </w:r>
      <w:r>
        <w:rPr>
          <w:rFonts w:hint="eastAsia"/>
        </w:rPr>
        <w:br/>
      </w:r>
      <w:r>
        <w:rPr>
          <w:rFonts w:hint="eastAsia"/>
        </w:rPr>
        <w:t>　　3.1 用于领域一</w:t>
      </w:r>
      <w:r>
        <w:rPr>
          <w:rFonts w:hint="eastAsia"/>
        </w:rPr>
        <w:br/>
      </w:r>
      <w:r>
        <w:rPr>
          <w:rFonts w:hint="eastAsia"/>
        </w:rPr>
        <w:t>　　3.2 用于领域二</w:t>
      </w:r>
      <w:r>
        <w:rPr>
          <w:rFonts w:hint="eastAsia"/>
        </w:rPr>
        <w:br/>
      </w:r>
      <w:r>
        <w:rPr>
          <w:rFonts w:hint="eastAsia"/>
        </w:rPr>
        <w:t>　　3.3 用于领域三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中国环氧丙烷的消费与供求分析</w:t>
      </w:r>
      <w:r>
        <w:rPr>
          <w:rFonts w:hint="eastAsia"/>
        </w:rPr>
        <w:br/>
      </w:r>
      <w:r>
        <w:rPr>
          <w:rFonts w:hint="eastAsia"/>
        </w:rPr>
        <w:t>　　4.1 中国环氧丙烷消费概况与消费结构</w:t>
      </w:r>
      <w:r>
        <w:rPr>
          <w:rFonts w:hint="eastAsia"/>
        </w:rPr>
        <w:br/>
      </w:r>
      <w:r>
        <w:rPr>
          <w:rFonts w:hint="eastAsia"/>
        </w:rPr>
        <w:t>　　4.2 中国环氧丙烷市场销售分析与销售预测</w:t>
      </w:r>
      <w:r>
        <w:rPr>
          <w:rFonts w:hint="eastAsia"/>
        </w:rPr>
        <w:br/>
      </w:r>
      <w:r>
        <w:rPr>
          <w:rFonts w:hint="eastAsia"/>
        </w:rPr>
        <w:t>　　A、中国环氧丙烷中国营销模式分析</w:t>
      </w:r>
      <w:r>
        <w:rPr>
          <w:rFonts w:hint="eastAsia"/>
        </w:rPr>
        <w:br/>
      </w:r>
      <w:r>
        <w:rPr>
          <w:rFonts w:hint="eastAsia"/>
        </w:rPr>
        <w:t>　　B、中国环氧丙烷主要销售渠道分析</w:t>
      </w:r>
      <w:r>
        <w:rPr>
          <w:rFonts w:hint="eastAsia"/>
        </w:rPr>
        <w:br/>
      </w:r>
      <w:r>
        <w:rPr>
          <w:rFonts w:hint="eastAsia"/>
        </w:rPr>
        <w:t>　　C、中国环氧丙烷行业广告与促销方式分析</w:t>
      </w:r>
      <w:r>
        <w:rPr>
          <w:rFonts w:hint="eastAsia"/>
        </w:rPr>
        <w:br/>
      </w:r>
      <w:r>
        <w:rPr>
          <w:rFonts w:hint="eastAsia"/>
        </w:rPr>
        <w:t>　　D、中国环氧丙烷行业价格竞争方式分析</w:t>
      </w:r>
      <w:r>
        <w:rPr>
          <w:rFonts w:hint="eastAsia"/>
        </w:rPr>
        <w:br/>
      </w:r>
      <w:r>
        <w:rPr>
          <w:rFonts w:hint="eastAsia"/>
        </w:rPr>
        <w:t>　　E、中国环氧丙烷行业国际化营销模式分析</w:t>
      </w:r>
      <w:r>
        <w:rPr>
          <w:rFonts w:hint="eastAsia"/>
        </w:rPr>
        <w:br/>
      </w:r>
      <w:r>
        <w:rPr>
          <w:rFonts w:hint="eastAsia"/>
        </w:rPr>
        <w:t>　　F、中国环氧丙烷行业渠道策略分析</w:t>
      </w:r>
      <w:r>
        <w:rPr>
          <w:rFonts w:hint="eastAsia"/>
        </w:rPr>
        <w:br/>
      </w:r>
      <w:r>
        <w:rPr>
          <w:rFonts w:hint="eastAsia"/>
        </w:rPr>
        <w:t>　　4.3 中国环氧丙烷供求分析与供求预测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中国环氧丙烷进出口统计</w:t>
      </w:r>
      <w:r>
        <w:rPr>
          <w:rFonts w:hint="eastAsia"/>
        </w:rPr>
        <w:br/>
      </w:r>
      <w:r>
        <w:rPr>
          <w:rFonts w:hint="eastAsia"/>
        </w:rPr>
        <w:t>　　5.1 中国环氧丙烷进口统计</w:t>
      </w:r>
      <w:r>
        <w:rPr>
          <w:rFonts w:hint="eastAsia"/>
        </w:rPr>
        <w:br/>
      </w:r>
      <w:r>
        <w:rPr>
          <w:rFonts w:hint="eastAsia"/>
        </w:rPr>
        <w:t>　　5.2 中国环氧丙烷出口统计</w:t>
      </w:r>
      <w:r>
        <w:rPr>
          <w:rFonts w:hint="eastAsia"/>
        </w:rPr>
        <w:br/>
      </w:r>
      <w:r>
        <w:rPr>
          <w:rFonts w:hint="eastAsia"/>
        </w:rPr>
        <w:t>　　5.3 中国环氧丙烷进出口分析与预测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中国环氧丙烷市场价格及市场分析</w:t>
      </w:r>
      <w:r>
        <w:rPr>
          <w:rFonts w:hint="eastAsia"/>
        </w:rPr>
        <w:br/>
      </w:r>
      <w:r>
        <w:rPr>
          <w:rFonts w:hint="eastAsia"/>
        </w:rPr>
        <w:t>　　6.1 近几年中国环氧丙烷市场价格</w:t>
      </w:r>
      <w:r>
        <w:rPr>
          <w:rFonts w:hint="eastAsia"/>
        </w:rPr>
        <w:br/>
      </w:r>
      <w:r>
        <w:rPr>
          <w:rFonts w:hint="eastAsia"/>
        </w:rPr>
        <w:t>　　6.2 中国环氧丙烷市场价格分析与预测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中国环氧丙烷行业所处生命周期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中国环氧丙烷行业技术变革与产品革新</w:t>
      </w:r>
      <w:r>
        <w:rPr>
          <w:rFonts w:hint="eastAsia"/>
        </w:rPr>
        <w:br/>
      </w:r>
      <w:r>
        <w:rPr>
          <w:rFonts w:hint="eastAsia"/>
        </w:rPr>
        <w:t>　　A.技术变革可能会改变行业竞争格局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B.产品革新能力是竞争力的重要组成部分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差异化／同质化分析</w:t>
      </w:r>
      <w:r>
        <w:rPr>
          <w:rFonts w:hint="eastAsia"/>
        </w:rPr>
        <w:br/>
      </w:r>
      <w:r>
        <w:rPr>
          <w:rFonts w:hint="eastAsia"/>
        </w:rPr>
        <w:t>　　A.目前市场竞争对产品差异化提出更高要求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C.中国环氧丙烷产品的个性化空间很大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进入／退出难度分析</w:t>
      </w:r>
      <w:r>
        <w:rPr>
          <w:rFonts w:hint="eastAsia"/>
        </w:rPr>
        <w:br/>
      </w:r>
      <w:r>
        <w:rPr>
          <w:rFonts w:hint="eastAsia"/>
        </w:rPr>
        <w:t>　　A.中国环氧丙烷产品市场进入壁垒</w:t>
      </w:r>
      <w:r>
        <w:rPr>
          <w:rFonts w:hint="eastAsia"/>
        </w:rPr>
        <w:br/>
      </w:r>
      <w:r>
        <w:rPr>
          <w:rFonts w:hint="eastAsia"/>
        </w:rPr>
        <w:t>　　B.可以选择不同方式进入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中国环氧丙烷销售状况分析</w:t>
      </w:r>
      <w:r>
        <w:rPr>
          <w:rFonts w:hint="eastAsia"/>
        </w:rPr>
        <w:br/>
      </w:r>
      <w:r>
        <w:rPr>
          <w:rFonts w:hint="eastAsia"/>
        </w:rPr>
        <w:t>　　8.1 中国环氧丙烷国内营销模式分析</w:t>
      </w:r>
      <w:r>
        <w:rPr>
          <w:rFonts w:hint="eastAsia"/>
        </w:rPr>
        <w:br/>
      </w:r>
      <w:r>
        <w:rPr>
          <w:rFonts w:hint="eastAsia"/>
        </w:rPr>
        <w:t>　　8.2 中国环氧丙烷国内分销商形态分析</w:t>
      </w:r>
      <w:r>
        <w:rPr>
          <w:rFonts w:hint="eastAsia"/>
        </w:rPr>
        <w:br/>
      </w:r>
      <w:r>
        <w:rPr>
          <w:rFonts w:hint="eastAsia"/>
        </w:rPr>
        <w:t>　　8.3 中国环氧丙烷国内销售渠道分析</w:t>
      </w:r>
      <w:r>
        <w:rPr>
          <w:rFonts w:hint="eastAsia"/>
        </w:rPr>
        <w:br/>
      </w:r>
      <w:r>
        <w:rPr>
          <w:rFonts w:hint="eastAsia"/>
        </w:rPr>
        <w:t>　　8.4 中国环氧丙烷行业国际化营销模式分析</w:t>
      </w:r>
      <w:r>
        <w:rPr>
          <w:rFonts w:hint="eastAsia"/>
        </w:rPr>
        <w:br/>
      </w:r>
      <w:r>
        <w:rPr>
          <w:rFonts w:hint="eastAsia"/>
        </w:rPr>
        <w:t>　　8.5 中国环氧丙烷重点销售区域分析</w:t>
      </w:r>
      <w:r>
        <w:rPr>
          <w:rFonts w:hint="eastAsia"/>
        </w:rPr>
        <w:br/>
      </w:r>
      <w:r>
        <w:rPr>
          <w:rFonts w:hint="eastAsia"/>
        </w:rPr>
        <w:t>　　8.6 2020-2025年市场供需现状分析</w:t>
      </w:r>
      <w:r>
        <w:rPr>
          <w:rFonts w:hint="eastAsia"/>
        </w:rPr>
        <w:br/>
      </w:r>
      <w:r>
        <w:rPr>
          <w:rFonts w:hint="eastAsia"/>
        </w:rPr>
        <w:t>　　8.7 2025-2031年行业发展前景预测</w:t>
      </w:r>
      <w:r>
        <w:rPr>
          <w:rFonts w:hint="eastAsia"/>
        </w:rPr>
        <w:br/>
      </w:r>
      <w:r>
        <w:rPr>
          <w:rFonts w:hint="eastAsia"/>
        </w:rPr>
        <w:t>　　8.8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中国环氧丙烷的生产分析</w:t>
      </w:r>
      <w:r>
        <w:rPr>
          <w:rFonts w:hint="eastAsia"/>
        </w:rPr>
        <w:br/>
      </w:r>
      <w:r>
        <w:rPr>
          <w:rFonts w:hint="eastAsia"/>
        </w:rPr>
        <w:t>　　9.1 行业生产规模及增长速度</w:t>
      </w:r>
      <w:r>
        <w:rPr>
          <w:rFonts w:hint="eastAsia"/>
        </w:rPr>
        <w:br/>
      </w:r>
      <w:r>
        <w:rPr>
          <w:rFonts w:hint="eastAsia"/>
        </w:rPr>
        <w:t>　　9.2 产业地区分布情况</w:t>
      </w:r>
      <w:r>
        <w:rPr>
          <w:rFonts w:hint="eastAsia"/>
        </w:rPr>
        <w:br/>
      </w:r>
      <w:r>
        <w:rPr>
          <w:rFonts w:hint="eastAsia"/>
        </w:rPr>
        <w:t>　　9.3 优势企业产品价格策略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未来几年行业产量变化趋势</w:t>
      </w:r>
      <w:r>
        <w:rPr>
          <w:rFonts w:hint="eastAsia"/>
        </w:rPr>
        <w:br/>
      </w:r>
      <w:r>
        <w:rPr>
          <w:rFonts w:hint="eastAsia"/>
        </w:rPr>
        <w:t>　　9.6 中国环氧丙烷营销策略分析</w:t>
      </w:r>
      <w:r>
        <w:rPr>
          <w:rFonts w:hint="eastAsia"/>
        </w:rPr>
        <w:br/>
      </w:r>
      <w:r>
        <w:rPr>
          <w:rFonts w:hint="eastAsia"/>
        </w:rPr>
        <w:t>　　9.7 中国环氧丙烷行业广告与促销方式分析</w:t>
      </w:r>
      <w:r>
        <w:rPr>
          <w:rFonts w:hint="eastAsia"/>
        </w:rPr>
        <w:br/>
      </w:r>
      <w:r>
        <w:rPr>
          <w:rFonts w:hint="eastAsia"/>
        </w:rPr>
        <w:t>　　A、主要的广告媒体</w:t>
      </w:r>
      <w:r>
        <w:rPr>
          <w:rFonts w:hint="eastAsia"/>
        </w:rPr>
        <w:br/>
      </w:r>
      <w:r>
        <w:rPr>
          <w:rFonts w:hint="eastAsia"/>
        </w:rPr>
        <w:t>　　B、主要的广告媒体的优/缺点分析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C、主要的广告媒体费用分析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A、参与调查企业及其分布情况</w:t>
      </w:r>
      <w:r>
        <w:rPr>
          <w:rFonts w:hint="eastAsia"/>
        </w:rPr>
        <w:br/>
      </w:r>
      <w:r>
        <w:rPr>
          <w:rFonts w:hint="eastAsia"/>
        </w:rPr>
        <w:t>　　B、典型企业介绍</w:t>
      </w:r>
      <w:r>
        <w:rPr>
          <w:rFonts w:hint="eastAsia"/>
        </w:rPr>
        <w:br/>
      </w:r>
      <w:r>
        <w:rPr>
          <w:rFonts w:hint="eastAsia"/>
        </w:rPr>
        <w:t>　　10.2 总体效益运行状况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B、2020-2025年中国环氧丙烷行业总体盈利能力</w:t>
      </w:r>
      <w:r>
        <w:rPr>
          <w:rFonts w:hint="eastAsia"/>
        </w:rPr>
        <w:br/>
      </w:r>
      <w:r>
        <w:rPr>
          <w:rFonts w:hint="eastAsia"/>
        </w:rPr>
        <w:t>　　C、2020-2025年中国环氧丙烷行业总体税收能力</w:t>
      </w:r>
      <w:r>
        <w:rPr>
          <w:rFonts w:hint="eastAsia"/>
        </w:rPr>
        <w:br/>
      </w:r>
      <w:r>
        <w:rPr>
          <w:rFonts w:hint="eastAsia"/>
        </w:rPr>
        <w:t>　　D、2020-2025年中国环氧丙烷行业市场总体产值能力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不同地区行业效益状况对比</w:t>
      </w:r>
      <w:r>
        <w:rPr>
          <w:rFonts w:hint="eastAsia"/>
        </w:rPr>
        <w:br/>
      </w:r>
      <w:r>
        <w:rPr>
          <w:rFonts w:hint="eastAsia"/>
        </w:rPr>
        <w:t>　　A、不同地区销售效益状况对比</w:t>
      </w:r>
      <w:r>
        <w:rPr>
          <w:rFonts w:hint="eastAsia"/>
        </w:rPr>
        <w:br/>
      </w:r>
      <w:r>
        <w:rPr>
          <w:rFonts w:hint="eastAsia"/>
        </w:rPr>
        <w:t>　　B、不同地区行业盈利能力状况对比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C、不同地区行业税收能力状况对比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D、不同地区行业产值状况对比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A、行业不同类型销售效益状况对比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B、不同类型盈利能力状况对比</w:t>
      </w:r>
      <w:r>
        <w:rPr>
          <w:rFonts w:hint="eastAsia"/>
        </w:rPr>
        <w:br/>
      </w:r>
      <w:r>
        <w:rPr>
          <w:rFonts w:hint="eastAsia"/>
        </w:rPr>
        <w:t>　　C、不同类型税收能力状况对比</w:t>
      </w:r>
      <w:r>
        <w:rPr>
          <w:rFonts w:hint="eastAsia"/>
        </w:rPr>
        <w:br/>
      </w:r>
      <w:r>
        <w:rPr>
          <w:rFonts w:hint="eastAsia"/>
        </w:rPr>
        <w:t>　　D、不同类型产值状况对比</w:t>
      </w:r>
      <w:r>
        <w:rPr>
          <w:rFonts w:hint="eastAsia"/>
        </w:rPr>
        <w:br/>
      </w:r>
      <w:r>
        <w:rPr>
          <w:rFonts w:hint="eastAsia"/>
        </w:rPr>
        <w:t>　　10.5 规模运行效益对比</w:t>
      </w:r>
      <w:r>
        <w:rPr>
          <w:rFonts w:hint="eastAsia"/>
        </w:rPr>
        <w:br/>
      </w:r>
      <w:r>
        <w:rPr>
          <w:rFonts w:hint="eastAsia"/>
        </w:rPr>
        <w:t>　　A、行业不同规模销售效益状况对比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B、不同规模盈利能力状况对比</w:t>
      </w:r>
      <w:r>
        <w:rPr>
          <w:rFonts w:hint="eastAsia"/>
        </w:rPr>
        <w:br/>
      </w:r>
      <w:r>
        <w:rPr>
          <w:rFonts w:hint="eastAsia"/>
        </w:rPr>
        <w:t>　　C、不同规模税收能力状况对比</w:t>
      </w:r>
      <w:r>
        <w:rPr>
          <w:rFonts w:hint="eastAsia"/>
        </w:rPr>
        <w:br/>
      </w:r>
      <w:r>
        <w:rPr>
          <w:rFonts w:hint="eastAsia"/>
        </w:rPr>
        <w:t>　　D、不同规模产值状况对比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11.1 锦化化工集团氯碱有限公司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发展情况</w:t>
      </w:r>
      <w:r>
        <w:rPr>
          <w:rFonts w:hint="eastAsia"/>
        </w:rPr>
        <w:br/>
      </w:r>
      <w:r>
        <w:rPr>
          <w:rFonts w:hint="eastAsia"/>
        </w:rPr>
        <w:t>　　　　11.1.3 发展战略分析</w:t>
      </w:r>
      <w:r>
        <w:rPr>
          <w:rFonts w:hint="eastAsia"/>
        </w:rPr>
        <w:br/>
      </w:r>
      <w:r>
        <w:rPr>
          <w:rFonts w:hint="eastAsia"/>
        </w:rPr>
        <w:t>　　11.2 沈阳金碧兰化工有限公司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发展情况</w:t>
      </w:r>
      <w:r>
        <w:rPr>
          <w:rFonts w:hint="eastAsia"/>
        </w:rPr>
        <w:br/>
      </w:r>
      <w:r>
        <w:rPr>
          <w:rFonts w:hint="eastAsia"/>
        </w:rPr>
        <w:t>　　　　11.2.3 发展战略分析</w:t>
      </w:r>
      <w:r>
        <w:rPr>
          <w:rFonts w:hint="eastAsia"/>
        </w:rPr>
        <w:br/>
      </w:r>
      <w:r>
        <w:rPr>
          <w:rFonts w:hint="eastAsia"/>
        </w:rPr>
        <w:t>　　11.3 天津大沽精细化工股份有限公司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7.3.2 发展情况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11.4 福建湄洲湾氯碱工业有限公司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发展情况</w:t>
      </w:r>
      <w:r>
        <w:rPr>
          <w:rFonts w:hint="eastAsia"/>
        </w:rPr>
        <w:br/>
      </w:r>
      <w:r>
        <w:rPr>
          <w:rFonts w:hint="eastAsia"/>
        </w:rPr>
        <w:t>　　　　11.4.3 发展策略分析</w:t>
      </w:r>
      <w:r>
        <w:rPr>
          <w:rFonts w:hint="eastAsia"/>
        </w:rPr>
        <w:br/>
      </w:r>
      <w:r>
        <w:rPr>
          <w:rFonts w:hint="eastAsia"/>
        </w:rPr>
        <w:t>　　11.5 江苏钟山化工有限公司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发展情况</w:t>
      </w:r>
      <w:r>
        <w:rPr>
          <w:rFonts w:hint="eastAsia"/>
        </w:rPr>
        <w:br/>
      </w:r>
      <w:r>
        <w:rPr>
          <w:rFonts w:hint="eastAsia"/>
        </w:rPr>
        <w:t>　　　　11.5.3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2025-2031年国内中国环氧丙烷行业的发展前景及趋势分析</w:t>
      </w:r>
      <w:r>
        <w:rPr>
          <w:rFonts w:hint="eastAsia"/>
        </w:rPr>
        <w:br/>
      </w:r>
      <w:r>
        <w:rPr>
          <w:rFonts w:hint="eastAsia"/>
        </w:rPr>
        <w:t>　　13.1 中国环氧丙烷行业的发展机遇分析</w:t>
      </w:r>
      <w:r>
        <w:rPr>
          <w:rFonts w:hint="eastAsia"/>
        </w:rPr>
        <w:br/>
      </w:r>
      <w:r>
        <w:rPr>
          <w:rFonts w:hint="eastAsia"/>
        </w:rPr>
        <w:t>　　　　13.1.1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13.1.2 国内行业政策对行业的影响</w:t>
      </w:r>
      <w:r>
        <w:rPr>
          <w:rFonts w:hint="eastAsia"/>
        </w:rPr>
        <w:br/>
      </w:r>
      <w:r>
        <w:rPr>
          <w:rFonts w:hint="eastAsia"/>
        </w:rPr>
        <w:t>　　13.2 中国环氧丙烷产品投资发展趋势分析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[^中智^林]国内中国环氧丙烷行业投资机会与风险分析</w:t>
      </w:r>
      <w:r>
        <w:rPr>
          <w:rFonts w:hint="eastAsia"/>
        </w:rPr>
        <w:br/>
      </w:r>
      <w:r>
        <w:rPr>
          <w:rFonts w:hint="eastAsia"/>
        </w:rPr>
        <w:t>　　14.1 国内中国环氧丙烷行业投资机会分析</w:t>
      </w:r>
      <w:r>
        <w:rPr>
          <w:rFonts w:hint="eastAsia"/>
        </w:rPr>
        <w:br/>
      </w:r>
      <w:r>
        <w:rPr>
          <w:rFonts w:hint="eastAsia"/>
        </w:rPr>
        <w:t>　　14.2 国内中国环氧丙烷行业投资风险分析</w:t>
      </w:r>
      <w:r>
        <w:rPr>
          <w:rFonts w:hint="eastAsia"/>
        </w:rPr>
        <w:br/>
      </w:r>
      <w:r>
        <w:rPr>
          <w:rFonts w:hint="eastAsia"/>
        </w:rPr>
        <w:t>　　　　14.2.1 经济环境风险分析</w:t>
      </w:r>
      <w:r>
        <w:rPr>
          <w:rFonts w:hint="eastAsia"/>
        </w:rPr>
        <w:br/>
      </w:r>
      <w:r>
        <w:rPr>
          <w:rFonts w:hint="eastAsia"/>
        </w:rPr>
        <w:t>　　　　14.2.2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14.2.2 市场风险分析</w:t>
      </w:r>
      <w:r>
        <w:rPr>
          <w:rFonts w:hint="eastAsia"/>
        </w:rPr>
        <w:br/>
      </w:r>
      <w:r>
        <w:rPr>
          <w:rFonts w:hint="eastAsia"/>
        </w:rPr>
        <w:t>　　14.3 中国环氧丙烷行业投资应对策略分析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a、中国环氧丙烷企业的国内营销模式建议</w:t>
      </w:r>
      <w:r>
        <w:rPr>
          <w:rFonts w:hint="eastAsia"/>
        </w:rPr>
        <w:br/>
      </w:r>
      <w:r>
        <w:rPr>
          <w:rFonts w:hint="eastAsia"/>
        </w:rPr>
        <w:t>　　b、中国环氧丙烷企业的海外营销模式建议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a、中国环氧丙烷企业国内资本市场的运作建议</w:t>
      </w:r>
      <w:r>
        <w:rPr>
          <w:rFonts w:hint="eastAsia"/>
        </w:rPr>
        <w:br/>
      </w:r>
      <w:r>
        <w:rPr>
          <w:rFonts w:hint="eastAsia"/>
        </w:rPr>
        <w:t>　　b、中国环氧丙烷企业海外资本市场的运作建议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a、准确定位企业</w:t>
      </w:r>
      <w:r>
        <w:rPr>
          <w:rFonts w:hint="eastAsia"/>
        </w:rPr>
        <w:br/>
      </w:r>
      <w:r>
        <w:rPr>
          <w:rFonts w:hint="eastAsia"/>
        </w:rPr>
        <w:t>　　b、专门的企业信息传播</w:t>
      </w:r>
      <w:r>
        <w:rPr>
          <w:rFonts w:hint="eastAsia"/>
        </w:rPr>
        <w:br/>
      </w:r>
      <w:r>
        <w:rPr>
          <w:rFonts w:hint="eastAsia"/>
        </w:rPr>
        <w:t>　　c、A个明确的方向，产品结构和市场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t>　　a、产品技术应用注意事项</w:t>
      </w:r>
      <w:r>
        <w:rPr>
          <w:rFonts w:hint="eastAsia"/>
        </w:rPr>
        <w:br/>
      </w:r>
      <w:r>
        <w:rPr>
          <w:rFonts w:hint="eastAsia"/>
        </w:rPr>
        <w:t>　　b、项目投资注意事项</w:t>
      </w:r>
      <w:r>
        <w:rPr>
          <w:rFonts w:hint="eastAsia"/>
        </w:rPr>
        <w:br/>
      </w:r>
      <w:r>
        <w:rPr>
          <w:rFonts w:hint="eastAsia"/>
        </w:rPr>
        <w:t>　　c、产品生产开发注意事项</w:t>
      </w:r>
      <w:r>
        <w:rPr>
          <w:rFonts w:hint="eastAsia"/>
        </w:rPr>
        <w:br/>
      </w:r>
      <w:r>
        <w:rPr>
          <w:rFonts w:hint="eastAsia"/>
        </w:rPr>
        <w:t>　　d、产品销售注意事项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中国环氧丙烷行业所处生命周期示意图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2020-2025年中国环氧丙烷供给量变化</w:t>
      </w:r>
      <w:r>
        <w:rPr>
          <w:rFonts w:hint="eastAsia"/>
        </w:rPr>
        <w:br/>
      </w:r>
      <w:r>
        <w:rPr>
          <w:rFonts w:hint="eastAsia"/>
        </w:rPr>
        <w:t>　　图表 2020-2025年中国环氧丙烷供需平衡分析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2020-2025年中国环氧丙烷市场供需分析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2020-2025年中国环氧丙烷出口量占产量的份额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2020-2025年中国环氧丙烷进口量占需求量的份额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2020-2025年中国环氧丙烷进口量变化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492c093f84581" w:history="1">
        <w:r>
          <w:rPr>
            <w:rStyle w:val="Hyperlink"/>
          </w:rPr>
          <w:t>2025-2031年中国环氧丙烷行业深度调研与发展趋势报告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492c093f84581" w:history="1">
        <w:r>
          <w:rPr>
            <w:rStyle w:val="Hyperlink"/>
          </w:rPr>
          <w:t>https://www.20087.com/3/58/HuanYangBingWanXianZhuangYuFaZha.html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851e47fa74db1" w:history="1">
      <w:r>
        <w:rPr>
          <w:rStyle w:val="Hyperlink"/>
        </w:rPr>
        <w:t>2025-2031年中国环氧丙烷行业深度调研与发展趋势报告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uanYangBingWanXianZhuangYuFaZha.html" TargetMode="External" Id="R5b9492c093f8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uanYangBingWanXianZhuangYuFaZha.html" TargetMode="External" Id="R8a4851e47fa7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2024-12-26T04:56:00Z</dcterms:created>
  <dcterms:modified xsi:type="dcterms:W3CDTF">2024-12-26T05:56:00Z</dcterms:modified>
  <dc:subject>2025-2031年中国环氧丙烷行业深度调研与发展趋势报告</dc:subject>
  <dc:title>2025-2031年中国环氧丙烷行业深度调研与发展趋势报告</dc:title>
  <cp:keywords>2025-2031年中国环氧丙烷行业深度调研与发展趋势报告</cp:keywords>
  <dc:description>2025-2031年中国环氧丙烷行业深度调研与发展趋势报告</dc:description>
</cp:coreProperties>
</file>