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bf035df6f40cd" w:history="1">
              <w:r>
                <w:rPr>
                  <w:rStyle w:val="Hyperlink"/>
                </w:rPr>
                <w:t>2024-2030年中国盐酸行业发展调研与前景趋势预测报告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bf035df6f40cd" w:history="1">
              <w:r>
                <w:rPr>
                  <w:rStyle w:val="Hyperlink"/>
                </w:rPr>
                <w:t>2024-2030年中国盐酸行业发展调研与前景趋势预测报告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bf035df6f40cd" w:history="1">
                <w:r>
                  <w:rPr>
                    <w:rStyle w:val="Hyperlink"/>
                  </w:rPr>
                  <w:t>https://www.20087.com/3/58/YanSuanShiChangQianJingFenXi.html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是重要的化工原料，广泛应用于制药、食品加工、金属处理和塑料生产等行业。近年来，随着环保法规的严格，盐酸生产及使用过程中的废酸回收和处理技术得到重视，减少了对环境的影响。同时，盐酸的高纯度和高浓度产品市场需求增加，推动了生产技术的创新，提高了盐酸的品质和应用范围。</w:t>
      </w:r>
      <w:r>
        <w:rPr>
          <w:rFonts w:hint="eastAsia"/>
        </w:rPr>
        <w:br/>
      </w:r>
      <w:r>
        <w:rPr>
          <w:rFonts w:hint="eastAsia"/>
        </w:rPr>
        <w:t>　　未来，盐酸的生产将更加注重循环经济和资源利用效率。随着绿色化学理念的推广，盐酸生产将采用更环保的原料和工艺，减少副产物和废弃物的产生。同时，盐酸在新兴领域的应用，如电池材料制备和半导体清洗，将推动其向特种化学品方向发展。此外，盐酸回收技术的创新，如膜分离和蒸发浓缩，将提高废酸的回收率，减少对新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bf035df6f40cd" w:history="1">
        <w:r>
          <w:rPr>
            <w:rStyle w:val="Hyperlink"/>
          </w:rPr>
          <w:t>2024-2030年中国盐酸行业发展调研与前景趋势预测报告</w:t>
        </w:r>
      </w:hyperlink>
      <w:r>
        <w:rPr>
          <w:rFonts w:hint="eastAsia"/>
        </w:rPr>
        <w:t>》依托详实的数据支撑，全面剖析了盐酸行业的市场规模、需求动态与价格走势。盐酸报告深入挖掘产业链上下游关联，评估当前市场现状，并对未来盐酸市场前景作出科学预测。通过对盐酸细分市场的划分和重点企业的剖析，揭示了行业竞争格局、品牌影响力和市场集中度。此外，盐酸报告还为投资者提供了关于盐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盐酸行业界定</w:t>
      </w:r>
      <w:r>
        <w:rPr>
          <w:rFonts w:hint="eastAsia"/>
        </w:rPr>
        <w:br/>
      </w:r>
      <w:r>
        <w:rPr>
          <w:rFonts w:hint="eastAsia"/>
        </w:rPr>
        <w:t>　　第一节 盐酸行业定义</w:t>
      </w:r>
      <w:r>
        <w:rPr>
          <w:rFonts w:hint="eastAsia"/>
        </w:rPr>
        <w:br/>
      </w:r>
      <w:r>
        <w:rPr>
          <w:rFonts w:hint="eastAsia"/>
        </w:rPr>
        <w:t>　　第二节 盐酸行业特点分析</w:t>
      </w:r>
      <w:r>
        <w:rPr>
          <w:rFonts w:hint="eastAsia"/>
        </w:rPr>
        <w:br/>
      </w:r>
      <w:r>
        <w:rPr>
          <w:rFonts w:hint="eastAsia"/>
        </w:rPr>
        <w:t>　　第三节 盐酸行业发展历程</w:t>
      </w:r>
      <w:r>
        <w:rPr>
          <w:rFonts w:hint="eastAsia"/>
        </w:rPr>
        <w:br/>
      </w:r>
      <w:r>
        <w:rPr>
          <w:rFonts w:hint="eastAsia"/>
        </w:rPr>
        <w:t>　　第四节 盐酸产业链分析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2023-2024年全球盐酸行业发展态势分析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全球盐酸行业总体情况</w:t>
      </w:r>
      <w:r>
        <w:rPr>
          <w:rFonts w:hint="eastAsia"/>
        </w:rPr>
        <w:br/>
      </w:r>
      <w:r>
        <w:rPr>
          <w:rFonts w:hint="eastAsia"/>
        </w:rPr>
        <w:t>　　第二节 盐酸行业重点国家、地区市场分析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全球盐酸行业发展前景预测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2023-2024年中国盐酸行业发展环境分析</w:t>
      </w:r>
      <w:r>
        <w:rPr>
          <w:rFonts w:hint="eastAsia"/>
        </w:rPr>
        <w:br/>
      </w:r>
      <w:r>
        <w:rPr>
          <w:rFonts w:hint="eastAsia"/>
        </w:rPr>
        <w:t>　　第一节 盐酸行业经济环境分析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一、盐酸行业相关政策</w:t>
      </w:r>
      <w:r>
        <w:rPr>
          <w:rFonts w:hint="eastAsia"/>
        </w:rPr>
        <w:br/>
      </w:r>
      <w:r>
        <w:rPr>
          <w:rFonts w:hint="eastAsia"/>
        </w:rPr>
        <w:t>　　　　二、盐酸行业相关标准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2023-2024年盐酸行业技术发展现状及趋势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当前我国盐酸技术发展现状</w:t>
      </w:r>
      <w:r>
        <w:rPr>
          <w:rFonts w:hint="eastAsia"/>
        </w:rPr>
        <w:br/>
      </w:r>
      <w:r>
        <w:rPr>
          <w:rFonts w:hint="eastAsia"/>
        </w:rPr>
        <w:t>　　第二节 中外盐酸技术差距及产生差距的主要原因分析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提高我国盐酸技术的对策</w:t>
      </w:r>
      <w:r>
        <w:rPr>
          <w:rFonts w:hint="eastAsia"/>
        </w:rPr>
        <w:br/>
      </w:r>
      <w:r>
        <w:rPr>
          <w:rFonts w:hint="eastAsia"/>
        </w:rPr>
        <w:t>　　第四节 我国盐酸研发、设计发展趋势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三、2024-2030年盐酸行业市场供给预测</w:t>
      </w:r>
      <w:r>
        <w:rPr>
          <w:rFonts w:hint="eastAsia"/>
        </w:rPr>
        <w:br/>
      </w:r>
      <w:r>
        <w:rPr>
          <w:rFonts w:hint="eastAsia"/>
        </w:rPr>
        <w:t>　　第四节 盐酸行业市场供需平衡状况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三、2024-2030年盐酸行业出口情况预测</w:t>
      </w:r>
      <w:r>
        <w:rPr>
          <w:rFonts w:hint="eastAsia"/>
        </w:rPr>
        <w:br/>
      </w:r>
      <w:r>
        <w:rPr>
          <w:rFonts w:hint="eastAsia"/>
        </w:rPr>
        <w:t>　　第二节 盐酸行业进口情况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三、2024-2030年盐酸行业进口情况预测</w:t>
      </w:r>
      <w:r>
        <w:rPr>
          <w:rFonts w:hint="eastAsia"/>
        </w:rPr>
        <w:br/>
      </w:r>
      <w:r>
        <w:rPr>
          <w:rFonts w:hint="eastAsia"/>
        </w:rPr>
        <w:t>　　第三节 盐酸行业进出口面临的挑战及对策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2023-2024年中国盐酸行业产品价格监测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2023-2024年盐酸行业细分市场调研分析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2023-2024年盐酸行业上、下游市场分析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2024-2030年盐酸行业发展环境分析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2024-2030年盐酸行业投资特性分析</w:t>
      </w:r>
      <w:r>
        <w:rPr>
          <w:rFonts w:hint="eastAsia"/>
        </w:rPr>
        <w:br/>
      </w:r>
      <w:r>
        <w:rPr>
          <w:rFonts w:hint="eastAsia"/>
        </w:rPr>
        <w:t>　　　　一、盐酸行业进入壁垒</w:t>
      </w:r>
      <w:r>
        <w:rPr>
          <w:rFonts w:hint="eastAsia"/>
        </w:rPr>
        <w:br/>
      </w:r>
      <w:r>
        <w:rPr>
          <w:rFonts w:hint="eastAsia"/>
        </w:rPr>
        <w:t>　　　　二、盐酸行业盈利模式</w:t>
      </w:r>
      <w:r>
        <w:rPr>
          <w:rFonts w:hint="eastAsia"/>
        </w:rPr>
        <w:br/>
      </w:r>
      <w:r>
        <w:rPr>
          <w:rFonts w:hint="eastAsia"/>
        </w:rPr>
        <w:t>　　　　三、盐酸行业盈利因素</w:t>
      </w:r>
      <w:r>
        <w:rPr>
          <w:rFonts w:hint="eastAsia"/>
        </w:rPr>
        <w:br/>
      </w:r>
      <w:r>
        <w:rPr>
          <w:rFonts w:hint="eastAsia"/>
        </w:rPr>
        <w:t>　　第三节 盐酸行业“波特五力模型”分析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2024-2030年盐酸行业风险及对策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盐酸企业竞争策略分析</w:t>
      </w:r>
      <w:r>
        <w:rPr>
          <w:rFonts w:hint="eastAsia"/>
        </w:rPr>
        <w:br/>
      </w:r>
      <w:r>
        <w:rPr>
          <w:rFonts w:hint="eastAsia"/>
        </w:rPr>
        <w:t>　　第一节 盐酸市场竞争策略分析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2024-2030年中国盐酸企业竞争策略分析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一、2024-2030年我国盐酸市场竞争趋势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二、2024-2030年盐酸行业竞争格局展望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三、2024-2030年盐酸行业竞争策略分析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四、2024-2030年盐酸企业竞争策略分析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2024-2030年中国盐酸行业发展趋势分析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一、2024-2030年盐酸技术发展趋势分析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二、2024-2030年盐酸产品发展趋势分析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三、2024-2030年盐酸行业竞争格局展望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2024-2030年中国盐酸市场趋势分析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一、2024-2030年盐酸发展趋势预测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二、2024-2030年盐酸市场前景分析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三、2024-2030年盐酸产业政策趋向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2024-2030年盐酸行业投资价值评估分析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盐酸行业发展建议分析</w:t>
      </w:r>
      <w:r>
        <w:rPr>
          <w:rFonts w:hint="eastAsia"/>
        </w:rPr>
        <w:br/>
      </w:r>
      <w:r>
        <w:rPr>
          <w:rFonts w:hint="eastAsia"/>
        </w:rPr>
        <w:t>　　第一节 盐酸行业研究结论及建议</w:t>
      </w:r>
      <w:r>
        <w:rPr>
          <w:rFonts w:hint="eastAsia"/>
        </w:rPr>
        <w:br/>
      </w:r>
      <w:r>
        <w:rPr>
          <w:rFonts w:hint="eastAsia"/>
        </w:rPr>
        <w:t>　　第二节 盐酸细分行业研究结论及建议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中智:林:－盐酸行业竞争策略总结及建议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盐酸行业历程</w:t>
      </w:r>
      <w:r>
        <w:rPr>
          <w:rFonts w:hint="eastAsia"/>
        </w:rPr>
        <w:br/>
      </w:r>
      <w:r>
        <w:rPr>
          <w:rFonts w:hint="eastAsia"/>
        </w:rPr>
        <w:t>　　图表 盐酸行业生命周期</w:t>
      </w:r>
      <w:r>
        <w:rPr>
          <w:rFonts w:hint="eastAsia"/>
        </w:rPr>
        <w:br/>
      </w:r>
      <w:r>
        <w:rPr>
          <w:rFonts w:hint="eastAsia"/>
        </w:rPr>
        <w:t>　　图表 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bf035df6f40cd" w:history="1">
        <w:r>
          <w:rPr>
            <w:rStyle w:val="Hyperlink"/>
          </w:rPr>
          <w:t>2024-2030年中国盐酸行业发展调研与前景趋势预测报告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bf035df6f40cd" w:history="1">
        <w:r>
          <w:rPr>
            <w:rStyle w:val="Hyperlink"/>
          </w:rPr>
          <w:t>https://www.20087.com/3/58/YanSuanShiChangQianJingFenXi.html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cc63be3b94194" w:history="1">
      <w:r>
        <w:rPr>
          <w:rStyle w:val="Hyperlink"/>
        </w:rPr>
        <w:t>2024-2030年中国盐酸行业发展调研与前景趋势预测报告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anSuanShiChangQianJingFenXi.html" TargetMode="External" Id="R1a9bf035df6f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anSuanShiChangQianJingFenXi.html" TargetMode="External" Id="R2f7cc63be3b9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2024-02-11T00:46:00Z</dcterms:created>
  <dcterms:modified xsi:type="dcterms:W3CDTF">2024-02-11T01:46:00Z</dcterms:modified>
  <dc:subject>2024-2030年中国盐酸行业发展调研与前景趋势预测报告</dc:subject>
  <dc:title>2024-2030年中国盐酸行业发展调研与前景趋势预测报告</dc:title>
  <cp:keywords>2024-2030年中国盐酸行业发展调研与前景趋势预测报告</cp:keywords>
  <dc:description>2024-2030年中国盐酸行业发展调研与前景趋势预测报告</dc:description>
</cp:coreProperties>
</file>