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5fcad20cb4966" w:history="1">
              <w:r>
                <w:rPr>
                  <w:rStyle w:val="Hyperlink"/>
                </w:rPr>
                <w:t>中国聚砜行业现状分析与发展前景研究报告（2024年版）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5fcad20cb4966" w:history="1">
              <w:r>
                <w:rPr>
                  <w:rStyle w:val="Hyperlink"/>
                </w:rPr>
                <w:t>中国聚砜行业现状分析与发展前景研究报告（2024年版）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5fcad20cb4966" w:history="1">
                <w:r>
                  <w:rPr>
                    <w:rStyle w:val="Hyperlink"/>
                  </w:rPr>
                  <w:t>https://www.20087.com/M_ShiYouHuaGong/83/JuFengHangYeXianZhuangYuFaZhanQuShi.html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是一种高性能热塑性塑料，具有出色的耐热性、耐化学性和机械强度，广泛应用于汽车、航空航天、电子和医疗等领域。近年来，随着材料科学的发展，聚砜的性能得到了进一步提升，其应用范围也不断扩大。例如，聚砜在电动汽车电池组件、高温过滤材料和高性能连接器中的应用，展现了其在轻量化、耐高温和高绝缘性方面的优势。同时，通过与其他材料的复合，聚砜的综合性能得到优化，满足了更多行业的需求。</w:t>
      </w:r>
      <w:r>
        <w:rPr>
          <w:rFonts w:hint="eastAsia"/>
        </w:rPr>
        <w:br/>
      </w:r>
      <w:r>
        <w:rPr>
          <w:rFonts w:hint="eastAsia"/>
        </w:rPr>
        <w:t>　　未来，聚砜将朝着更高性能和更广泛应用的方向发展。一方面，通过纳米材料的掺杂和表面改性，开发出具有更高强度、更优耐热性和更好加工性的新型聚砜材料。另一方面，随着可持续发展理念的普及，生物基聚砜和可回收聚砜的研究将受到更多关注，以减少对环境的影响。此外，聚砜在新兴领域的应用，如生物医学植入物和环保型包装材料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5fcad20cb4966" w:history="1">
        <w:r>
          <w:rPr>
            <w:rStyle w:val="Hyperlink"/>
          </w:rPr>
          <w:t>中国聚砜行业现状分析与发展前景研究报告（2024年版）</w:t>
        </w:r>
      </w:hyperlink>
      <w:r>
        <w:rPr>
          <w:rFonts w:hint="eastAsia"/>
        </w:rPr>
        <w:t>》基于权威机构及聚砜相关协会等渠道的资料数据，全方位分析了聚砜行业的现状、市场需求及市场规模。聚砜报告详细探讨了产业链结构、价格趋势，并对聚砜各细分市场进行了研究。同时，预测了聚砜市场前景与发展趋势，剖析了品牌竞争状态、市场集中度，以及聚砜重点企业的表现。此外，聚砜报告还揭示了行业发展的潜在风险与机遇，为聚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聚砜产品行业主要经济特性</w:t>
      </w:r>
      <w:r>
        <w:rPr>
          <w:rFonts w:hint="eastAsia"/>
        </w:rPr>
        <w:br/>
      </w:r>
      <w:r>
        <w:rPr>
          <w:rFonts w:hint="eastAsia"/>
        </w:rPr>
        <w:t>　　第一节 聚砜产品特性</w:t>
      </w:r>
      <w:r>
        <w:rPr>
          <w:rFonts w:hint="eastAsia"/>
        </w:rPr>
        <w:br/>
      </w:r>
      <w:r>
        <w:rPr>
          <w:rFonts w:hint="eastAsia"/>
        </w:rPr>
        <w:t>　　　　一、产品定义与分类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三、产品制作原理</w:t>
      </w:r>
      <w:r>
        <w:rPr>
          <w:rFonts w:hint="eastAsia"/>
        </w:rPr>
        <w:br/>
      </w:r>
      <w:r>
        <w:rPr>
          <w:rFonts w:hint="eastAsia"/>
        </w:rPr>
        <w:t>　　第二节 市场特性</w:t>
      </w:r>
      <w:r>
        <w:rPr>
          <w:rFonts w:hint="eastAsia"/>
        </w:rPr>
        <w:br/>
      </w:r>
      <w:r>
        <w:rPr>
          <w:rFonts w:hint="eastAsia"/>
        </w:rPr>
        <w:t>　　第三节 所处生命周期的位置</w:t>
      </w:r>
      <w:r>
        <w:rPr>
          <w:rFonts w:hint="eastAsia"/>
        </w:rPr>
        <w:br/>
      </w:r>
      <w:r>
        <w:rPr>
          <w:rFonts w:hint="eastAsia"/>
        </w:rPr>
        <w:t>　　　　一、准确把握市场时机的关键</w:t>
      </w:r>
      <w:r>
        <w:rPr>
          <w:rFonts w:hint="eastAsia"/>
        </w:rPr>
        <w:br/>
      </w:r>
      <w:r>
        <w:rPr>
          <w:rFonts w:hint="eastAsia"/>
        </w:rPr>
        <w:t>　　　　二、聚砜产品行业生命周期的基本判断</w:t>
      </w:r>
      <w:r>
        <w:rPr>
          <w:rFonts w:hint="eastAsia"/>
        </w:rPr>
        <w:br/>
      </w:r>
      <w:r>
        <w:rPr>
          <w:rFonts w:hint="eastAsia"/>
        </w:rPr>
        <w:t>　　第四节 聚砜行业进入／退出壁垒</w:t>
      </w:r>
      <w:r>
        <w:rPr>
          <w:rFonts w:hint="eastAsia"/>
        </w:rPr>
        <w:br/>
      </w:r>
      <w:r>
        <w:rPr>
          <w:rFonts w:hint="eastAsia"/>
        </w:rPr>
        <w:t>　　　　一、聚砜产品市场进入壁垒</w:t>
      </w:r>
      <w:r>
        <w:rPr>
          <w:rFonts w:hint="eastAsia"/>
        </w:rPr>
        <w:br/>
      </w:r>
      <w:r>
        <w:rPr>
          <w:rFonts w:hint="eastAsia"/>
        </w:rPr>
        <w:t>　　　　二、不同方式进入的选择</w:t>
      </w:r>
      <w:r>
        <w:rPr>
          <w:rFonts w:hint="eastAsia"/>
        </w:rPr>
        <w:br/>
      </w:r>
      <w:r>
        <w:rPr>
          <w:rFonts w:hint="eastAsia"/>
        </w:rPr>
        <w:t>　　第五节 聚砜产品行业技术变革与产品革新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三、聚砜产品多方面关键技术尚待突破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第六节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三、聚砜产品的个性化空间很大</w:t>
      </w:r>
      <w:r>
        <w:rPr>
          <w:rFonts w:hint="eastAsia"/>
        </w:rPr>
        <w:br/>
      </w:r>
      <w:r>
        <w:rPr>
          <w:rFonts w:hint="eastAsia"/>
        </w:rPr>
        <w:t>　　第七节 规模经济</w:t>
      </w:r>
      <w:r>
        <w:rPr>
          <w:rFonts w:hint="eastAsia"/>
        </w:rPr>
        <w:br/>
      </w:r>
      <w:r>
        <w:rPr>
          <w:rFonts w:hint="eastAsia"/>
        </w:rPr>
        <w:t>　　第八节 学习和经验效应</w:t>
      </w:r>
      <w:r>
        <w:rPr>
          <w:rFonts w:hint="eastAsia"/>
        </w:rPr>
        <w:br/>
      </w:r>
      <w:r>
        <w:rPr>
          <w:rFonts w:hint="eastAsia"/>
        </w:rPr>
        <w:t>　　第九节 聚砜产品市场行业盈利水平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聚砜产品的生产分析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行业生产规模高速增长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优势企业加速扩能，产业集中度提高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OEM与ODM生产</w:t>
      </w:r>
      <w:r>
        <w:rPr>
          <w:rFonts w:hint="eastAsia"/>
        </w:rPr>
        <w:br/>
      </w:r>
      <w:r>
        <w:rPr>
          <w:rFonts w:hint="eastAsia"/>
        </w:rPr>
        <w:t>　　第六节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第七节 未来几年行业产量变化趋势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聚砜产品行业市场分析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市场增长速度分析</w:t>
      </w:r>
      <w:r>
        <w:rPr>
          <w:rFonts w:hint="eastAsia"/>
        </w:rPr>
        <w:br/>
      </w:r>
      <w:r>
        <w:rPr>
          <w:rFonts w:hint="eastAsia"/>
        </w:rPr>
        <w:t>　　第三节 市场空间分析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第五节 市场需求情况分析</w:t>
      </w:r>
      <w:r>
        <w:rPr>
          <w:rFonts w:hint="eastAsia"/>
        </w:rPr>
        <w:br/>
      </w:r>
      <w:r>
        <w:rPr>
          <w:rFonts w:hint="eastAsia"/>
        </w:rPr>
        <w:t>　　第六节 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四、西南市场</w:t>
      </w:r>
      <w:r>
        <w:rPr>
          <w:rFonts w:hint="eastAsia"/>
        </w:rPr>
        <w:br/>
      </w:r>
      <w:r>
        <w:rPr>
          <w:rFonts w:hint="eastAsia"/>
        </w:rPr>
        <w:t>　　　　五、华东市场</w:t>
      </w:r>
      <w:r>
        <w:rPr>
          <w:rFonts w:hint="eastAsia"/>
        </w:rPr>
        <w:br/>
      </w:r>
      <w:r>
        <w:rPr>
          <w:rFonts w:hint="eastAsia"/>
        </w:rPr>
        <w:t>　　　　六、西北市场</w:t>
      </w:r>
      <w:r>
        <w:rPr>
          <w:rFonts w:hint="eastAsia"/>
        </w:rPr>
        <w:br/>
      </w:r>
      <w:r>
        <w:rPr>
          <w:rFonts w:hint="eastAsia"/>
        </w:rPr>
        <w:t>　　　　七、华南市场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聚砜产品市场价格分析</w:t>
      </w:r>
      <w:r>
        <w:rPr>
          <w:rFonts w:hint="eastAsia"/>
        </w:rPr>
        <w:br/>
      </w:r>
      <w:r>
        <w:rPr>
          <w:rFonts w:hint="eastAsia"/>
        </w:rPr>
        <w:t>　　第一节 价格消费特征分析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价格与成本的关系并不密切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价格仍将在竞争中占重要地位</w:t>
      </w:r>
      <w:r>
        <w:rPr>
          <w:rFonts w:hint="eastAsia"/>
        </w:rPr>
        <w:br/>
      </w:r>
      <w:r>
        <w:rPr>
          <w:rFonts w:hint="eastAsia"/>
        </w:rPr>
        <w:t>　　第六节 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聚砜产品行业内竞争分析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第四节 行业竞争组群分析</w:t>
      </w:r>
      <w:r>
        <w:rPr>
          <w:rFonts w:hint="eastAsia"/>
        </w:rPr>
        <w:br/>
      </w:r>
      <w:r>
        <w:rPr>
          <w:rFonts w:hint="eastAsia"/>
        </w:rPr>
        <w:t>　　第五节 聚砜产品市场竞争态势</w:t>
      </w:r>
      <w:r>
        <w:rPr>
          <w:rFonts w:hint="eastAsia"/>
        </w:rPr>
        <w:br/>
      </w:r>
      <w:r>
        <w:rPr>
          <w:rFonts w:hint="eastAsia"/>
        </w:rPr>
        <w:t>　　　　　　1、成本竞争研究</w:t>
      </w:r>
      <w:r>
        <w:rPr>
          <w:rFonts w:hint="eastAsia"/>
        </w:rPr>
        <w:br/>
      </w:r>
      <w:r>
        <w:rPr>
          <w:rFonts w:hint="eastAsia"/>
        </w:rPr>
        <w:t>　　　　　　2、价格竞争研究</w:t>
      </w:r>
      <w:r>
        <w:rPr>
          <w:rFonts w:hint="eastAsia"/>
        </w:rPr>
        <w:br/>
      </w:r>
      <w:r>
        <w:rPr>
          <w:rFonts w:hint="eastAsia"/>
        </w:rPr>
        <w:t>　　　　　　3、营销方式竞争研究</w:t>
      </w:r>
      <w:r>
        <w:rPr>
          <w:rFonts w:hint="eastAsia"/>
        </w:rPr>
        <w:br/>
      </w:r>
      <w:r>
        <w:rPr>
          <w:rFonts w:hint="eastAsia"/>
        </w:rPr>
        <w:t>　　第六节 企业竞争策略</w:t>
      </w:r>
      <w:r>
        <w:rPr>
          <w:rFonts w:hint="eastAsia"/>
        </w:rPr>
        <w:br/>
      </w:r>
      <w:r>
        <w:rPr>
          <w:rFonts w:hint="eastAsia"/>
        </w:rPr>
        <w:t>　　　　　　1、供应链一体化战略</w:t>
      </w:r>
      <w:r>
        <w:rPr>
          <w:rFonts w:hint="eastAsia"/>
        </w:rPr>
        <w:br/>
      </w:r>
      <w:r>
        <w:rPr>
          <w:rFonts w:hint="eastAsia"/>
        </w:rPr>
        <w:t>　　　　　　2、业务延伸及扩张策略</w:t>
      </w:r>
      <w:r>
        <w:rPr>
          <w:rFonts w:hint="eastAsia"/>
        </w:rPr>
        <w:br/>
      </w:r>
      <w:r>
        <w:rPr>
          <w:rFonts w:hint="eastAsia"/>
        </w:rPr>
        <w:t>　　　　　　3、品牌管理策略</w:t>
      </w:r>
      <w:r>
        <w:rPr>
          <w:rFonts w:hint="eastAsia"/>
        </w:rPr>
        <w:br/>
      </w:r>
      <w:r>
        <w:rPr>
          <w:rFonts w:hint="eastAsia"/>
        </w:rPr>
        <w:t>　　　　　　4、多元化经营策略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聚砜产品行业进出口分析</w:t>
      </w:r>
      <w:r>
        <w:rPr>
          <w:rFonts w:hint="eastAsia"/>
        </w:rPr>
        <w:br/>
      </w:r>
      <w:r>
        <w:rPr>
          <w:rFonts w:hint="eastAsia"/>
        </w:rPr>
        <w:t>　　第一节 聚砜产品出口数量分析</w:t>
      </w:r>
      <w:r>
        <w:rPr>
          <w:rFonts w:hint="eastAsia"/>
        </w:rPr>
        <w:br/>
      </w:r>
      <w:r>
        <w:rPr>
          <w:rFonts w:hint="eastAsia"/>
        </w:rPr>
        <w:t>　　第二节 聚砜产品进口数量分析</w:t>
      </w:r>
      <w:r>
        <w:rPr>
          <w:rFonts w:hint="eastAsia"/>
        </w:rPr>
        <w:br/>
      </w:r>
      <w:r>
        <w:rPr>
          <w:rFonts w:hint="eastAsia"/>
        </w:rPr>
        <w:t>　　第三节 海外市场分布情况</w:t>
      </w:r>
      <w:r>
        <w:rPr>
          <w:rFonts w:hint="eastAsia"/>
        </w:rPr>
        <w:br/>
      </w:r>
      <w:r>
        <w:rPr>
          <w:rFonts w:hint="eastAsia"/>
        </w:rPr>
        <w:t>　　第四节 聚砜产品进口来源分析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聚砜产品行业上游行业分析</w:t>
      </w:r>
      <w:r>
        <w:rPr>
          <w:rFonts w:hint="eastAsia"/>
        </w:rPr>
        <w:br/>
      </w:r>
      <w:r>
        <w:rPr>
          <w:rFonts w:hint="eastAsia"/>
        </w:rPr>
        <w:t>　　第一节 上游行业市场运行情况回顾</w:t>
      </w:r>
      <w:r>
        <w:rPr>
          <w:rFonts w:hint="eastAsia"/>
        </w:rPr>
        <w:br/>
      </w:r>
      <w:r>
        <w:rPr>
          <w:rFonts w:hint="eastAsia"/>
        </w:rPr>
        <w:t>　　第二节 2024-2030年上游行业市场运行情况展望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聚砜产品行业下游行业分析</w:t>
      </w:r>
      <w:r>
        <w:rPr>
          <w:rFonts w:hint="eastAsia"/>
        </w:rPr>
        <w:br/>
      </w:r>
      <w:r>
        <w:rPr>
          <w:rFonts w:hint="eastAsia"/>
        </w:rPr>
        <w:t>　　第一节 下游行业市场运行情况回顾</w:t>
      </w:r>
      <w:r>
        <w:rPr>
          <w:rFonts w:hint="eastAsia"/>
        </w:rPr>
        <w:br/>
      </w:r>
      <w:r>
        <w:rPr>
          <w:rFonts w:hint="eastAsia"/>
        </w:rPr>
        <w:t>　　第二节 2024-2030年下游行业市场运行情况展望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聚砜产品市场渠道分析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渠道对聚砜产品行业至关重要</w:t>
      </w:r>
      <w:r>
        <w:rPr>
          <w:rFonts w:hint="eastAsia"/>
        </w:rPr>
        <w:br/>
      </w:r>
      <w:r>
        <w:rPr>
          <w:rFonts w:hint="eastAsia"/>
        </w:rPr>
        <w:t>　　第二节 聚砜产品市场渠道格局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第六节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聚砜产品用户分析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一、用户对聚砜产品不同功能各有需求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二、用户普遍关注聚砜产品质量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四、产品设计与用户使习惯尚有一定距离</w:t>
      </w:r>
      <w:r>
        <w:rPr>
          <w:rFonts w:hint="eastAsia"/>
        </w:rPr>
        <w:br/>
      </w:r>
      <w:r>
        <w:rPr>
          <w:rFonts w:hint="eastAsia"/>
        </w:rPr>
        <w:t>　　第三节 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聚砜产品行业品牌分析</w:t>
      </w:r>
      <w:r>
        <w:rPr>
          <w:rFonts w:hint="eastAsia"/>
        </w:rPr>
        <w:br/>
      </w:r>
      <w:r>
        <w:rPr>
          <w:rFonts w:hint="eastAsia"/>
        </w:rPr>
        <w:t>　　第一节 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品牌美誉度</w:t>
      </w:r>
      <w:r>
        <w:rPr>
          <w:rFonts w:hint="eastAsia"/>
        </w:rPr>
        <w:br/>
      </w:r>
      <w:r>
        <w:rPr>
          <w:rFonts w:hint="eastAsia"/>
        </w:rPr>
        <w:t>　　第四节 主要城市市场对主要聚砜产品品牌的认知水平</w:t>
      </w:r>
      <w:r>
        <w:rPr>
          <w:rFonts w:hint="eastAsia"/>
        </w:rPr>
        <w:br/>
      </w:r>
      <w:r>
        <w:rPr>
          <w:rFonts w:hint="eastAsia"/>
        </w:rPr>
        <w:t>　　第五节 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聚砜产品企业分述</w:t>
      </w:r>
      <w:r>
        <w:rPr>
          <w:rFonts w:hint="eastAsia"/>
        </w:rPr>
        <w:br/>
      </w:r>
      <w:r>
        <w:rPr>
          <w:rFonts w:hint="eastAsia"/>
        </w:rPr>
        <w:t>　　第一节 大连聚砜塑料有限公司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上海曙光化工厂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东莞市瑞航塑胶材料有限公司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东莞新佳鑫塑料化工有限公司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常州市建邦塑料制品有限公司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2024-2030年聚砜行业投资风险预警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2024-2030年影响聚砜行业发展的主要因素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三、影响聚砜行业运行的不利因素</w:t>
      </w:r>
      <w:r>
        <w:rPr>
          <w:rFonts w:hint="eastAsia"/>
        </w:rPr>
        <w:br/>
      </w:r>
      <w:r>
        <w:rPr>
          <w:rFonts w:hint="eastAsia"/>
        </w:rPr>
        <w:t>　　　　四、聚砜行业发展面临的机遇与挑战</w:t>
      </w:r>
      <w:r>
        <w:rPr>
          <w:rFonts w:hint="eastAsia"/>
        </w:rPr>
        <w:br/>
      </w:r>
      <w:r>
        <w:rPr>
          <w:rFonts w:hint="eastAsia"/>
        </w:rPr>
        <w:t>　　第二节 2024-2030年聚砜行业投资风险预警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三、金融风险预测</w:t>
      </w:r>
      <w:r>
        <w:rPr>
          <w:rFonts w:hint="eastAsia"/>
        </w:rPr>
        <w:br/>
      </w:r>
      <w:r>
        <w:rPr>
          <w:rFonts w:hint="eastAsia"/>
        </w:rPr>
        <w:t>　　　　四、运行机制预测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2024-2030年聚砜产品行业与市场预测</w:t>
      </w:r>
      <w:r>
        <w:rPr>
          <w:rFonts w:hint="eastAsia"/>
        </w:rPr>
        <w:br/>
      </w:r>
      <w:r>
        <w:rPr>
          <w:rFonts w:hint="eastAsia"/>
        </w:rPr>
        <w:t>　　第一节 竞争格局变化趋势</w:t>
      </w:r>
      <w:r>
        <w:rPr>
          <w:rFonts w:hint="eastAsia"/>
        </w:rPr>
        <w:br/>
      </w:r>
      <w:r>
        <w:rPr>
          <w:rFonts w:hint="eastAsia"/>
        </w:rPr>
        <w:t>　　第二节 产品价格发展预测</w:t>
      </w:r>
      <w:r>
        <w:rPr>
          <w:rFonts w:hint="eastAsia"/>
        </w:rPr>
        <w:br/>
      </w:r>
      <w:r>
        <w:rPr>
          <w:rFonts w:hint="eastAsia"/>
        </w:rPr>
        <w:t>　　第三节 产品发展前景预测</w:t>
      </w:r>
      <w:r>
        <w:rPr>
          <w:rFonts w:hint="eastAsia"/>
        </w:rPr>
        <w:br/>
      </w:r>
      <w:r>
        <w:rPr>
          <w:rFonts w:hint="eastAsia"/>
        </w:rPr>
        <w:t>　　第四节 [:中:智林]2024-2030年中国聚砜行业供需预测</w:t>
      </w:r>
      <w:r>
        <w:rPr>
          <w:rFonts w:hint="eastAsia"/>
        </w:rPr>
        <w:br/>
      </w:r>
      <w:r>
        <w:rPr>
          <w:rFonts w:hint="eastAsia"/>
        </w:rPr>
        <w:t>　　　　一、聚砜供给预测</w:t>
      </w:r>
      <w:r>
        <w:rPr>
          <w:rFonts w:hint="eastAsia"/>
        </w:rPr>
        <w:br/>
      </w:r>
      <w:r>
        <w:rPr>
          <w:rFonts w:hint="eastAsia"/>
        </w:rPr>
        <w:t>　　　　二、聚砜需求预测</w:t>
      </w:r>
      <w:r>
        <w:rPr>
          <w:rFonts w:hint="eastAsia"/>
        </w:rPr>
        <w:br/>
      </w:r>
      <w:r>
        <w:rPr>
          <w:rFonts w:hint="eastAsia"/>
        </w:rPr>
        <w:t>　　　　三、聚砜价格预测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2019-2024年我国聚砜行业盈利水平情况</w:t>
      </w:r>
      <w:r>
        <w:rPr>
          <w:rFonts w:hint="eastAsia"/>
        </w:rPr>
        <w:br/>
      </w:r>
      <w:r>
        <w:rPr>
          <w:rFonts w:hint="eastAsia"/>
        </w:rPr>
        <w:t>　　图表 2 2019-2024年我国聚砜行业生产规模增长率情况</w:t>
      </w:r>
      <w:r>
        <w:rPr>
          <w:rFonts w:hint="eastAsia"/>
        </w:rPr>
        <w:br/>
      </w:r>
      <w:r>
        <w:rPr>
          <w:rFonts w:hint="eastAsia"/>
        </w:rPr>
        <w:t>　　图表 3 2024年我国聚砜行业产业分布情况</w:t>
      </w:r>
      <w:r>
        <w:rPr>
          <w:rFonts w:hint="eastAsia"/>
        </w:rPr>
        <w:br/>
      </w:r>
      <w:r>
        <w:rPr>
          <w:rFonts w:hint="eastAsia"/>
        </w:rPr>
        <w:t>　　图表 4 2024-2030年我国聚砜行业产量预测情况</w:t>
      </w:r>
      <w:r>
        <w:rPr>
          <w:rFonts w:hint="eastAsia"/>
        </w:rPr>
        <w:br/>
      </w:r>
      <w:r>
        <w:rPr>
          <w:rFonts w:hint="eastAsia"/>
        </w:rPr>
        <w:t>　　图表 5 2019-2024年我国聚砜行业市场规模情况</w:t>
      </w:r>
      <w:r>
        <w:rPr>
          <w:rFonts w:hint="eastAsia"/>
        </w:rPr>
        <w:br/>
      </w:r>
      <w:r>
        <w:rPr>
          <w:rFonts w:hint="eastAsia"/>
        </w:rPr>
        <w:t>　　图表 6 2019-2024年我国聚砜行业市场规模增长速度情况</w:t>
      </w:r>
      <w:r>
        <w:rPr>
          <w:rFonts w:hint="eastAsia"/>
        </w:rPr>
        <w:br/>
      </w:r>
      <w:r>
        <w:rPr>
          <w:rFonts w:hint="eastAsia"/>
        </w:rPr>
        <w:t>　　图表 7 2024年我国聚砜行业市场集中度情况</w:t>
      </w:r>
      <w:r>
        <w:rPr>
          <w:rFonts w:hint="eastAsia"/>
        </w:rPr>
        <w:br/>
      </w:r>
      <w:r>
        <w:rPr>
          <w:rFonts w:hint="eastAsia"/>
        </w:rPr>
        <w:t>　　图表 8 2019-2024年我国聚砜行业市场需求情况</w:t>
      </w:r>
      <w:r>
        <w:rPr>
          <w:rFonts w:hint="eastAsia"/>
        </w:rPr>
        <w:br/>
      </w:r>
      <w:r>
        <w:rPr>
          <w:rFonts w:hint="eastAsia"/>
        </w:rPr>
        <w:t>　　图表 9 2019-2024年我国华北地区聚砜行业市场需求情况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10 2019-2024年我国东北地区聚砜行业市场需求情况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11 2019-2024年我国华中地区聚砜行业市场需求情况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12 2019-2024年我国西南地区聚砜行业市场需求情况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13 2019-2024年我国华东地区聚砜行业市场需求情况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14 2019-2024年我国西北地区聚砜行业市场需求情况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15 2019-2024年我国华南地区聚砜行业市场需求情况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16 2019-2024年我国聚砜行业企业数量情况</w:t>
      </w:r>
      <w:r>
        <w:rPr>
          <w:rFonts w:hint="eastAsia"/>
        </w:rPr>
        <w:br/>
      </w:r>
      <w:r>
        <w:rPr>
          <w:rFonts w:hint="eastAsia"/>
        </w:rPr>
        <w:t>　　图表 17 2019-2024年我国聚砜行业出口数量情况</w:t>
      </w:r>
      <w:r>
        <w:rPr>
          <w:rFonts w:hint="eastAsia"/>
        </w:rPr>
        <w:br/>
      </w:r>
      <w:r>
        <w:rPr>
          <w:rFonts w:hint="eastAsia"/>
        </w:rPr>
        <w:t>　　图表 18 2019-2024年我国聚砜行业进口数量情况</w:t>
      </w:r>
      <w:r>
        <w:rPr>
          <w:rFonts w:hint="eastAsia"/>
        </w:rPr>
        <w:br/>
      </w:r>
      <w:r>
        <w:rPr>
          <w:rFonts w:hint="eastAsia"/>
        </w:rPr>
        <w:t>　　图表 19 2019-2024年我国医疗设备及器械制造业工业总产值及增速</w:t>
      </w:r>
      <w:r>
        <w:rPr>
          <w:rFonts w:hint="eastAsia"/>
        </w:rPr>
        <w:br/>
      </w:r>
      <w:r>
        <w:rPr>
          <w:rFonts w:hint="eastAsia"/>
        </w:rPr>
        <w:t>　　图表 20 2019-2024年我国医疗设备及器械制造业产品销售收入及增速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21 2024年以来城镇家庭和农村居民人均累计医疗保健支出</w:t>
      </w:r>
      <w:r>
        <w:rPr>
          <w:rFonts w:hint="eastAsia"/>
        </w:rPr>
        <w:br/>
      </w:r>
      <w:r>
        <w:rPr>
          <w:rFonts w:hint="eastAsia"/>
        </w:rPr>
        <w:t>　　图表 22 2019-2024年医疗卫生机构数及其增速统计</w:t>
      </w:r>
      <w:r>
        <w:rPr>
          <w:rFonts w:hint="eastAsia"/>
        </w:rPr>
        <w:br/>
      </w:r>
      <w:r>
        <w:rPr>
          <w:rFonts w:hint="eastAsia"/>
        </w:rPr>
        <w:t>　　图表 23 2019-2024年我国城镇人口数量及占比</w:t>
      </w:r>
      <w:r>
        <w:rPr>
          <w:rFonts w:hint="eastAsia"/>
        </w:rPr>
        <w:br/>
      </w:r>
      <w:r>
        <w:rPr>
          <w:rFonts w:hint="eastAsia"/>
        </w:rPr>
        <w:t>　　图表 24 2024年以来我国以来哦设备及器械制造业存货及增速</w:t>
      </w:r>
      <w:r>
        <w:rPr>
          <w:rFonts w:hint="eastAsia"/>
        </w:rPr>
        <w:br/>
      </w:r>
      <w:r>
        <w:rPr>
          <w:rFonts w:hint="eastAsia"/>
        </w:rPr>
        <w:t>　　图表 25 2024年以来我国医疗器械设备主要原材料购进价格指数</w:t>
      </w:r>
      <w:r>
        <w:rPr>
          <w:rFonts w:hint="eastAsia"/>
        </w:rPr>
        <w:br/>
      </w:r>
      <w:r>
        <w:rPr>
          <w:rFonts w:hint="eastAsia"/>
        </w:rPr>
        <w:t>　　图表 26 2024年以来我国居民医疗器具及用品消费价格指数</w:t>
      </w:r>
      <w:r>
        <w:rPr>
          <w:rFonts w:hint="eastAsia"/>
        </w:rPr>
        <w:br/>
      </w:r>
      <w:r>
        <w:rPr>
          <w:rFonts w:hint="eastAsia"/>
        </w:rPr>
        <w:t>　　图表 27 2024年以来我国医疗设备及器械制造业总资产及增速</w:t>
      </w:r>
      <w:r>
        <w:rPr>
          <w:rFonts w:hint="eastAsia"/>
        </w:rPr>
        <w:br/>
      </w:r>
      <w:r>
        <w:rPr>
          <w:rFonts w:hint="eastAsia"/>
        </w:rPr>
        <w:t>　　图表 28 2019-2024年我国医疗设备及器械制造业产品销售成本及增速</w:t>
      </w:r>
      <w:r>
        <w:rPr>
          <w:rFonts w:hint="eastAsia"/>
        </w:rPr>
        <w:br/>
      </w:r>
      <w:r>
        <w:rPr>
          <w:rFonts w:hint="eastAsia"/>
        </w:rPr>
        <w:t>　　图表 29 2019-2024年我国医疗设备及器械制造业利润总额及增速</w:t>
      </w:r>
      <w:r>
        <w:rPr>
          <w:rFonts w:hint="eastAsia"/>
        </w:rPr>
        <w:br/>
      </w:r>
      <w:r>
        <w:rPr>
          <w:rFonts w:hint="eastAsia"/>
        </w:rPr>
        <w:t>　　图表 30 2024年我国聚砜行业各地区代理商比例情况</w:t>
      </w:r>
      <w:r>
        <w:rPr>
          <w:rFonts w:hint="eastAsia"/>
        </w:rPr>
        <w:br/>
      </w:r>
      <w:r>
        <w:rPr>
          <w:rFonts w:hint="eastAsia"/>
        </w:rPr>
        <w:t>　　图表 31 用户对于聚砜产品质量的关注情况</w:t>
      </w:r>
      <w:r>
        <w:rPr>
          <w:rFonts w:hint="eastAsia"/>
        </w:rPr>
        <w:br/>
      </w:r>
      <w:r>
        <w:rPr>
          <w:rFonts w:hint="eastAsia"/>
        </w:rPr>
        <w:t>　　图表 32 用户对于聚砜产品价格的满意情况</w:t>
      </w:r>
      <w:r>
        <w:rPr>
          <w:rFonts w:hint="eastAsia"/>
        </w:rPr>
        <w:br/>
      </w:r>
      <w:r>
        <w:rPr>
          <w:rFonts w:hint="eastAsia"/>
        </w:rPr>
        <w:t>　　图表 33 用户对于聚砜产品设计的习惯情况</w:t>
      </w:r>
      <w:r>
        <w:rPr>
          <w:rFonts w:hint="eastAsia"/>
        </w:rPr>
        <w:br/>
      </w:r>
      <w:r>
        <w:rPr>
          <w:rFonts w:hint="eastAsia"/>
        </w:rPr>
        <w:t>　　图表 34 近4年大连聚砜塑料有限公司流动资产周转次数变化情况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近4年大连聚砜塑料有限公司总资产周转次数变化情况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近4年大连聚砜塑料有限公司销售毛利率变化情况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近4年大连聚砜塑料有限公司资产负债率变化情况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近4年大连聚砜塑料有限公司产权比率变化情况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近4年大连聚砜塑料有限公司固定资产周转次数情况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近4年上海曙光化工厂固定资产周转次数情况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近4年上海曙光化工厂流动资产周转次数变化情况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近4年上海曙光化工厂销售毛利率变化情况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近4年上海曙光化工厂资产负债率变化情况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近4年上海曙光化工厂产权比率变化情况</w:t>
      </w:r>
      <w:r>
        <w:rPr>
          <w:rFonts w:hint="eastAsia"/>
        </w:rPr>
        <w:br/>
      </w:r>
      <w:r>
        <w:rPr>
          <w:rFonts w:hint="eastAsia"/>
        </w:rPr>
        <w:t>　　图表 45 近4年上海曙光化工厂总资产周转次数变化情况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近4年东莞市瑞航塑胶材料有限公司固定资产周转次数情况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近4年东莞市瑞航塑胶材料有限公司流动资产周转次数变化情况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近4年东莞市瑞航塑胶材料有限公司销售毛利率变化情况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近4年东莞市瑞航塑胶材料有限公司资产负债率变化情况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近4年东莞市瑞航塑胶材料有限公司产权比率变化情况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近4年东莞市瑞航塑胶材料有限公司总资产周转次数变化情况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近4年东莞新佳鑫塑料化工有限公司固定资产周转次数情况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近4年东莞新佳鑫塑料化工有限公司流动资产周转次数变化情况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近4年东莞新佳鑫塑料化工有限公司销售毛利率变化情况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近4年东莞新佳鑫塑料化工有限公司资产负债率变化情况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近4年东莞新佳鑫塑料化工有限公司产权比率变化情况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近4年东莞新佳鑫塑料化工有限公司总资产周转次数变化情况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近4年常州市建邦塑料制品有限公司固定资产周转次数情况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近4年常州市建邦塑料制品有限公司流动资产周转次数变化情况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近4年常州市建邦塑料制品有限公司销售毛利率变化情况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近4年常州市建邦塑料制品有限公司资产负债率变化情况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近4年常州市建邦塑料制品有限公司产权比率变化情况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近4年常州市建邦塑料制品有限公司总资产周转次数变化情况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2024-2030年影响聚砜行业运行的有利因素</w:t>
      </w:r>
      <w:r>
        <w:rPr>
          <w:rFonts w:hint="eastAsia"/>
        </w:rPr>
        <w:br/>
      </w:r>
      <w:r>
        <w:rPr>
          <w:rFonts w:hint="eastAsia"/>
        </w:rPr>
        <w:t>　　图表 65 2024-2030年影响聚砜行业运行的稳定因素</w:t>
      </w:r>
      <w:r>
        <w:rPr>
          <w:rFonts w:hint="eastAsia"/>
        </w:rPr>
        <w:br/>
      </w:r>
      <w:r>
        <w:rPr>
          <w:rFonts w:hint="eastAsia"/>
        </w:rPr>
        <w:t>　　图表 66 2024-2030年影响聚砜行业运行的不利因素</w:t>
      </w:r>
      <w:r>
        <w:rPr>
          <w:rFonts w:hint="eastAsia"/>
        </w:rPr>
        <w:br/>
      </w:r>
      <w:r>
        <w:rPr>
          <w:rFonts w:hint="eastAsia"/>
        </w:rPr>
        <w:t>　　图表 67 2024-2030年我国聚砜行业发展面临的挑战</w:t>
      </w:r>
      <w:r>
        <w:rPr>
          <w:rFonts w:hint="eastAsia"/>
        </w:rPr>
        <w:br/>
      </w:r>
      <w:r>
        <w:rPr>
          <w:rFonts w:hint="eastAsia"/>
        </w:rPr>
        <w:t>　　图表 68 2024-2030年我国聚砜行业发展面临机遇</w:t>
      </w:r>
      <w:r>
        <w:rPr>
          <w:rFonts w:hint="eastAsia"/>
        </w:rPr>
        <w:br/>
      </w:r>
      <w:r>
        <w:rPr>
          <w:rFonts w:hint="eastAsia"/>
        </w:rPr>
        <w:t>　　图表 69 2024-2030年聚砜行业经营风险及控制策略</w:t>
      </w:r>
      <w:r>
        <w:rPr>
          <w:rFonts w:hint="eastAsia"/>
        </w:rPr>
        <w:br/>
      </w:r>
      <w:r>
        <w:rPr>
          <w:rFonts w:hint="eastAsia"/>
        </w:rPr>
        <w:t>　　图表 70 2024-2030年聚砜行业同业竞争风险及控制策略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71 2024-2030年我国聚砜行业供给预测情况</w:t>
      </w:r>
      <w:r>
        <w:rPr>
          <w:rFonts w:hint="eastAsia"/>
        </w:rPr>
        <w:br/>
      </w:r>
      <w:r>
        <w:rPr>
          <w:rFonts w:hint="eastAsia"/>
        </w:rPr>
        <w:t>　　图表 72 2024-2030年我国聚砜行业需求预测情况</w:t>
      </w:r>
      <w:r>
        <w:rPr>
          <w:rFonts w:hint="eastAsia"/>
        </w:rPr>
        <w:br/>
      </w:r>
      <w:r>
        <w:rPr>
          <w:rFonts w:hint="eastAsia"/>
        </w:rPr>
        <w:t>　　图表 73 2024-2030年我国聚砜行业平均价格预测情况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5fcad20cb4966" w:history="1">
        <w:r>
          <w:rPr>
            <w:rStyle w:val="Hyperlink"/>
          </w:rPr>
          <w:t>中国聚砜行业现状分析与发展前景研究报告（2024年版）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5fcad20cb4966" w:history="1">
        <w:r>
          <w:rPr>
            <w:rStyle w:val="Hyperlink"/>
          </w:rPr>
          <w:t>https://www.20087.com/M_ShiYouHuaGong/83/JuFengHangYeXianZhuangYuFaZhanQuShi.html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a9749be6e4205" w:history="1">
      <w:r>
        <w:rPr>
          <w:rStyle w:val="Hyperlink"/>
        </w:rPr>
        <w:t>中国聚砜行业现状分析与发展前景研究报告（2024年版）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JuFengHangYeXianZhuangYuFaZhanQuShi.html" TargetMode="External" Id="Rb325fcad20cb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JuFengHangYeXianZhuangYuFaZhanQuShi.html" TargetMode="External" Id="Rd85a9749be6e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2024-03-20T08:33:00Z</dcterms:created>
  <dcterms:modified xsi:type="dcterms:W3CDTF">2024-03-20T09:33:00Z</dcterms:modified>
  <dc:subject>中国聚砜行业现状分析与发展前景研究报告（2024年版）</dc:subject>
  <dc:title>中国聚砜行业现状分析与发展前景研究报告（2024年版）</dc:title>
  <cp:keywords>中国聚砜行业现状分析与发展前景研究报告（2024年版）</cp:keywords>
  <dc:description>中国聚砜行业现状分析与发展前景研究报告（2024年版）</dc:description>
</cp:coreProperties>
</file>