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1dd449269f4d51" w:history="1">
              <w:r>
                <w:rPr>
                  <w:rStyle w:val="Hyperlink"/>
                </w:rPr>
                <w:t>中国航空材料行业分析与前景趋势预测报告（2024-2030年）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1dd449269f4d51" w:history="1">
              <w:r>
                <w:rPr>
                  <w:rStyle w:val="Hyperlink"/>
                </w:rPr>
                <w:t>中国航空材料行业分析与前景趋势预测报告（2024-2030年）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1dd449269f4d51" w:history="1">
                <w:r>
                  <w:rPr>
                    <w:rStyle w:val="Hyperlink"/>
                  </w:rPr>
                  <w:t>https://www.20087.com/3/68/HangKongCaiLiaoHangYeQianJingFenXi.html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材料领域正经历着由传统铝合金向复合材料、钛合金及新型合金材料的转变。复合材料如碳纤维增强塑料(CFRP)，因具有高强度、轻质特性而被广泛应用于现代飞机结构中，大大降低了燃油消耗并提升了飞行效率。同时，对材料的耐腐蚀性、耐高温性以及长期可靠性要求也在不断提高。</w:t>
      </w:r>
      <w:r>
        <w:rPr>
          <w:rFonts w:hint="eastAsia"/>
        </w:rPr>
        <w:br/>
      </w:r>
      <w:r>
        <w:rPr>
          <w:rFonts w:hint="eastAsia"/>
        </w:rPr>
        <w:t>　　未来航空材料的发展将聚焦于更轻量化、更强韧化与智能化。新型超轻质材料、自修复材料以及多功能智能材料的研发将是关键。例如，利用纳米技术增强材料性能，开发能够感知损伤并自我修复的结构材料，以及集成传感器的智能蒙皮，实现对飞机状态的实时监测。此外，随着可持续飞行理念的推广，生物基及可回收材料的应用将受到重视，旨在构建一个更加绿色的航空运输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1dd449269f4d51" w:history="1">
        <w:r>
          <w:rPr>
            <w:rStyle w:val="Hyperlink"/>
          </w:rPr>
          <w:t>中国航空材料行业分析与前景趋势预测报告（2024-2030年）</w:t>
        </w:r>
      </w:hyperlink>
      <w:r>
        <w:rPr>
          <w:rFonts w:hint="eastAsia"/>
        </w:rPr>
        <w:t>》专业、系统地分析了航空材料行业现状，包括市场需求、市场规模及价格动态，全面梳理了航空材料产业链结构，并对航空材料细分市场进行了探究。航空材料报告基于详实数据，科学预测了航空材料市场发展前景和发展趋势，同时剖析了航空材料品牌竞争、市场集中度以及重点企业的市场地位。在识别风险与机遇的基础上，航空材料报告提出了针对性的发展策略和建议。航空材料报告为航空材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航空材料产业概述</w:t>
      </w:r>
      <w:r>
        <w:rPr>
          <w:rFonts w:hint="eastAsia"/>
        </w:rPr>
        <w:br/>
      </w:r>
      <w:r>
        <w:rPr>
          <w:rFonts w:hint="eastAsia"/>
        </w:rPr>
        <w:t>　　第一节 航空材料定义与分类</w:t>
      </w:r>
      <w:r>
        <w:rPr>
          <w:rFonts w:hint="eastAsia"/>
        </w:rPr>
        <w:br/>
      </w:r>
      <w:r>
        <w:rPr>
          <w:rFonts w:hint="eastAsia"/>
        </w:rPr>
        <w:t>　　第二节 航空材料产业链结构及关键环节剖析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航空材料商业模式与盈利模式解析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航空材料经济指标与行业评估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全球航空材料市场发展综述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2019-2023年全球航空材料市场规模及增长趋势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主要国家与地区航空材料市场对比</w:t>
      </w:r>
      <w:r>
        <w:rPr>
          <w:rFonts w:hint="eastAsia"/>
        </w:rPr>
        <w:br/>
      </w:r>
      <w:r>
        <w:rPr>
          <w:rFonts w:hint="eastAsia"/>
        </w:rPr>
        <w:t>　　第三节 2024-2030年全球航空材料行业发展趋势与前景预测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国际航空材料市场发展趋势及对我国启示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二、对我国航空材料市场的借鉴意义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中国航空材料行业市场规模分析与预测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航空材料市场的总体规模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一、2019-2023年航空材料市场规模变化及趋势分析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二、2024年航空材料行业市场规模特点</w:t>
      </w:r>
      <w:r>
        <w:rPr>
          <w:rFonts w:hint="eastAsia"/>
        </w:rPr>
        <w:br/>
      </w:r>
      <w:r>
        <w:rPr>
          <w:rFonts w:hint="eastAsia"/>
        </w:rPr>
        <w:t>　　第二节 航空材料市场规模的构成</w:t>
      </w:r>
      <w:r>
        <w:rPr>
          <w:rFonts w:hint="eastAsia"/>
        </w:rPr>
        <w:br/>
      </w:r>
      <w:r>
        <w:rPr>
          <w:rFonts w:hint="eastAsia"/>
        </w:rPr>
        <w:t>　　　　一、航空材料客户群体特征与偏好分析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二、不同类型航空材料市场规模分布</w:t>
      </w:r>
      <w:r>
        <w:rPr>
          <w:rFonts w:hint="eastAsia"/>
        </w:rPr>
        <w:br/>
      </w:r>
      <w:r>
        <w:rPr>
          <w:rFonts w:hint="eastAsia"/>
        </w:rPr>
        <w:t>　　　　三、各地区航空材料市场规模差异与特点</w:t>
      </w:r>
      <w:r>
        <w:rPr>
          <w:rFonts w:hint="eastAsia"/>
        </w:rPr>
        <w:br/>
      </w:r>
      <w:r>
        <w:rPr>
          <w:rFonts w:hint="eastAsia"/>
        </w:rPr>
        <w:t>　　第三节 航空材料市场规模的预测与展望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一、未来几年航空材料市场规模增长预测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2019-2023年中国航空材料行业总体发展与财务状况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2019-2023年航空材料行业规模情况</w:t>
      </w:r>
      <w:r>
        <w:rPr>
          <w:rFonts w:hint="eastAsia"/>
        </w:rPr>
        <w:br/>
      </w:r>
      <w:r>
        <w:rPr>
          <w:rFonts w:hint="eastAsia"/>
        </w:rPr>
        <w:t>　　　　一、航空材料行业企业数量规模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二、航空材料行业从业人员规模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三、航空材料行业市场敏感性分析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2019-2023年航空材料行业财务能力分析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一、航空材料行业盈利能力</w:t>
      </w:r>
      <w:r>
        <w:rPr>
          <w:rFonts w:hint="eastAsia"/>
        </w:rPr>
        <w:br/>
      </w:r>
      <w:r>
        <w:rPr>
          <w:rFonts w:hint="eastAsia"/>
        </w:rPr>
        <w:t>　　　　二、航空材料行业偿债能力</w:t>
      </w:r>
      <w:r>
        <w:rPr>
          <w:rFonts w:hint="eastAsia"/>
        </w:rPr>
        <w:br/>
      </w:r>
      <w:r>
        <w:rPr>
          <w:rFonts w:hint="eastAsia"/>
        </w:rPr>
        <w:t>　　　　三、航空材料行业营运能力</w:t>
      </w:r>
      <w:r>
        <w:rPr>
          <w:rFonts w:hint="eastAsia"/>
        </w:rPr>
        <w:br/>
      </w:r>
      <w:r>
        <w:rPr>
          <w:rFonts w:hint="eastAsia"/>
        </w:rPr>
        <w:t>　　　　四、航空材料行业发展能力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中国航空材料行业细分市场调研与机会挖掘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航空材料细分市场（一）市场调研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航空材料细分市场（二）市场调研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中国航空材料行业区域市场调研分析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2019-2023年中国航空材料行业重点区域调研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一、重点地区（一）航空材料市场规模与特点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二、重点地区（二）航空材料市场规模及特点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三、重点地区（三）航空材料市场规模及特点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四、重点地区（四）航空材料市场规模及特点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不同区域航空材料市场的对比与启示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二、航空材料市场拓展策略与建议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中国航空材料行业的营销渠道与客户分析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航空材料行业渠道分析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二、各类渠道对航空材料行业的影响</w:t>
      </w:r>
      <w:r>
        <w:rPr>
          <w:rFonts w:hint="eastAsia"/>
        </w:rPr>
        <w:br/>
      </w:r>
      <w:r>
        <w:rPr>
          <w:rFonts w:hint="eastAsia"/>
        </w:rPr>
        <w:t>　　　　三、主要航空材料企业渠道策略研究</w:t>
      </w:r>
      <w:r>
        <w:rPr>
          <w:rFonts w:hint="eastAsia"/>
        </w:rPr>
        <w:br/>
      </w:r>
      <w:r>
        <w:rPr>
          <w:rFonts w:hint="eastAsia"/>
        </w:rPr>
        <w:t>　　第二节 航空材料行业客户分析与定位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中国航空材料行业竞争格局及策略选择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航空材料行业总体市场竞争状况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一、航空材料行业竞争结构分析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二、航空材料企业竞争格局与集中度评估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三、航空材料行业SWOT分析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航空材料行业重点企业调研分析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航空材料企业发展策略分析</w:t>
      </w:r>
      <w:r>
        <w:rPr>
          <w:rFonts w:hint="eastAsia"/>
        </w:rPr>
        <w:br/>
      </w:r>
      <w:r>
        <w:rPr>
          <w:rFonts w:hint="eastAsia"/>
        </w:rPr>
        <w:t>　　第一节 航空材料市场与销售策略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航空材料品牌战略思考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中国航空材料行业发展环境分析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二、航空材料行业主管部门、监管体制及相关政策法规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3、航空材料行业的主要法律、法规和政策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4、2024年航空材料行业法律法规和政策对行业的影响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二、航空材料消费者需求分析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一、航空材料技术的应用与创新</w:t>
      </w:r>
      <w:r>
        <w:rPr>
          <w:rFonts w:hint="eastAsia"/>
        </w:rPr>
        <w:br/>
      </w:r>
      <w:r>
        <w:rPr>
          <w:rFonts w:hint="eastAsia"/>
        </w:rPr>
        <w:t>　　　　二、航空材料行业发展的技术趋势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2024-2030年航空材料行业展趋势预测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2024-2030年航空材料市场发展前景分析</w:t>
      </w:r>
      <w:r>
        <w:rPr>
          <w:rFonts w:hint="eastAsia"/>
        </w:rPr>
        <w:br/>
      </w:r>
      <w:r>
        <w:rPr>
          <w:rFonts w:hint="eastAsia"/>
        </w:rPr>
        <w:t>　　　　一、航空材料市场发展潜力</w:t>
      </w:r>
      <w:r>
        <w:rPr>
          <w:rFonts w:hint="eastAsia"/>
        </w:rPr>
        <w:br/>
      </w:r>
      <w:r>
        <w:rPr>
          <w:rFonts w:hint="eastAsia"/>
        </w:rPr>
        <w:t>　　　　二、航空材料市场前景分析</w:t>
      </w:r>
      <w:r>
        <w:rPr>
          <w:rFonts w:hint="eastAsia"/>
        </w:rPr>
        <w:br/>
      </w:r>
      <w:r>
        <w:rPr>
          <w:rFonts w:hint="eastAsia"/>
        </w:rPr>
        <w:t>　　　　三、航空材料细分行业发展前景分析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2024-2030年航空材料发展趋势预测</w:t>
      </w:r>
      <w:r>
        <w:rPr>
          <w:rFonts w:hint="eastAsia"/>
        </w:rPr>
        <w:br/>
      </w:r>
      <w:r>
        <w:rPr>
          <w:rFonts w:hint="eastAsia"/>
        </w:rPr>
        <w:t>　　　　一、航空材料发展趋势预测</w:t>
      </w:r>
      <w:r>
        <w:rPr>
          <w:rFonts w:hint="eastAsia"/>
        </w:rPr>
        <w:br/>
      </w:r>
      <w:r>
        <w:rPr>
          <w:rFonts w:hint="eastAsia"/>
        </w:rPr>
        <w:t>　　　　二、航空材料市场规模预测</w:t>
      </w:r>
      <w:r>
        <w:rPr>
          <w:rFonts w:hint="eastAsia"/>
        </w:rPr>
        <w:br/>
      </w:r>
      <w:r>
        <w:rPr>
          <w:rFonts w:hint="eastAsia"/>
        </w:rPr>
        <w:t>　　　　三、航空材料细分市场发展趋势预测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未来航空材料行业挑战与机遇探讨</w:t>
      </w:r>
      <w:r>
        <w:rPr>
          <w:rFonts w:hint="eastAsia"/>
        </w:rPr>
        <w:br/>
      </w:r>
      <w:r>
        <w:rPr>
          <w:rFonts w:hint="eastAsia"/>
        </w:rPr>
        <w:t>　　　　一、航空材料行业挑战</w:t>
      </w:r>
      <w:r>
        <w:rPr>
          <w:rFonts w:hint="eastAsia"/>
        </w:rPr>
        <w:br/>
      </w:r>
      <w:r>
        <w:rPr>
          <w:rFonts w:hint="eastAsia"/>
        </w:rPr>
        <w:t>　　　　二、航空材料行业机遇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航空材料行业研究结论及建议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对航空材料行业发展的建议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中智^林：对航空材料企业和投资者的建议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航空材料介绍</w:t>
      </w:r>
      <w:r>
        <w:rPr>
          <w:rFonts w:hint="eastAsia"/>
        </w:rPr>
        <w:br/>
      </w:r>
      <w:r>
        <w:rPr>
          <w:rFonts w:hint="eastAsia"/>
        </w:rPr>
        <w:t>　　图表 航空材料图片</w:t>
      </w:r>
      <w:r>
        <w:rPr>
          <w:rFonts w:hint="eastAsia"/>
        </w:rPr>
        <w:br/>
      </w:r>
      <w:r>
        <w:rPr>
          <w:rFonts w:hint="eastAsia"/>
        </w:rPr>
        <w:t>　　图表 航空材料产业链分析</w:t>
      </w:r>
      <w:r>
        <w:rPr>
          <w:rFonts w:hint="eastAsia"/>
        </w:rPr>
        <w:br/>
      </w:r>
      <w:r>
        <w:rPr>
          <w:rFonts w:hint="eastAsia"/>
        </w:rPr>
        <w:t>　　图表 航空材料主要特点</w:t>
      </w:r>
      <w:r>
        <w:rPr>
          <w:rFonts w:hint="eastAsia"/>
        </w:rPr>
        <w:br/>
      </w:r>
      <w:r>
        <w:rPr>
          <w:rFonts w:hint="eastAsia"/>
        </w:rPr>
        <w:t>　　图表 航空材料政策分析</w:t>
      </w:r>
      <w:r>
        <w:rPr>
          <w:rFonts w:hint="eastAsia"/>
        </w:rPr>
        <w:br/>
      </w:r>
      <w:r>
        <w:rPr>
          <w:rFonts w:hint="eastAsia"/>
        </w:rPr>
        <w:t>　　图表 航空材料标准 技术</w:t>
      </w:r>
      <w:r>
        <w:rPr>
          <w:rFonts w:hint="eastAsia"/>
        </w:rPr>
        <w:br/>
      </w:r>
      <w:r>
        <w:rPr>
          <w:rFonts w:hint="eastAsia"/>
        </w:rPr>
        <w:t>　　图表 航空材料最新消息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2019-2023年航空材料行业市场容量统计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2019-2023年中国航空材料行业市场规模及增长情况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2019-2023年中国航空材料行业销售收入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2019-2023年中国航空材料行业利润总额分析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2019-2023年中国航空材料行业企业数量情况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2019-2023年中国航空材料行业企业平均规模情况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航空材料价格走势</w:t>
      </w:r>
      <w:r>
        <w:rPr>
          <w:rFonts w:hint="eastAsia"/>
        </w:rPr>
        <w:br/>
      </w:r>
      <w:r>
        <w:rPr>
          <w:rFonts w:hint="eastAsia"/>
        </w:rPr>
        <w:t>　　图表 2023年航空材料成本和利润分析</w:t>
      </w:r>
      <w:r>
        <w:rPr>
          <w:rFonts w:hint="eastAsia"/>
        </w:rPr>
        <w:br/>
      </w:r>
      <w:r>
        <w:rPr>
          <w:rFonts w:hint="eastAsia"/>
        </w:rPr>
        <w:t>　　图表 2023年中国航空材料行业竞争力分析</w:t>
      </w:r>
      <w:r>
        <w:rPr>
          <w:rFonts w:hint="eastAsia"/>
        </w:rPr>
        <w:br/>
      </w:r>
      <w:r>
        <w:rPr>
          <w:rFonts w:hint="eastAsia"/>
        </w:rPr>
        <w:t>　　图表 航空材料优势</w:t>
      </w:r>
      <w:r>
        <w:rPr>
          <w:rFonts w:hint="eastAsia"/>
        </w:rPr>
        <w:br/>
      </w:r>
      <w:r>
        <w:rPr>
          <w:rFonts w:hint="eastAsia"/>
        </w:rPr>
        <w:t>　　图表 航空材料劣势</w:t>
      </w:r>
      <w:r>
        <w:rPr>
          <w:rFonts w:hint="eastAsia"/>
        </w:rPr>
        <w:br/>
      </w:r>
      <w:r>
        <w:rPr>
          <w:rFonts w:hint="eastAsia"/>
        </w:rPr>
        <w:t>　　图表 航空材料机会</w:t>
      </w:r>
      <w:r>
        <w:rPr>
          <w:rFonts w:hint="eastAsia"/>
        </w:rPr>
        <w:br/>
      </w:r>
      <w:r>
        <w:rPr>
          <w:rFonts w:hint="eastAsia"/>
        </w:rPr>
        <w:t>　　图表 航空材料威胁</w:t>
      </w:r>
      <w:r>
        <w:rPr>
          <w:rFonts w:hint="eastAsia"/>
        </w:rPr>
        <w:br/>
      </w:r>
      <w:r>
        <w:rPr>
          <w:rFonts w:hint="eastAsia"/>
        </w:rPr>
        <w:t>　　图表 2019-2023年中国航空材料行业盈利能力分析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2019-2023年中国航空材料行业运营能力分析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2019-2023年中国航空材料行业偿债能力分析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2019-2023年中国航空材料行业发展能力分析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2019-2023年中国航空材料行业经营效益分析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**地区航空材料市场规模及增长情况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**地区航空材料市场规模及增长情况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**地区航空材料行业市场需求情况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航空材料品牌分析</w:t>
      </w:r>
      <w:r>
        <w:rPr>
          <w:rFonts w:hint="eastAsia"/>
        </w:rPr>
        <w:br/>
      </w:r>
      <w:r>
        <w:rPr>
          <w:rFonts w:hint="eastAsia"/>
        </w:rPr>
        <w:t>　　图表 航空材料企业（一）概述</w:t>
      </w:r>
      <w:r>
        <w:rPr>
          <w:rFonts w:hint="eastAsia"/>
        </w:rPr>
        <w:br/>
      </w:r>
      <w:r>
        <w:rPr>
          <w:rFonts w:hint="eastAsia"/>
        </w:rPr>
        <w:t>　　图表 企业航空材料业务分析</w:t>
      </w:r>
      <w:r>
        <w:rPr>
          <w:rFonts w:hint="eastAsia"/>
        </w:rPr>
        <w:br/>
      </w:r>
      <w:r>
        <w:rPr>
          <w:rFonts w:hint="eastAsia"/>
        </w:rPr>
        <w:t>　　图表 航空材料企业（一）经营情况分析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航空材料企业（一）盈利能力情况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航空材料企业（一）偿债能力情况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航空材料企业（一）运营能力情况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航空材料企业（一）成长能力情况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航空材料企业（二）简介</w:t>
      </w:r>
      <w:r>
        <w:rPr>
          <w:rFonts w:hint="eastAsia"/>
        </w:rPr>
        <w:br/>
      </w:r>
      <w:r>
        <w:rPr>
          <w:rFonts w:hint="eastAsia"/>
        </w:rPr>
        <w:t>　　图表 企业航空材料业务</w:t>
      </w:r>
      <w:r>
        <w:rPr>
          <w:rFonts w:hint="eastAsia"/>
        </w:rPr>
        <w:br/>
      </w:r>
      <w:r>
        <w:rPr>
          <w:rFonts w:hint="eastAsia"/>
        </w:rPr>
        <w:t>　　图表 航空材料企业（二）经营情况分析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航空材料企业（二）盈利能力情况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航空材料企业（二）偿债能力情况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航空材料企业（二）运营能力情况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航空材料企业（二）成长能力情况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航空材料企业（三）概况</w:t>
      </w:r>
      <w:r>
        <w:rPr>
          <w:rFonts w:hint="eastAsia"/>
        </w:rPr>
        <w:br/>
      </w:r>
      <w:r>
        <w:rPr>
          <w:rFonts w:hint="eastAsia"/>
        </w:rPr>
        <w:t>　　图表 企业航空材料业务情况</w:t>
      </w:r>
      <w:r>
        <w:rPr>
          <w:rFonts w:hint="eastAsia"/>
        </w:rPr>
        <w:br/>
      </w:r>
      <w:r>
        <w:rPr>
          <w:rFonts w:hint="eastAsia"/>
        </w:rPr>
        <w:t>　　图表 航空材料企业（三）经营情况分析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航空材料企业（三）盈利能力情况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航空材料企业（三）偿债能力情况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航空材料企业（三）运营能力情况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航空材料企业（三）成长能力情况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航空材料发展有利因素分析</w:t>
      </w:r>
      <w:r>
        <w:rPr>
          <w:rFonts w:hint="eastAsia"/>
        </w:rPr>
        <w:br/>
      </w:r>
      <w:r>
        <w:rPr>
          <w:rFonts w:hint="eastAsia"/>
        </w:rPr>
        <w:t>　　图表 航空材料发展不利因素分析</w:t>
      </w:r>
      <w:r>
        <w:rPr>
          <w:rFonts w:hint="eastAsia"/>
        </w:rPr>
        <w:br/>
      </w:r>
      <w:r>
        <w:rPr>
          <w:rFonts w:hint="eastAsia"/>
        </w:rPr>
        <w:t>　　图表 进入航空材料行业壁垒</w:t>
      </w:r>
      <w:r>
        <w:rPr>
          <w:rFonts w:hint="eastAsia"/>
        </w:rPr>
        <w:br/>
      </w:r>
      <w:r>
        <w:rPr>
          <w:rFonts w:hint="eastAsia"/>
        </w:rPr>
        <w:t>　　图表 2024-2030年中国航空材料行业市场容量预测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2024-2030年中国航空材料行业市场规模预测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2024-2030年中国航空材料市场前景分析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2024-2030年中国航空材料行业风险研究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2024-2030年中国航空材料行业发展趋势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1dd449269f4d51" w:history="1">
        <w:r>
          <w:rPr>
            <w:rStyle w:val="Hyperlink"/>
          </w:rPr>
          <w:t>中国航空材料行业分析与前景趋势预测报告（2024-2030年）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1dd449269f4d51" w:history="1">
        <w:r>
          <w:rPr>
            <w:rStyle w:val="Hyperlink"/>
          </w:rPr>
          <w:t>https://www.20087.com/3/68/HangKongCaiLiaoHangYeQianJingFenXi.html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c33ff519745a8" w:history="1">
      <w:r>
        <w:rPr>
          <w:rStyle w:val="Hyperlink"/>
        </w:rPr>
        <w:t>中国航空材料行业分析与前景趋势预测报告（2024-2030年）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HangKongCaiLiaoHangYeQianJingFenXi.html" TargetMode="External" Id="Rf71dd449269f4d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HangKongCaiLiaoHangYeQianJingFenXi.html" TargetMode="External" Id="R274c33ff5197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2024-06-21T05:26:11Z</dcterms:created>
  <dcterms:modified xsi:type="dcterms:W3CDTF">2024-06-21T06:26:11Z</dcterms:modified>
  <dc:subject>中国航空材料行业分析与前景趋势预测报告（2024-2030年）</dc:subject>
  <dc:title>中国航空材料行业分析与前景趋势预测报告（2024-2030年）</dc:title>
  <cp:keywords>中国航空材料行业分析与前景趋势预测报告（2024-2030年）</cp:keywords>
  <dc:description>中国航空材料行业分析与前景趋势预测报告（2024-2030年）</dc:description>
</cp:coreProperties>
</file>