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50eca1c44c68" w:history="1">
              <w:r>
                <w:rPr>
                  <w:rStyle w:val="Hyperlink"/>
                </w:rPr>
                <w:t>2026-2032年全球与中国2-甲基丙烯酸酐行业发展研究及行业前景分析报告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50eca1c44c68" w:history="1">
              <w:r>
                <w:rPr>
                  <w:rStyle w:val="Hyperlink"/>
                </w:rPr>
                <w:t>2026-2032年全球与中国2-甲基丙烯酸酐行业发展研究及行业前景分析报告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350eca1c44c68" w:history="1">
                <w:r>
                  <w:rPr>
                    <w:rStyle w:val="Hyperlink"/>
                  </w:rPr>
                  <w:t>https://www.20087.com/3/88/2-JiaJiBingXiSuanGanDeFaZhanQianJing.html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酸酐是一种重要的有机合成中间体，广泛应用于树脂、涂料、塑料及医药等行业。随着化工行业的快速发展，特别是对高性能材料需求的增长，2-甲基丙烯酸酐的应用范围也在不断扩大。现代2-甲基丙烯酸酐不仅在纯度和生产效率方面有了显著提升，还通过优化反应条件和引入新型催化剂提高了产品性能和稳定性。为了满足不同应用领域的需求，市场上推出了多种规格的产品，从通用型到高性能专用型应有尽有。然而，尽管2-甲基丙烯酸酐具有广泛的用途，但其生产和使用过程中涉及的环境问题，如VOCs排放和废水处理，需要严格控制以避免对环境造成危害。</w:t>
      </w:r>
      <w:r>
        <w:rPr>
          <w:rFonts w:hint="eastAsia"/>
        </w:rPr>
        <w:br/>
      </w:r>
      <w:r>
        <w:rPr>
          <w:rFonts w:hint="eastAsia"/>
        </w:rPr>
        <w:t>　　未来，2-甲基丙烯酸酐将更加注重环保与应用拓展。市场调研网指出，一方面，随着绿色化学理念的发展，研发出具有更低毒性风险和更好生物降解性的新型2-甲基丙烯酸酐将成为主流趋势。这不仅能显著提升产品的市场竞争力，还能减少对生态环境的影响。此外，结合纳米技术和智能材料的应用，未来的2-甲基丙烯酸酐可以在保持原有优势的基础上，实现更多功能，如增强阻燃性能或延长使用寿命。另一方面，考虑到全球范围内对环境保护的要求不断提高，推动2-甲基丙烯酸酐向绿色制造转型将是重要方向，包括采用环保生产工艺、推广使用无害替代品等措施。同时，加强科学研究和技术验证也是未来发展重要的一部分，以增进公众对其安全性的理解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350eca1c44c68" w:history="1">
        <w:r>
          <w:rPr>
            <w:rStyle w:val="Hyperlink"/>
          </w:rPr>
          <w:t>2026-2032年全球与中国2-甲基丙烯酸酐行业发展研究及行业前景分析报告</w:t>
        </w:r>
      </w:hyperlink>
      <w:r>
        <w:rPr>
          <w:rFonts w:hint="eastAsia"/>
        </w:rPr>
        <w:t>》系统分析了2-甲基丙烯酸酐行业的市场运行态势及发展趋势。报告从2-甲基丙烯酸酐行业基础知识、发展环境入手，结合2-甲基丙烯酸酐行业运行数据和产业链结构，全面解读2-甲基丙烯酸酐市场竞争格局及重点企业表现，并基于此对2-甲基丙烯酸酐行业发展前景作出预测，提供可操作的发展建议。研究采用定性与定量相结合的方法，整合国家统计局、相关协会的权威数据以及一手调研资料，确保结论的准确性和实用性，为2-甲基丙烯酸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按产品类型细分，全球2-甲基丙烯酸酐市场规模2021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92% 纯度</w:t>
      </w:r>
      <w:r>
        <w:rPr>
          <w:rFonts w:hint="eastAsia"/>
        </w:rPr>
        <w:br/>
      </w:r>
      <w:r>
        <w:rPr>
          <w:rFonts w:hint="eastAsia"/>
        </w:rPr>
        <w:t>　　　　1.3.3 94% 纯度</w:t>
      </w:r>
      <w:r>
        <w:rPr>
          <w:rFonts w:hint="eastAsia"/>
        </w:rPr>
        <w:br/>
      </w:r>
      <w:r>
        <w:rPr>
          <w:rFonts w:hint="eastAsia"/>
        </w:rPr>
        <w:t>　　　　1.3.4 96%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按应用细分，全球2-甲基丙烯酸酐市场规模2021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光固化涂料</w:t>
      </w:r>
      <w:r>
        <w:rPr>
          <w:rFonts w:hint="eastAsia"/>
        </w:rPr>
        <w:br/>
      </w:r>
      <w:r>
        <w:rPr>
          <w:rFonts w:hint="eastAsia"/>
        </w:rPr>
        <w:t>　　　　1.4.3 交联树脂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2-甲基丙烯酸酐行业发展总体概况</w:t>
      </w:r>
      <w:r>
        <w:rPr>
          <w:rFonts w:hint="eastAsia"/>
        </w:rPr>
        <w:br/>
      </w:r>
      <w:r>
        <w:rPr>
          <w:rFonts w:hint="eastAsia"/>
        </w:rPr>
        <w:t>　　　　1.5.2 2-甲基丙烯酸酐行业发展主要特点</w:t>
      </w:r>
      <w:r>
        <w:rPr>
          <w:rFonts w:hint="eastAsia"/>
        </w:rPr>
        <w:br/>
      </w:r>
      <w:r>
        <w:rPr>
          <w:rFonts w:hint="eastAsia"/>
        </w:rPr>
        <w:t>　　　　1.5.3 2-甲基丙烯酸酐行业发展影响因素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2-甲基丙烯酸酐有利因素</w:t>
      </w:r>
      <w:r>
        <w:rPr>
          <w:rFonts w:hint="eastAsia"/>
        </w:rPr>
        <w:br/>
      </w:r>
      <w:r>
        <w:rPr>
          <w:rFonts w:hint="eastAsia"/>
        </w:rPr>
        <w:t>　　　　1.5.3 .2 2-甲基丙烯酸酐不利因素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全球市场，近三年2-甲基丙烯酸酐主要企业占有率及排名（按销量）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2-甲基丙烯酸酐主要企业在国际市场占有率（按销量，2023-2026）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2025年2-甲基丙烯酸酐主要企业在国际市场排名（按销量）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全球市场主要企业2-甲基丙烯酸酐销量（2023-2026）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全球市场，近三年2-甲基丙烯酸酐主要企业占有率及排名（按收入）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2-甲基丙烯酸酐主要企业在国际市场占有率（按收入，2023-2026）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2025年2-甲基丙烯酸酐主要企业在国际市场排名（按收入）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全球市场主要企业2-甲基丙烯酸酐销售收入（2023-2026）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全球市场主要企业2-甲基丙烯酸酐销售价格（2023-2026）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中国市场，近三年2-甲基丙烯酸酐主要企业占有率及排名（按销量）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2-甲基丙烯酸酐主要企业在中国市场占有率（按销量，2023-2026）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2025年2-甲基丙烯酸酐主要企业在中国市场排名（按销量）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中国市场主要企业2-甲基丙烯酸酐销量（2023-2026）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中国市场，近三年2-甲基丙烯酸酐主要企业占有率及排名（按收入）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2-甲基丙烯酸酐主要企业在中国市场占有率（按收入，2023-2026）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2025年2-甲基丙烯酸酐主要企业在中国市场排名（按收入）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中国市场主要企业2-甲基丙烯酸酐销售收入（2023-2026）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全球主要厂商2-甲基丙烯酸酐总部及产地分布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全球主要厂商成立时间及2-甲基丙烯酸酐商业化日期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全球主要厂商2-甲基丙烯酸酐产品类型及应用</w:t>
      </w:r>
      <w:r>
        <w:rPr>
          <w:rFonts w:hint="eastAsia"/>
        </w:rPr>
        <w:br/>
      </w:r>
      <w:r>
        <w:rPr>
          <w:rFonts w:hint="eastAsia"/>
        </w:rPr>
        <w:t>　　2.9 2-甲基丙烯酸酐行业集中度、竞争程度分析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2-甲基丙烯酸酐行业集中度分析：2025年全球Top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全球2-甲基丙烯酸酐第一梯队、第二梯队和第三梯队生产商（品牌）及市场份额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全球2-甲基丙烯酸酐总体规模分析</w:t>
      </w:r>
      <w:r>
        <w:rPr>
          <w:rFonts w:hint="eastAsia"/>
        </w:rPr>
        <w:br/>
      </w:r>
      <w:r>
        <w:rPr>
          <w:rFonts w:hint="eastAsia"/>
        </w:rPr>
        <w:t>　　3.1 全球2-甲基丙烯酸酐供需现状及预测（2021-2032）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全球2-甲基丙烯酸酐产能、产量、产能利用率及发展趋势（2021-2032）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全球2-甲基丙烯酸酐产量、需求量及发展趋势（2021-2032）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全球主要地区2-甲基丙烯酸酐产量及发展趋势（2021-2032）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全球主要地区2-甲基丙烯酸酐产量（2021-2026）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全球主要地区2-甲基丙烯酸酐产量（2027-2032）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全球主要地区2-甲基丙烯酸酐产量市场份额（2021-2032）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中国2-甲基丙烯酸酐供需现状及预测（2021-2032）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中国2-甲基丙烯酸酐产能、产量、产能利用率及发展趋势（2021-2032）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中国2-甲基丙烯酸酐产量、市场需求量及发展趋势（2021-2032）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中国市场2-甲基丙烯酸酐进出口（2021-2032）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全球2-甲基丙烯酸酐销量及销售额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全球市场2-甲基丙烯酸酐销售额（2021-2032）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全球市场2-甲基丙烯酸酐价格趋势（2021-2032）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全球2-甲基丙烯酸酐主要地区分析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全球主要地区2-甲基丙烯酸酐市场规模分析：2021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全球主要地区2-甲基丙烯酸酐销售收入及市场份额（2021-2026）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全球主要地区2-甲基丙烯酸酐销售收入预测（2027-2032）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全球主要地区2-甲基丙烯酸酐销量分析：2021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全球主要地区2-甲基丙烯酸酐销量及市场份额预测（2027-2032）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中东市场2-甲基丙烯酸酐销量、收入及增长率（2021-2032）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不同产品类型2-甲基丙烯酸酐分析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全球不同产品类型2-甲基丙烯酸酐收入（2021-2032）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全球不同产品类型2-甲基丙烯酸酐收入及市场份额（2021-2026）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全球不同产品类型2-甲基丙烯酸酐收入预测（2027-2032）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全球不同产品类型2-甲基丙烯酸酐价格走势（2021-2032）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中国不同产品类型2-甲基丙烯酸酐收入（2021-2032）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中国不同产品类型2-甲基丙烯酸酐收入及市场份额（2021-2026）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中国不同产品类型2-甲基丙烯酸酐收入预测（2027-2032）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不同应用2-甲基丙烯酸酐分析</w:t>
      </w:r>
      <w:r>
        <w:rPr>
          <w:rFonts w:hint="eastAsia"/>
        </w:rPr>
        <w:br/>
      </w:r>
      <w:r>
        <w:rPr>
          <w:rFonts w:hint="eastAsia"/>
        </w:rPr>
        <w:t>　　7.1 全球不同应用2-甲基丙烯酸酐销量（2021-2032）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全球不同应用2-甲基丙烯酸酐收入（2021-2032）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全球不同应用2-甲基丙烯酸酐收入及市场份额（2021-2026）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全球不同应用2-甲基丙烯酸酐收入预测（2027-2032）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全球不同应用2-甲基丙烯酸酐价格走势（2021-2032）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中国不同应用2-甲基丙烯酸酐收入（2021-2032）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中国不同应用2-甲基丙烯酸酐收入及市场份额（2021-2026）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中国不同应用2-甲基丙烯酸酐收入预测（2027-2032）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2-甲基丙烯酸酐行业发展趋势</w:t>
      </w:r>
      <w:r>
        <w:rPr>
          <w:rFonts w:hint="eastAsia"/>
        </w:rPr>
        <w:br/>
      </w:r>
      <w:r>
        <w:rPr>
          <w:rFonts w:hint="eastAsia"/>
        </w:rPr>
        <w:t>　　8.2 2-甲基丙烯酸酐行业主要驱动因素</w:t>
      </w:r>
      <w:r>
        <w:rPr>
          <w:rFonts w:hint="eastAsia"/>
        </w:rPr>
        <w:br/>
      </w:r>
      <w:r>
        <w:rPr>
          <w:rFonts w:hint="eastAsia"/>
        </w:rPr>
        <w:t>　　8.3 2-甲基丙烯酸酐中国企业SWOT分析</w:t>
      </w:r>
      <w:r>
        <w:rPr>
          <w:rFonts w:hint="eastAsia"/>
        </w:rPr>
        <w:br/>
      </w:r>
      <w:r>
        <w:rPr>
          <w:rFonts w:hint="eastAsia"/>
        </w:rPr>
        <w:t>　　8.4 中国2-甲基丙烯酸酐行业政策环境分析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2-甲基丙烯酸酐行业产业链简介</w:t>
      </w:r>
      <w:r>
        <w:rPr>
          <w:rFonts w:hint="eastAsia"/>
        </w:rPr>
        <w:br/>
      </w:r>
      <w:r>
        <w:rPr>
          <w:rFonts w:hint="eastAsia"/>
        </w:rPr>
        <w:t>　　　　9.1.1 2-甲基丙烯酸酐行业供应链分析</w:t>
      </w:r>
      <w:r>
        <w:rPr>
          <w:rFonts w:hint="eastAsia"/>
        </w:rPr>
        <w:br/>
      </w:r>
      <w:r>
        <w:rPr>
          <w:rFonts w:hint="eastAsia"/>
        </w:rPr>
        <w:t>　　　　9.1.2 2-甲基丙烯酸酐主要原料及供应情况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2-甲基丙烯酸酐行业采购模式</w:t>
      </w:r>
      <w:r>
        <w:rPr>
          <w:rFonts w:hint="eastAsia"/>
        </w:rPr>
        <w:br/>
      </w:r>
      <w:r>
        <w:rPr>
          <w:rFonts w:hint="eastAsia"/>
        </w:rPr>
        <w:t>　　9.3 2-甲基丙烯酸酐行业生产模式</w:t>
      </w:r>
      <w:r>
        <w:rPr>
          <w:rFonts w:hint="eastAsia"/>
        </w:rPr>
        <w:br/>
      </w:r>
      <w:r>
        <w:rPr>
          <w:rFonts w:hint="eastAsia"/>
        </w:rPr>
        <w:t>　　9.4 2-甲基丙烯酸酐行业销售模式及销售渠道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按产品类型细分，全球2-甲基丙烯酸酐市场规模2021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按应用细分，全球2-甲基丙烯酸酐市场规模（CAGR）2021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2-甲基丙烯酸酐行业发展主要特点</w:t>
      </w:r>
      <w:r>
        <w:rPr>
          <w:rFonts w:hint="eastAsia"/>
        </w:rPr>
        <w:br/>
      </w:r>
      <w:r>
        <w:rPr>
          <w:rFonts w:hint="eastAsia"/>
        </w:rPr>
        <w:t>　　表 4： 2-甲基丙烯酸酐行业发展有利因素分析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2-甲基丙烯酸酐行业发展不利因素分析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进入2-甲基丙烯酸酐行业壁垒</w:t>
      </w:r>
      <w:r>
        <w:rPr>
          <w:rFonts w:hint="eastAsia"/>
        </w:rPr>
        <w:br/>
      </w:r>
      <w:r>
        <w:rPr>
          <w:rFonts w:hint="eastAsia"/>
        </w:rPr>
        <w:t>　　表 7： 2-甲基丙烯酸酐主要企业在国际市场占有率（按销量，2023-2026）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2025年2-甲基丙烯酸酐主要企业在国际市场排名（按销量）&amp;（吨）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全球市场主要企业2-甲基丙烯酸酐销量（2023-2026）&amp;（吨）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2-甲基丙烯酸酐主要企业在国际市场占有率（按收入，2023-2026）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2025年2-甲基丙烯酸酐主要企业在国际市场排名（按收入）&amp;（万元）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全球市场主要企业2-甲基丙烯酸酐销售收入（2023-2026）&amp;（万元）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全球市场主要企业2-甲基丙烯酸酐销售价格（2023-2026）&amp;（元/吨）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2-甲基丙烯酸酐主要企业在中国市场占有率（按销量，2023-2026）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2025年2-甲基丙烯酸酐主要企业在中国市场排名（按销量）&amp;（吨）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中国市场主要企业2-甲基丙烯酸酐销量（2023-2026）&amp;（吨）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2-甲基丙烯酸酐主要企业在中国市场占有率（按收入，2023-2026）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2025年2-甲基丙烯酸酐主要企业在中国市场排名（按收入）&amp;（万元）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中国市场主要企业2-甲基丙烯酸酐销售收入（2023-2026）&amp;（万元）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全球主要厂商2-甲基丙烯酸酐总部及产地分布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全球主要厂商成立时间及2-甲基丙烯酸酐商业化日期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全球主要厂商2-甲基丙烯酸酐产品类型及应用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2025年全球2-甲基丙烯酸酐主要厂商市场地位（第一梯队、第二梯队和第三梯队）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全球2-甲基丙烯酸酐市场投资、并购等现状分析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全球主要地区2-甲基丙烯酸酐产量增速（CAGR）：（2021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全球主要地区2-甲基丙烯酸酐产量（2021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全球主要地区2-甲基丙烯酸酐产量（2021-2026）&amp;（吨）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全球主要地区2-甲基丙烯酸酐产量（2027-2032）&amp;（吨）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全球主要地区2-甲基丙烯酸酐产量市场份额（2021-2026）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全球主要地区2-甲基丙烯酸酐产量市场份额（2027-2032）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中国市场2-甲基丙烯酸酐产量、销量、进出口（2021-2026）&amp;（吨）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中国市场2-甲基丙烯酸酐产量、销量、进出口预测（2027-2032）&amp;（吨）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全球主要地区2-甲基丙烯酸酐销售收入增速：（2021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全球主要地区2-甲基丙烯酸酐销售收入（2021-2026）&amp;（万元）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全球主要地区2-甲基丙烯酸酐销售收入市场份额（2021-2026）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全球主要地区2-甲基丙烯酸酐收入（2027-2032）&amp;（万元）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全球主要地区2-甲基丙烯酸酐收入市场份额（2027-2032）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全球主要地区2-甲基丙烯酸酐销量（吨）：2021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全球主要地区2-甲基丙烯酸酐销量（2027-2032）&amp;（吨）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全球主要地区2-甲基丙烯酸酐销量份额（2027-2032）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2-甲基丙烯酸酐生产基地、销售区域、竞争对手及市场地位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全球不同产品类型2-甲基丙烯酸酐收入（2021-2026）&amp;（万元）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全球不同产品类型2-甲基丙烯酸酐收入市场份额（2021-2026）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全球不同产品类型2-甲基丙烯酸酐收入预测（2027-2032）&amp;（万元）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全球不同产品类型2-甲基丙烯酸酐收入市场份额预测（2027-2032）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中国不同产品类型2-甲基丙烯酸酐收入（2021-2026）&amp;（万元）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中国不同产品类型2-甲基丙烯酸酐收入市场份额（2021-2026）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中国不同产品类型2-甲基丙烯酸酐收入预测（2027-2032）&amp;（万元）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中国不同产品类型2-甲基丙烯酸酐收入市场份额预测（2027-2032）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全球不同应用2-甲基丙烯酸酐收入（2021-2026）&amp;（万元）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全球不同应用2-甲基丙烯酸酐收入市场份额（2021-2026）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全球不同应用2-甲基丙烯酸酐收入预测（2027-2032）&amp;（万元）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全球不同应用2-甲基丙烯酸酐收入市场份额预测（2027-2032）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中国不同应用2-甲基丙烯酸酐收入（2021-2026）&amp;（万元）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中国不同应用2-甲基丙烯酸酐收入市场份额（2021-2026）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中国不同应用2-甲基丙烯酸酐收入预测（2027-2032）&amp;（万元）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中国不同应用2-甲基丙烯酸酐收入市场份额预测（2027-2032）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2-甲基丙烯酸酐行业发展趋势</w:t>
      </w:r>
      <w:r>
        <w:rPr>
          <w:rFonts w:hint="eastAsia"/>
        </w:rPr>
        <w:br/>
      </w:r>
      <w:r>
        <w:rPr>
          <w:rFonts w:hint="eastAsia"/>
        </w:rPr>
        <w:t>　　表 101： 2-甲基丙烯酸酐行业主要驱动因素</w:t>
      </w:r>
      <w:r>
        <w:rPr>
          <w:rFonts w:hint="eastAsia"/>
        </w:rPr>
        <w:br/>
      </w:r>
      <w:r>
        <w:rPr>
          <w:rFonts w:hint="eastAsia"/>
        </w:rPr>
        <w:t>　　表 102： 2-甲基丙烯酸酐行业供应链分析</w:t>
      </w:r>
      <w:r>
        <w:rPr>
          <w:rFonts w:hint="eastAsia"/>
        </w:rPr>
        <w:br/>
      </w:r>
      <w:r>
        <w:rPr>
          <w:rFonts w:hint="eastAsia"/>
        </w:rPr>
        <w:t>　　表 103： 2-甲基丙烯酸酐上游原料供应商</w:t>
      </w:r>
      <w:r>
        <w:rPr>
          <w:rFonts w:hint="eastAsia"/>
        </w:rPr>
        <w:br/>
      </w:r>
      <w:r>
        <w:rPr>
          <w:rFonts w:hint="eastAsia"/>
        </w:rPr>
        <w:t>　　表 104： 2-甲基丙烯酸酐主要地区不同应用客户分析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2-甲基丙烯酸酐典型经销商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2-甲基丙烯酸酐产品图片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全球不同产品类型2-甲基丙烯酸酐销售额2021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全球不同产品类型2-甲基丙烯酸酐市场份额2025 &amp; 2032</w:t>
      </w:r>
      <w:r>
        <w:rPr>
          <w:rFonts w:hint="eastAsia"/>
        </w:rPr>
        <w:br/>
      </w:r>
      <w:r>
        <w:rPr>
          <w:rFonts w:hint="eastAsia"/>
        </w:rPr>
        <w:t>　　图 4： 92% 纯度产品图片</w:t>
      </w:r>
      <w:r>
        <w:rPr>
          <w:rFonts w:hint="eastAsia"/>
        </w:rPr>
        <w:br/>
      </w:r>
      <w:r>
        <w:rPr>
          <w:rFonts w:hint="eastAsia"/>
        </w:rPr>
        <w:t>　　图 5： 94% 纯度产品图片</w:t>
      </w:r>
      <w:r>
        <w:rPr>
          <w:rFonts w:hint="eastAsia"/>
        </w:rPr>
        <w:br/>
      </w:r>
      <w:r>
        <w:rPr>
          <w:rFonts w:hint="eastAsia"/>
        </w:rPr>
        <w:t>　　图 6： 96% 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全球不同应用2-甲基丙烯酸酐市场份额2025 &amp; 2032</w:t>
      </w:r>
      <w:r>
        <w:rPr>
          <w:rFonts w:hint="eastAsia"/>
        </w:rPr>
        <w:br/>
      </w:r>
      <w:r>
        <w:rPr>
          <w:rFonts w:hint="eastAsia"/>
        </w:rPr>
        <w:t>　　图 9： 光固化涂料</w:t>
      </w:r>
      <w:r>
        <w:rPr>
          <w:rFonts w:hint="eastAsia"/>
        </w:rPr>
        <w:br/>
      </w:r>
      <w:r>
        <w:rPr>
          <w:rFonts w:hint="eastAsia"/>
        </w:rPr>
        <w:t>　　图 10： 交联树脂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2025年全球前五大生产商2-甲基丙烯酸酐市场份额</w:t>
      </w:r>
      <w:r>
        <w:rPr>
          <w:rFonts w:hint="eastAsia"/>
        </w:rPr>
        <w:br/>
      </w:r>
      <w:r>
        <w:rPr>
          <w:rFonts w:hint="eastAsia"/>
        </w:rPr>
        <w:t>　　图 13： 2025年全球2-甲基丙烯酸酐第一梯队、第二梯队和第三梯队厂商及市场份额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全球2-甲基丙烯酸酐产能、产量、产能利用率及发展趋势（2021-2032）&amp;（吨）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全球2-甲基丙烯酸酐产量、需求量及发展趋势（2021-2032）&amp;（吨）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全球主要地区2-甲基丙烯酸酐产量市场份额（2021-2032）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中国2-甲基丙烯酸酐产能、产量、产能利用率及发展趋势（2021-2032）&amp;（吨）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中国2-甲基丙烯酸酐产量、市场需求量及发展趋势（2021-2032）&amp;（吨）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全球2-甲基丙烯酸酐市场销售额及增长率：（2021-2032）&amp;（万元）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全球市场2-甲基丙烯酸酐市场规模：2021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全球市场2-甲基丙烯酸酐价格趋势（2021-2032）&amp;（元/吨）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全球主要地区2-甲基丙烯酸酐销售收入（2021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全球主要地区2-甲基丙烯酸酐销售收入市场份额（2021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全球不同产品类型2-甲基丙烯酸酐价格走势（2021-2032）&amp;（元/吨）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全球不同应用2-甲基丙烯酸酐价格走势（2021-2032）&amp;（元/吨）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2-甲基丙烯酸酐中国企业SWOT分析</w:t>
      </w:r>
      <w:r>
        <w:rPr>
          <w:rFonts w:hint="eastAsia"/>
        </w:rPr>
        <w:br/>
      </w:r>
      <w:r>
        <w:rPr>
          <w:rFonts w:hint="eastAsia"/>
        </w:rPr>
        <w:t>　　图 44： 2-甲基丙烯酸酐产业链</w:t>
      </w:r>
      <w:r>
        <w:rPr>
          <w:rFonts w:hint="eastAsia"/>
        </w:rPr>
        <w:br/>
      </w:r>
      <w:r>
        <w:rPr>
          <w:rFonts w:hint="eastAsia"/>
        </w:rPr>
        <w:t>　　图 45： 2-甲基丙烯酸酐行业采购模式分析</w:t>
      </w:r>
      <w:r>
        <w:rPr>
          <w:rFonts w:hint="eastAsia"/>
        </w:rPr>
        <w:br/>
      </w:r>
      <w:r>
        <w:rPr>
          <w:rFonts w:hint="eastAsia"/>
        </w:rPr>
        <w:t>　　图 46： 2-甲基丙烯酸酐行业生产模式</w:t>
      </w:r>
      <w:r>
        <w:rPr>
          <w:rFonts w:hint="eastAsia"/>
        </w:rPr>
        <w:br/>
      </w:r>
      <w:r>
        <w:rPr>
          <w:rFonts w:hint="eastAsia"/>
        </w:rPr>
        <w:t>　　图 47： 2-甲基丙烯酸酐行业销售模式分析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50eca1c44c68" w:history="1">
        <w:r>
          <w:rPr>
            <w:rStyle w:val="Hyperlink"/>
          </w:rPr>
          <w:t>2026-2032年全球与中国2-甲基丙烯酸酐行业发展研究及行业前景分析报告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350eca1c44c68" w:history="1">
        <w:r>
          <w:rPr>
            <w:rStyle w:val="Hyperlink"/>
          </w:rPr>
          <w:t>https://www.20087.com/3/88/2-JiaJiBingXiSuanGanDeFaZhanQianJing.html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热点：二甲基马来酸酐、2甲基丙烯酸酐、丁二酸酐、甲基丙烯酸酐简称、甲基丙烯酸酐溶于水吗、甲基丙烯酸酐有毒吗、丙酸酐、甲基丙烯酸酐结构式、间苯二甲酸酐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985394ef4e34" w:history="1">
      <w:r>
        <w:rPr>
          <w:rStyle w:val="Hyperlink"/>
        </w:rPr>
        <w:t>2026-2032年全球与中国2-甲基丙烯酸酐行业发展研究及行业前景分析报告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2-JiaJiBingXiSuanGanDeFaZhanQianJing.html" TargetMode="External" Id="R7ce350eca1c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2-JiaJiBingXiSuanGanDeFaZhanQianJing.html" TargetMode="External" Id="R8920985394e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2026-02-03T01:52:05Z</dcterms:created>
  <dcterms:modified xsi:type="dcterms:W3CDTF">2026-02-03T02:52:05Z</dcterms:modified>
  <dc:subject>2026-2032年全球与中国2-甲基丙烯酸酐行业发展研究及行业前景分析报告</dc:subject>
  <dc:title>2026-2032年全球与中国2-甲基丙烯酸酐行业发展研究及行业前景分析报告</dc:title>
  <cp:keywords>2026-2032年全球与中国2-甲基丙烯酸酐行业发展研究及行业前景分析报告</cp:keywords>
  <dc:description>2026-2032年全球与中国2-甲基丙烯酸酐行业发展研究及行业前景分析报告</dc:description>
</cp:coreProperties>
</file>