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aeb17a75ce45d0" w:history="1">
              <w:r>
                <w:rPr>
                  <w:rStyle w:val="Hyperlink"/>
                </w:rPr>
                <w:t>2026-2032年全球与中国二聚环戊二烯行业发展深度调研与未来趋势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aeb17a75ce45d0" w:history="1">
              <w:r>
                <w:rPr>
                  <w:rStyle w:val="Hyperlink"/>
                </w:rPr>
                <w:t>2026-2032年全球与中国二聚环戊二烯行业发展深度调研与未来趋势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aeb17a75ce45d0" w:history="1">
                <w:r>
                  <w:rPr>
                    <w:rStyle w:val="Hyperlink"/>
                  </w:rPr>
                  <w:t>https://www.20087.com/3/08/ErJuHuanWuErXiFaZhanQuShiFenXi.html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聚环戊二烯是一种重要的有机合成中间体，广泛应用于橡胶、塑料、涂料等行业。近年来，随着下游应用领域的拓展和技术进步，二聚环戊二烯的需求量稳步上升。尤其是在高性能弹性体和特种树脂的制备中，二聚环戊二烯因其独特的化学性质而受到青睐。此外，环保政策趋严促使企业寻求更加绿色的生产工艺，这也为二聚环戊二烯带来了新的发展机遇。</w:t>
      </w:r>
      <w:r>
        <w:rPr>
          <w:rFonts w:hint="eastAsia"/>
        </w:rPr>
        <w:br/>
      </w:r>
      <w:r>
        <w:rPr>
          <w:rFonts w:hint="eastAsia"/>
        </w:rPr>
        <w:t>　　未来，二聚环戊二烯产业将更加注重产品品质的提升和应用领域的创新。市场调研网指出，一方面，研发更高性能的产品以满足特定行业的需求将成为竞争焦点；另一方面，探索二聚环戊二烯在新能源、生物医药等新兴领域的应用潜力，有望开辟新的市场空间。同时，循环经济模式下，原料来源多样化以及废弃物循环利用也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aeb17a75ce45d0" w:history="1">
        <w:r>
          <w:rPr>
            <w:rStyle w:val="Hyperlink"/>
          </w:rPr>
          <w:t>2026-2032年全球与中国二聚环戊二烯行业发展深度调研与未来趋势</w:t>
        </w:r>
      </w:hyperlink>
      <w:r>
        <w:rPr>
          <w:rFonts w:hint="eastAsia"/>
        </w:rPr>
        <w:t>》，2025年二聚环戊二烯行业市场规模达 亿元，预计2032年市场规模将达 亿元，期间年均复合增长率（CAGR）达 %。报告依托行业权威数据及长期市场监测信息，系统分析了二聚环戊二烯行业的市场规模、供需关系、竞争格局及重点企业经营状况，并结合二聚环戊二烯行业发展现状，科学预测了二聚环戊二烯市场前景与技术发展方向。报告通过SWOT分析，揭示了二聚环戊二烯行业机遇与潜在风险，为投资者提供了全面的现状分析与前景评估，助力挖掘投资价值并优化决策。同时，报告从投资、生产及营销等角度提出可行性建议，为二聚环戊二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中国二聚环戊二烯概述</w:t>
      </w:r>
      <w:r>
        <w:rPr>
          <w:rFonts w:hint="eastAsia"/>
        </w:rPr>
        <w:br/>
      </w:r>
      <w:r>
        <w:rPr>
          <w:rFonts w:hint="eastAsia"/>
        </w:rPr>
        <w:t>　　第一节 二聚环戊二烯行业定义</w:t>
      </w:r>
      <w:r>
        <w:rPr>
          <w:rFonts w:hint="eastAsia"/>
        </w:rPr>
        <w:br/>
      </w:r>
      <w:r>
        <w:rPr>
          <w:rFonts w:hint="eastAsia"/>
        </w:rPr>
        <w:t>　　第二节 二聚环戊二烯行业发展特性</w:t>
      </w:r>
      <w:r>
        <w:rPr>
          <w:rFonts w:hint="eastAsia"/>
        </w:rPr>
        <w:br/>
      </w:r>
      <w:r>
        <w:rPr>
          <w:rFonts w:hint="eastAsia"/>
        </w:rPr>
        <w:t>　　第三节 二聚环戊二烯产业链分析</w:t>
      </w:r>
      <w:r>
        <w:rPr>
          <w:rFonts w:hint="eastAsia"/>
        </w:rPr>
        <w:br/>
      </w:r>
      <w:r>
        <w:rPr>
          <w:rFonts w:hint="eastAsia"/>
        </w:rPr>
        <w:t>　　第四节 二聚环戊二烯行业生命周期分析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2025-2026年国外主要二聚环戊二烯市场发展概况</w:t>
      </w:r>
      <w:r>
        <w:rPr>
          <w:rFonts w:hint="eastAsia"/>
        </w:rPr>
        <w:br/>
      </w:r>
      <w:r>
        <w:rPr>
          <w:rFonts w:hint="eastAsia"/>
        </w:rPr>
        <w:t>　　第一节 全球二聚环戊二烯市场发展分析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欧盟地区主要国家二聚环戊二烯市场概况</w:t>
      </w:r>
      <w:r>
        <w:rPr>
          <w:rFonts w:hint="eastAsia"/>
        </w:rPr>
        <w:br/>
      </w:r>
      <w:r>
        <w:rPr>
          <w:rFonts w:hint="eastAsia"/>
        </w:rPr>
        <w:t>　　第三节 美国地区二聚环戊二烯市场概况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亚洲地区主要国家二聚环戊二烯市场概况</w:t>
      </w:r>
      <w:r>
        <w:rPr>
          <w:rFonts w:hint="eastAsia"/>
        </w:rPr>
        <w:br/>
      </w:r>
      <w:r>
        <w:rPr>
          <w:rFonts w:hint="eastAsia"/>
        </w:rPr>
        <w:t>　　第五节 全球二聚环戊二烯市场发展预测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2025-2026年中国二聚环戊二烯发展环境分析</w:t>
      </w:r>
      <w:r>
        <w:rPr>
          <w:rFonts w:hint="eastAsia"/>
        </w:rPr>
        <w:br/>
      </w:r>
      <w:r>
        <w:rPr>
          <w:rFonts w:hint="eastAsia"/>
        </w:rPr>
        <w:t>　　第一节 二聚环戊二烯行业经济环境分析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二聚环戊二烯行业相关政策、标准</w:t>
      </w:r>
      <w:r>
        <w:rPr>
          <w:rFonts w:hint="eastAsia"/>
        </w:rPr>
        <w:br/>
      </w:r>
      <w:r>
        <w:rPr>
          <w:rFonts w:hint="eastAsia"/>
        </w:rPr>
        <w:t>　　第三节 二聚环戊二烯行业相关发展规划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中国二聚环戊二烯技术发展分析</w:t>
      </w:r>
      <w:r>
        <w:rPr>
          <w:rFonts w:hint="eastAsia"/>
        </w:rPr>
        <w:br/>
      </w:r>
      <w:r>
        <w:rPr>
          <w:rFonts w:hint="eastAsia"/>
        </w:rPr>
        <w:t>　　第一节 当前二聚环戊二烯技术发展现状分析</w:t>
      </w:r>
      <w:r>
        <w:rPr>
          <w:rFonts w:hint="eastAsia"/>
        </w:rPr>
        <w:br/>
      </w:r>
      <w:r>
        <w:rPr>
          <w:rFonts w:hint="eastAsia"/>
        </w:rPr>
        <w:t>　　第二节 二聚环戊二烯生产中需注意的问题</w:t>
      </w:r>
      <w:r>
        <w:rPr>
          <w:rFonts w:hint="eastAsia"/>
        </w:rPr>
        <w:br/>
      </w:r>
      <w:r>
        <w:rPr>
          <w:rFonts w:hint="eastAsia"/>
        </w:rPr>
        <w:t>　　第三节 二聚环戊二烯行业主要技术发展趋势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二聚环戊二烯市场特性分析</w:t>
      </w:r>
      <w:r>
        <w:rPr>
          <w:rFonts w:hint="eastAsia"/>
        </w:rPr>
        <w:br/>
      </w:r>
      <w:r>
        <w:rPr>
          <w:rFonts w:hint="eastAsia"/>
        </w:rPr>
        <w:t>　　第一节 二聚环戊二烯行业集中度分析</w:t>
      </w:r>
      <w:r>
        <w:rPr>
          <w:rFonts w:hint="eastAsia"/>
        </w:rPr>
        <w:br/>
      </w:r>
      <w:r>
        <w:rPr>
          <w:rFonts w:hint="eastAsia"/>
        </w:rPr>
        <w:t>　　第二节 二聚环戊二烯行业SWOT分析</w:t>
      </w:r>
      <w:r>
        <w:rPr>
          <w:rFonts w:hint="eastAsia"/>
        </w:rPr>
        <w:br/>
      </w:r>
      <w:r>
        <w:rPr>
          <w:rFonts w:hint="eastAsia"/>
        </w:rPr>
        <w:t>　　　　一、二聚环戊二烯行业优势</w:t>
      </w:r>
      <w:r>
        <w:rPr>
          <w:rFonts w:hint="eastAsia"/>
        </w:rPr>
        <w:br/>
      </w:r>
      <w:r>
        <w:rPr>
          <w:rFonts w:hint="eastAsia"/>
        </w:rPr>
        <w:t>　　　　二、二聚环戊二烯行业劣势</w:t>
      </w:r>
      <w:r>
        <w:rPr>
          <w:rFonts w:hint="eastAsia"/>
        </w:rPr>
        <w:br/>
      </w:r>
      <w:r>
        <w:rPr>
          <w:rFonts w:hint="eastAsia"/>
        </w:rPr>
        <w:t>　　　　三、二聚环戊二烯行业机会</w:t>
      </w:r>
      <w:r>
        <w:rPr>
          <w:rFonts w:hint="eastAsia"/>
        </w:rPr>
        <w:br/>
      </w:r>
      <w:r>
        <w:rPr>
          <w:rFonts w:hint="eastAsia"/>
        </w:rPr>
        <w:t>　　　　四、二聚环戊二烯行业风险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中国二聚环戊二烯发展现状</w:t>
      </w:r>
      <w:r>
        <w:rPr>
          <w:rFonts w:hint="eastAsia"/>
        </w:rPr>
        <w:br/>
      </w:r>
      <w:r>
        <w:rPr>
          <w:rFonts w:hint="eastAsia"/>
        </w:rPr>
        <w:t>　　第一节 中国二聚环戊二烯市场现状分析</w:t>
      </w:r>
      <w:r>
        <w:rPr>
          <w:rFonts w:hint="eastAsia"/>
        </w:rPr>
        <w:br/>
      </w:r>
      <w:r>
        <w:rPr>
          <w:rFonts w:hint="eastAsia"/>
        </w:rPr>
        <w:t>　　第二节 中国二聚环戊二烯行业产量情况分析及预测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一、二聚环戊二烯总体产能规模</w:t>
      </w:r>
      <w:r>
        <w:rPr>
          <w:rFonts w:hint="eastAsia"/>
        </w:rPr>
        <w:br/>
      </w:r>
      <w:r>
        <w:rPr>
          <w:rFonts w:hint="eastAsia"/>
        </w:rPr>
        <w:t>　　　　二、二聚环戊二烯生产区域分布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三、2021-2026年中国二聚环戊二烯产量统计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三、2021-2032年中国二聚环戊二烯产量预测</w:t>
      </w:r>
      <w:r>
        <w:rPr>
          <w:rFonts w:hint="eastAsia"/>
        </w:rPr>
        <w:br/>
      </w:r>
      <w:r>
        <w:rPr>
          <w:rFonts w:hint="eastAsia"/>
        </w:rPr>
        <w:t>　　第三节 中国二聚环戊二烯市场需求分析及预测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一、中国二聚环戊二烯市场需求特点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二、2021-2026年中国二聚环戊二烯市场需求量统计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三、2021-2032年中国二聚环戊二烯市场需求量预测</w:t>
      </w:r>
      <w:r>
        <w:rPr>
          <w:rFonts w:hint="eastAsia"/>
        </w:rPr>
        <w:br/>
      </w:r>
      <w:r>
        <w:rPr>
          <w:rFonts w:hint="eastAsia"/>
        </w:rPr>
        <w:t>　　第四节 中国二聚环戊二烯价格趋势分析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一、2021-2026年中国二聚环戊二烯市场价格趋势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二、2021-2032年中国二聚环戊二烯市场价格走势预测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2021-2026年二聚环戊二烯行业经济运行状况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2021-2026年中国二聚环戊二烯行业盈利能力分析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2021-2026年中国二聚环戊二烯行业发展能力分析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2021-2026年二聚环戊二烯行业偿债能力分析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2021-2026年二聚环戊二烯制造企业数量分析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二聚环戊二烯行业上、下游市场分析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二聚环戊二烯行业上游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二聚环戊二烯行业下游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中国二聚环戊二烯行业重点地区发展分析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二聚环戊二烯行业重点区域市场结构调研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**地区二聚环戊二烯市场发展分析</w:t>
      </w:r>
      <w:r>
        <w:rPr>
          <w:rFonts w:hint="eastAsia"/>
        </w:rPr>
        <w:br/>
      </w:r>
      <w:r>
        <w:rPr>
          <w:rFonts w:hint="eastAsia"/>
        </w:rPr>
        <w:t>　　第三节 **地区二聚环戊二烯市场发展分析</w:t>
      </w:r>
      <w:r>
        <w:rPr>
          <w:rFonts w:hint="eastAsia"/>
        </w:rPr>
        <w:br/>
      </w:r>
      <w:r>
        <w:rPr>
          <w:rFonts w:hint="eastAsia"/>
        </w:rPr>
        <w:t>　　第四节 **地区二聚环戊二烯市场发展分析</w:t>
      </w:r>
      <w:r>
        <w:rPr>
          <w:rFonts w:hint="eastAsia"/>
        </w:rPr>
        <w:br/>
      </w:r>
      <w:r>
        <w:rPr>
          <w:rFonts w:hint="eastAsia"/>
        </w:rPr>
        <w:t>　　第五节 **地区二聚环戊二烯市场发展分析</w:t>
      </w:r>
      <w:r>
        <w:rPr>
          <w:rFonts w:hint="eastAsia"/>
        </w:rPr>
        <w:br/>
      </w:r>
      <w:r>
        <w:rPr>
          <w:rFonts w:hint="eastAsia"/>
        </w:rPr>
        <w:t>　　第六节 **地区二聚环戊二烯市场发展分析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2021-2026年中国二聚环戊二烯进出口分析</w:t>
      </w:r>
      <w:r>
        <w:rPr>
          <w:rFonts w:hint="eastAsia"/>
        </w:rPr>
        <w:br/>
      </w:r>
      <w:r>
        <w:rPr>
          <w:rFonts w:hint="eastAsia"/>
        </w:rPr>
        <w:t>　　第一节 二聚环戊二烯进口情况分析</w:t>
      </w:r>
      <w:r>
        <w:rPr>
          <w:rFonts w:hint="eastAsia"/>
        </w:rPr>
        <w:br/>
      </w:r>
      <w:r>
        <w:rPr>
          <w:rFonts w:hint="eastAsia"/>
        </w:rPr>
        <w:t>　　第二节 二聚环戊二烯出口情况分析</w:t>
      </w:r>
      <w:r>
        <w:rPr>
          <w:rFonts w:hint="eastAsia"/>
        </w:rPr>
        <w:br/>
      </w:r>
      <w:r>
        <w:rPr>
          <w:rFonts w:hint="eastAsia"/>
        </w:rPr>
        <w:t>　　第三节 影响二聚环戊二烯进出口因素分析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二聚环戊二烯行业重点企业竞争力分析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三、企业二聚环戊二烯经营状况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三、企业二聚环戊二烯经营状况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三、企业二聚环戊二烯经营状况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三、企业二聚环戊二烯经营状况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三、企业二聚环戊二烯经营状况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三、企业二聚环戊二烯经营状况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二聚环戊二烯行业企业经营策略研究分析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二聚环戊二烯企业多样化经营策略分析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一、二聚环戊二烯企业多样化经营情况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二、现行二聚环戊二烯行业多样化经营的方向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大型二聚环戊二烯企业集团未来发展策略分析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对中小二聚环戊二烯企业生产经营的建议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二聚环戊二烯行业投资风险预警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影响二聚环戊二烯行业发展的主要因素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一、2026年影响二聚环戊二烯行业运行的有利因素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二、2026年影响二聚环戊二烯行业运行的稳定因素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三、2026年影响二聚环戊二烯行业运行的不利因素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四、2026年中国二聚环戊二烯行业发展面临的挑战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五、2026年中国二聚环戊二烯行业发展面临的机遇</w:t>
      </w:r>
      <w:r>
        <w:rPr>
          <w:rFonts w:hint="eastAsia"/>
        </w:rPr>
        <w:br/>
      </w:r>
      <w:r>
        <w:rPr>
          <w:rFonts w:hint="eastAsia"/>
        </w:rPr>
        <w:t>　　第二节 二聚环戊二烯行业投资风险预警</w:t>
      </w:r>
      <w:r>
        <w:rPr>
          <w:rFonts w:hint="eastAsia"/>
        </w:rPr>
        <w:br/>
      </w:r>
      <w:r>
        <w:rPr>
          <w:rFonts w:hint="eastAsia"/>
        </w:rPr>
        <w:t>　　　　一、二聚环戊二烯行业市场风险预测</w:t>
      </w:r>
      <w:r>
        <w:rPr>
          <w:rFonts w:hint="eastAsia"/>
        </w:rPr>
        <w:br/>
      </w:r>
      <w:r>
        <w:rPr>
          <w:rFonts w:hint="eastAsia"/>
        </w:rPr>
        <w:t>　　　　二、二聚环戊二烯行业政策风险预测</w:t>
      </w:r>
      <w:r>
        <w:rPr>
          <w:rFonts w:hint="eastAsia"/>
        </w:rPr>
        <w:br/>
      </w:r>
      <w:r>
        <w:rPr>
          <w:rFonts w:hint="eastAsia"/>
        </w:rPr>
        <w:t>　　　　三、二聚环戊二烯行业经营风险预测</w:t>
      </w:r>
      <w:r>
        <w:rPr>
          <w:rFonts w:hint="eastAsia"/>
        </w:rPr>
        <w:br/>
      </w:r>
      <w:r>
        <w:rPr>
          <w:rFonts w:hint="eastAsia"/>
        </w:rPr>
        <w:t>　　　　四、二聚环戊二烯行业技术风险预测</w:t>
      </w:r>
      <w:r>
        <w:rPr>
          <w:rFonts w:hint="eastAsia"/>
        </w:rPr>
        <w:br/>
      </w:r>
      <w:r>
        <w:rPr>
          <w:rFonts w:hint="eastAsia"/>
        </w:rPr>
        <w:t>　　　　五、二聚环戊二烯行业竞争风险预测</w:t>
      </w:r>
      <w:r>
        <w:rPr>
          <w:rFonts w:hint="eastAsia"/>
        </w:rPr>
        <w:br/>
      </w:r>
      <w:r>
        <w:rPr>
          <w:rFonts w:hint="eastAsia"/>
        </w:rPr>
        <w:t>　　　　六、二聚环戊二烯行业其他风险预测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二聚环戊二烯投资建议</w:t>
      </w:r>
      <w:r>
        <w:rPr>
          <w:rFonts w:hint="eastAsia"/>
        </w:rPr>
        <w:br/>
      </w:r>
      <w:r>
        <w:rPr>
          <w:rFonts w:hint="eastAsia"/>
        </w:rPr>
        <w:t>　　第一节 二聚环戊二烯行业投资环境分析</w:t>
      </w:r>
      <w:r>
        <w:rPr>
          <w:rFonts w:hint="eastAsia"/>
        </w:rPr>
        <w:br/>
      </w:r>
      <w:r>
        <w:rPr>
          <w:rFonts w:hint="eastAsia"/>
        </w:rPr>
        <w:t>　　第二节 二聚环戊二烯行业投资进入壁垒分析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二聚环戊二烯产业链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2021-2026年中国二聚环戊二烯行业市场规模及增长情况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2021-2026年中国二聚环戊二烯行业产量及增长趋势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2021-2026年中国二聚环戊二烯市场需求量及增速统计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2021-2026年中国二聚环戊二烯行业盈利情况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2021-2026年中国二聚环戊二烯行业企业数量情况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2021-2026年中国二聚环戊二烯行业企业平均规模情况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2021-2026年中国二聚环戊二烯行业市场规模及增长情况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**地区二聚环戊二烯市场规模及增长情况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**地区二聚环戊二烯行业市场需求情况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二聚环戊二烯重点企业（一）基本信息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二聚环戊二烯重点企业（一）经营情况分析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二聚环戊二烯重点企业（一）主要经济指标情况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二聚环戊二烯重点企业（一）盈利能力情况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二聚环戊二烯重点企业（一）偿债能力情况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二聚环戊二烯重点企业（一）运营能力情况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二聚环戊二烯重点企业（一）成长能力情况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二聚环戊二烯重点企业（二）基本信息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二聚环戊二烯重点企业（二）经营情况分析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二聚环戊二烯重点企业（二）主要经济指标情况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二聚环戊二烯重点企业（二）盈利能力情况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二聚环戊二烯重点企业（二）偿债能力情况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二聚环戊二烯重点企业（二）运营能力情况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二聚环戊二烯重点企业（二）成长能力情况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2021-2032年中国二聚环戊二烯行业产量预测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2021-2032年中国二聚环戊二烯市场需求量预测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2021-2032年中国二聚环戊二烯行业市场规模预测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2021-2032年中国二聚环戊二烯市场前景分析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2021-2032年中国二聚环戊二烯行业发展趋势预测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aeb17a75ce45d0" w:history="1">
        <w:r>
          <w:rPr>
            <w:rStyle w:val="Hyperlink"/>
          </w:rPr>
          <w:t>2026-2032年全球与中国二聚环戊二烯行业发展深度调研与未来趋势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aeb17a75ce45d0" w:history="1">
        <w:r>
          <w:rPr>
            <w:rStyle w:val="Hyperlink"/>
          </w:rPr>
          <w:t>https://www.20087.com/3/08/ErJuHuanWuErXiFaZhanQuShiFenXi.html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热点：二聚环戊二烯有毒吗、二聚环戊二烯是什么、二聚环戊二烯结构式、二聚环戊二烯是毒性物质吗、二聚环戊二烯与溴化氢加成产物有几种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cbfb69ad5c4fc8" w:history="1">
      <w:r>
        <w:rPr>
          <w:rStyle w:val="Hyperlink"/>
        </w:rPr>
        <w:t>2026-2032年全球与中国二聚环戊二烯行业发展深度调研与未来趋势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ErJuHuanWuErXiFaZhanQuShiFenXi.html" TargetMode="External" Id="R58aeb17a75ce45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ErJuHuanWuErXiFaZhanQuShiFenXi.html" TargetMode="External" Id="Rbfcbfb69ad5c4f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2026-03-11T08:48:00Z</dcterms:created>
  <dcterms:modified xsi:type="dcterms:W3CDTF">2026-03-11T09:48:00Z</dcterms:modified>
  <dc:subject>2026-2032年全球与中国二聚环戊二烯行业发展深度调研与未来趋势</dc:subject>
  <dc:title>2026-2032年全球与中国二聚环戊二烯行业发展深度调研与未来趋势</dc:title>
  <cp:keywords>2026-2032年全球与中国二聚环戊二烯行业发展深度调研与未来趋势</cp:keywords>
  <dc:description>2026-2032年全球与中国二聚环戊二烯行业发展深度调研与未来趋势</dc:description>
</cp:coreProperties>
</file>