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c1a5e73788420c" w:history="1">
              <w:r>
                <w:rPr>
                  <w:rStyle w:val="Hyperlink"/>
                </w:rPr>
                <w:t>2026-2032年中国低粘度润滑油发展现状与前景趋势预测报告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c1a5e73788420c" w:history="1">
              <w:r>
                <w:rPr>
                  <w:rStyle w:val="Hyperlink"/>
                </w:rPr>
                <w:t>2026-2032年中国低粘度润滑油发展现状与前景趋势预测报告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c1a5e73788420c" w:history="1">
                <w:r>
                  <w:rPr>
                    <w:rStyle w:val="Hyperlink"/>
                  </w:rPr>
                  <w:t>https://www.20087.com/3/58/DiZhanDuRunHuaYouShiChangQianJingYuCe.html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低粘度润滑油是在40℃运动粘度低于30 cSt的一类润滑介质，主要用于提升燃油经济性、降低摩擦损耗，广泛应用于现代高效内燃机、混合动力变速箱及精密工业齿轮箱。低粘度润滑油以API SP/GF-6规格全合成油为主，依托高粘度指数基础油（如PAO、酯类）与先进添加剂包（含钼减摩剂、分散剂），实现低温流动性与高温剪切稳定性的平衡。主机厂 increasingly 将低粘度油纳入原厂认证体系，作为整车能效达标的关键措施。然而，在极端负载或高温工况下，油膜强度不足易导致微点蚀或磨损加剧；同时，低粘度油对密封材料兼容性提出更高要求，存在潜在泄漏风险。</w:t>
      </w:r>
      <w:r>
        <w:rPr>
          <w:rFonts w:hint="eastAsia"/>
        </w:rPr>
        <w:br/>
      </w:r>
      <w:r>
        <w:rPr>
          <w:rFonts w:hint="eastAsia"/>
        </w:rPr>
        <w:t>　　未来，低粘度润滑油将朝着超低粘度（0W-8/0W-16）、长寿命与电动化适配方向演进。纳米摩擦改进剂与智能响应型添加剂可在高剪切区自组装强化油膜；生物可降解基础油将满足环保法规趋严需求。在电驱系统中，润滑油需兼具绝缘性、铜腐蚀抑制与电机冷却功能，催生“电驱专用”新类别。数字化方面，油品状态传感器将联动车辆ECU实现按质换油。长远看，低粘度润滑油将从“减摩介质”升级为“移动能源效率调节器”，在交通领域碳减排进程中发挥不可替代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c1a5e73788420c" w:history="1">
        <w:r>
          <w:rPr>
            <w:rStyle w:val="Hyperlink"/>
          </w:rPr>
          <w:t>2026-2032年中国低粘度润滑油发展现状与前景趋势预测报告</w:t>
        </w:r>
      </w:hyperlink>
      <w:r>
        <w:rPr>
          <w:rFonts w:hint="eastAsia"/>
        </w:rPr>
        <w:t>》基于权威数据和长期市场监测，全面分析了低粘度润滑油行业的市场规模、供需状况及竞争格局。报告梳理了低粘度润滑油技术现状与未来方向，预测了市场前景与趋势，并评估了重点企业的表现与地位。同时，报告揭示了低粘度润滑油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低粘度润滑油市场概述</w:t>
      </w:r>
      <w:r>
        <w:rPr>
          <w:rFonts w:hint="eastAsia"/>
        </w:rPr>
        <w:br/>
      </w:r>
      <w:r>
        <w:rPr>
          <w:rFonts w:hint="eastAsia"/>
        </w:rPr>
        <w:t>　　1.1 低粘度润滑油市场概述</w:t>
      </w:r>
      <w:r>
        <w:rPr>
          <w:rFonts w:hint="eastAsia"/>
        </w:rPr>
        <w:br/>
      </w:r>
      <w:r>
        <w:rPr>
          <w:rFonts w:hint="eastAsia"/>
        </w:rPr>
        <w:t>　　1.2 不同产品类型低粘度润滑油分析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中国市场不同产品类型低粘度润滑油规模对比（2021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矿物基</w:t>
      </w:r>
      <w:r>
        <w:rPr>
          <w:rFonts w:hint="eastAsia"/>
        </w:rPr>
        <w:br/>
      </w:r>
      <w:r>
        <w:rPr>
          <w:rFonts w:hint="eastAsia"/>
        </w:rPr>
        <w:t>　　　　1.2.3 生物基</w:t>
      </w:r>
      <w:r>
        <w:rPr>
          <w:rFonts w:hint="eastAsia"/>
        </w:rPr>
        <w:br/>
      </w:r>
      <w:r>
        <w:rPr>
          <w:rFonts w:hint="eastAsia"/>
        </w:rPr>
        <w:t>　　1.3 从不同应用，低粘度润滑油主要包括如下几个方面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中国市场不同应用低粘度润滑油规模对比（2021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一般工业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海洋应用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中国低粘度润滑油市场规模现状及未来趋势（2021-2032）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中国市场主要企业低粘度润滑油规模及市场份额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中国市场主要厂商进入低粘度润滑油行业时间点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中国市场主要厂商低粘度润滑油产品类型及应用</w:t>
      </w:r>
      <w:r>
        <w:rPr>
          <w:rFonts w:hint="eastAsia"/>
        </w:rPr>
        <w:br/>
      </w:r>
      <w:r>
        <w:rPr>
          <w:rFonts w:hint="eastAsia"/>
        </w:rPr>
        <w:t>　　2.5 低粘度润滑油行业集中度、竞争程度分析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低粘度润滑油行业集中度分析：2025年中国市场Top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中国市场低粘度润滑油第一梯队、第二梯队和第三梯队厂商及市场份额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重点企业（1）公司信息、总部、低粘度润滑油市场地位以及主要的竞争对手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低粘度润滑油产品及服务介绍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重点企业（1）在中国市场低粘度润滑油收入（万元）及毛利率（2021-2026）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重点企业（2）公司信息、总部、低粘度润滑油市场地位以及主要的竞争对手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低粘度润滑油产品及服务介绍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重点企业（2）在中国市场低粘度润滑油收入（万元）及毛利率（2021-2026）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重点企业（3）公司信息、总部、低粘度润滑油市场地位以及主要的竞争对手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低粘度润滑油产品及服务介绍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重点企业（3）在中国市场低粘度润滑油收入（万元）及毛利率（2021-2026）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重点企业（4）公司信息、总部、低粘度润滑油市场地位以及主要的竞争对手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低粘度润滑油产品及服务介绍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重点企业（4）在中国市场低粘度润滑油收入（万元）及毛利率（2021-2026）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重点企业（5）公司信息、总部、低粘度润滑油市场地位以及主要的竞争对手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低粘度润滑油产品及服务介绍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重点企业（5）在中国市场低粘度润滑油收入（万元）及毛利率（2021-2026）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重点企业（6）公司信息、总部、低粘度润滑油市场地位以及主要的竞争对手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低粘度润滑油产品及服务介绍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重点企业（6）在中国市场低粘度润滑油收入（万元）及毛利率（2021-2026）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重点企业（7）公司信息、总部、低粘度润滑油市场地位以及主要的竞争对手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低粘度润滑油产品及服务介绍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重点企业（7）在中国市场低粘度润滑油收入（万元）及毛利率（2021-2026）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重点企业（8）公司信息、总部、低粘度润滑油市场地位以及主要的竞争对手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低粘度润滑油产品及服务介绍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重点企业（8）在中国市场低粘度润滑油收入（万元）及毛利率（2021-2026）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重点企业（9）公司信息、总部、低粘度润滑油市场地位以及主要的竞争对手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低粘度润滑油产品及服务介绍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重点企业（9）在中国市场低粘度润滑油收入（万元）及毛利率（2021-2026）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重点企业（10）公司信息、总部、低粘度润滑油市场地位以及主要的竞争对手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低粘度润滑油产品及服务介绍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重点企业（10）在中国市场低粘度润滑油收入（万元）及毛利率（2021-2026）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重点企业（11）公司信息、总部、低粘度润滑油市场地位以及主要的竞争对手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低粘度润滑油产品及服务介绍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重点企业（11）在中国市场低粘度润滑油收入（万元）及毛利率（2021-2026）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中国不同产品类型低粘度润滑油规模及预测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中国不同产品类型低粘度润滑油规模及市场份额（2021-2026）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中国不同产品类型低粘度润滑油规模预测（2027-2032）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中国不同应用低粘度润滑油规模及市场份额（2021-2026）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中国不同应用低粘度润滑油规模预测（2027-2032）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低粘度润滑油行业发展机遇及主要驱动因素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低粘度润滑油行业发展面临的风险</w:t>
      </w:r>
      <w:r>
        <w:rPr>
          <w:rFonts w:hint="eastAsia"/>
        </w:rPr>
        <w:br/>
      </w:r>
      <w:r>
        <w:rPr>
          <w:rFonts w:hint="eastAsia"/>
        </w:rPr>
        <w:t>　　6.3 低粘度润滑油行业政策分析</w:t>
      </w:r>
      <w:r>
        <w:rPr>
          <w:rFonts w:hint="eastAsia"/>
        </w:rPr>
        <w:br/>
      </w:r>
      <w:r>
        <w:rPr>
          <w:rFonts w:hint="eastAsia"/>
        </w:rPr>
        <w:t>　　6.4 低粘度润滑油中国企业SWOT分析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低粘度润滑油行业产业链简介</w:t>
      </w:r>
      <w:r>
        <w:rPr>
          <w:rFonts w:hint="eastAsia"/>
        </w:rPr>
        <w:br/>
      </w:r>
      <w:r>
        <w:rPr>
          <w:rFonts w:hint="eastAsia"/>
        </w:rPr>
        <w:t>　　　　7.1.1 低粘度润滑油行业供应链分析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低粘度润滑油行业主要下游客户</w:t>
      </w:r>
      <w:r>
        <w:rPr>
          <w:rFonts w:hint="eastAsia"/>
        </w:rPr>
        <w:br/>
      </w:r>
      <w:r>
        <w:rPr>
          <w:rFonts w:hint="eastAsia"/>
        </w:rPr>
        <w:t>　　7.2 低粘度润滑油行业采购模式</w:t>
      </w:r>
      <w:r>
        <w:rPr>
          <w:rFonts w:hint="eastAsia"/>
        </w:rPr>
        <w:br/>
      </w:r>
      <w:r>
        <w:rPr>
          <w:rFonts w:hint="eastAsia"/>
        </w:rPr>
        <w:t>　　7.3 低粘度润滑油行业开发/生产模式</w:t>
      </w:r>
      <w:r>
        <w:rPr>
          <w:rFonts w:hint="eastAsia"/>
        </w:rPr>
        <w:br/>
      </w:r>
      <w:r>
        <w:rPr>
          <w:rFonts w:hint="eastAsia"/>
        </w:rPr>
        <w:t>　　7.4 低粘度润滑油行业销售模式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中国市场不同产品类型低粘度润滑油规模（万元）及增长率对比（2021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矿物基主要企业列表</w:t>
      </w:r>
      <w:r>
        <w:rPr>
          <w:rFonts w:hint="eastAsia"/>
        </w:rPr>
        <w:br/>
      </w:r>
      <w:r>
        <w:rPr>
          <w:rFonts w:hint="eastAsia"/>
        </w:rPr>
        <w:t>　　表 3： 生物基主要企业列表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中国市场不同应用低粘度润滑油规模（万元）及增长率对比（2021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中国市场主要企业低粘度润滑油规模（万元）&amp;（2021-2026）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中国市场主要企业低粘度润滑油规模份额对比（2021-2026）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中国市场主要企业进入低粘度润滑油市场日期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中国市场主要厂商低粘度润滑油产品类型及应用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2025年中国市场低粘度润滑油主要厂商市场地位（第一梯队、第二梯队和第三梯队）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中国市场低粘度润滑油市场投资、并购等现状分析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重点企业（1）公司信息、总部、低粘度润滑油市场地位以及主要的竞争对手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低粘度润滑油产品及服务介绍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重点企业（1）在中国市场低粘度润滑油收入（万元）及毛利率（2021-2026）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重点企业（2）公司信息、总部、低粘度润滑油市场地位以及主要的竞争对手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低粘度润滑油产品及服务介绍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重点企业（2）在中国市场低粘度润滑油收入（万元）及毛利率（2021-2026）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重点企业（3）公司信息、总部、低粘度润滑油市场地位以及主要的竞争对手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低粘度润滑油产品及服务介绍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重点企业（3）在中国市场低粘度润滑油收入（万元）及毛利率（2021-2026）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重点企业（4）公司信息、总部、低粘度润滑油市场地位以及主要的竞争对手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低粘度润滑油产品及服务介绍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重点企业（4）在中国市场低粘度润滑油收入（万元）及毛利率（2021-2026）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重点企业（5）公司信息、总部、低粘度润滑油市场地位以及主要的竞争对手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低粘度润滑油产品及服务介绍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重点企业（5）在中国市场低粘度润滑油收入（万元）及毛利率（2021-2026）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重点企业（6）公司信息、总部、低粘度润滑油市场地位以及主要的竞争对手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低粘度润滑油产品及服务介绍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重点企业（6）在中国市场低粘度润滑油收入（万元）及毛利率（2021-2026）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重点企业（7）公司信息、总部、低粘度润滑油市场地位以及主要的竞争对手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低粘度润滑油产品及服务介绍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重点企业（7）在中国市场低粘度润滑油收入（万元）及毛利率（2021-2026）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重点企业（8）公司信息、总部、低粘度润滑油市场地位以及主要的竞争对手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低粘度润滑油产品及服务介绍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重点企业（8）在中国市场低粘度润滑油收入（万元）及毛利率（2021-2026）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重点企业（9）公司信息、总部、低粘度润滑油市场地位以及主要的竞争对手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低粘度润滑油产品及服务介绍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重点企业（9）在中国市场低粘度润滑油收入（万元）及毛利率（2021-2026）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重点企业（10）公司信息、总部、低粘度润滑油市场地位以及主要的竞争对手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重点企业（10） 低粘度润滑油产品及服务介绍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重点企业（10）在中国市场低粘度润滑油收入（万元）及毛利率（2021-2026）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重点企业（11）公司信息、总部、低粘度润滑油市场地位以及主要的竞争对手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重点企业（11） 低粘度润滑油产品及服务介绍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重点企业（11）在中国市场低粘度润滑油收入（万元）及毛利率（2021-2026）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56： 中国不同产品类型低粘度润滑油规模列表（万元）&amp;（2021-2026）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57： 中国不同产品类型低粘度润滑油规模市场份额列表（2021-2026）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58： 中国不同产品类型低粘度润滑油规模（万元）预测（2027-2032）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59： 中国不同产品类型低粘度润滑油规模市场份额预测（2027-2032）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中国不同应用低粘度润滑油规模列表（万元）&amp;（2021-2026）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61： 中国不同应用低粘度润滑油规模市场份额列表（2021-2026）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62： 中国不同应用低粘度润滑油规模（万元）预测（2027-2032）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63： 中国不同应用低粘度润滑油规模市场份额预测（2027-2032）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低粘度润滑油行业发展机遇及主要驱动因素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65： 低粘度润滑油行业发展面临的风险</w:t>
      </w:r>
      <w:r>
        <w:rPr>
          <w:rFonts w:hint="eastAsia"/>
        </w:rPr>
        <w:br/>
      </w:r>
      <w:r>
        <w:rPr>
          <w:rFonts w:hint="eastAsia"/>
        </w:rPr>
        <w:t>　　表 66： 低粘度润滑油行业政策分析</w:t>
      </w:r>
      <w:r>
        <w:rPr>
          <w:rFonts w:hint="eastAsia"/>
        </w:rPr>
        <w:br/>
      </w:r>
      <w:r>
        <w:rPr>
          <w:rFonts w:hint="eastAsia"/>
        </w:rPr>
        <w:t>　　表 67： 低粘度润滑油行业供应链分析</w:t>
      </w:r>
      <w:r>
        <w:rPr>
          <w:rFonts w:hint="eastAsia"/>
        </w:rPr>
        <w:br/>
      </w:r>
      <w:r>
        <w:rPr>
          <w:rFonts w:hint="eastAsia"/>
        </w:rPr>
        <w:t>　　表 68： 低粘度润滑油上游原材料和主要供应商情况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69： 低粘度润滑油行业主要下游客户</w:t>
      </w:r>
      <w:r>
        <w:rPr>
          <w:rFonts w:hint="eastAsia"/>
        </w:rPr>
        <w:br/>
      </w:r>
      <w:r>
        <w:rPr>
          <w:rFonts w:hint="eastAsia"/>
        </w:rPr>
        <w:t>　　表 70： 研究范围</w:t>
      </w:r>
      <w:r>
        <w:rPr>
          <w:rFonts w:hint="eastAsia"/>
        </w:rPr>
        <w:br/>
      </w:r>
      <w:r>
        <w:rPr>
          <w:rFonts w:hint="eastAsia"/>
        </w:rPr>
        <w:t>　　表 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低粘度润滑油产品图片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中国不同产品类型低粘度润滑油市场份额2025 &amp; 2032</w:t>
      </w:r>
      <w:r>
        <w:rPr>
          <w:rFonts w:hint="eastAsia"/>
        </w:rPr>
        <w:br/>
      </w:r>
      <w:r>
        <w:rPr>
          <w:rFonts w:hint="eastAsia"/>
        </w:rPr>
        <w:t>　　图 3： 矿物基产品图片</w:t>
      </w:r>
      <w:r>
        <w:rPr>
          <w:rFonts w:hint="eastAsia"/>
        </w:rPr>
        <w:br/>
      </w:r>
      <w:r>
        <w:rPr>
          <w:rFonts w:hint="eastAsia"/>
        </w:rPr>
        <w:t>　　图 4： 中国矿物基规模（万元）及增长率（2021-2032）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生物基产品图片</w:t>
      </w:r>
      <w:r>
        <w:rPr>
          <w:rFonts w:hint="eastAsia"/>
        </w:rPr>
        <w:br/>
      </w:r>
      <w:r>
        <w:rPr>
          <w:rFonts w:hint="eastAsia"/>
        </w:rPr>
        <w:t>　　图 6： 中国生物基规模（万元）及增长率（2021-2032）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中国不同应用低粘度润滑油市场份额2025 VS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一般工业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海洋应用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中国低粘度润滑油市场规模增速预测：（2021-2032）&amp;（万元）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中国市场低粘度润滑油市场规模，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2025年中国市场前五大厂商低粘度润滑油市场份额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2025年中国市场低粘度润滑油第一梯队、第二梯队和第三梯队厂商及市场份额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中国不同产品类型低粘度润滑油市场份额2021 &amp; 2025</w:t>
      </w:r>
      <w:r>
        <w:rPr>
          <w:rFonts w:hint="eastAsia"/>
        </w:rPr>
        <w:br/>
      </w:r>
      <w:r>
        <w:rPr>
          <w:rFonts w:hint="eastAsia"/>
        </w:rPr>
        <w:t>　　图 18： 低粘度润滑油中国企业SWOT分析</w:t>
      </w:r>
      <w:r>
        <w:rPr>
          <w:rFonts w:hint="eastAsia"/>
        </w:rPr>
        <w:br/>
      </w:r>
      <w:r>
        <w:rPr>
          <w:rFonts w:hint="eastAsia"/>
        </w:rPr>
        <w:t>　　图 19： 低粘度润滑油产业链</w:t>
      </w:r>
      <w:r>
        <w:rPr>
          <w:rFonts w:hint="eastAsia"/>
        </w:rPr>
        <w:br/>
      </w:r>
      <w:r>
        <w:rPr>
          <w:rFonts w:hint="eastAsia"/>
        </w:rPr>
        <w:t>　　图 20： 低粘度润滑油行业采购模式</w:t>
      </w:r>
      <w:r>
        <w:rPr>
          <w:rFonts w:hint="eastAsia"/>
        </w:rPr>
        <w:br/>
      </w:r>
      <w:r>
        <w:rPr>
          <w:rFonts w:hint="eastAsia"/>
        </w:rPr>
        <w:t>　　图 21： 低粘度润滑油行业开发/生产模式分析</w:t>
      </w:r>
      <w:r>
        <w:rPr>
          <w:rFonts w:hint="eastAsia"/>
        </w:rPr>
        <w:br/>
      </w:r>
      <w:r>
        <w:rPr>
          <w:rFonts w:hint="eastAsia"/>
        </w:rPr>
        <w:t>　　图 22： 低粘度润滑油行业销售模式分析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c1a5e73788420c" w:history="1">
        <w:r>
          <w:rPr>
            <w:rStyle w:val="Hyperlink"/>
          </w:rPr>
          <w:t>2026-2032年中国低粘度润滑油发展现状与前景趋势预测报告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c1a5e73788420c" w:history="1">
        <w:r>
          <w:rPr>
            <w:rStyle w:val="Hyperlink"/>
          </w:rPr>
          <w:t>https://www.20087.com/3/58/DiZhanDuRunHuaYouShiChangQianJingYuCe.html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油调和粘度、低粘度润滑油,加油车滤芯精度、人体润滑油粘度高好还是低好、低粘度润滑油是什么、润滑油温度越高粘度越低还是高、低粘度润滑油适用范围、润滑油的粘度一般是多少、低粘度润滑脂、冬天用高粘度机油还是低粘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fc9129d6aa4add" w:history="1">
      <w:r>
        <w:rPr>
          <w:rStyle w:val="Hyperlink"/>
        </w:rPr>
        <w:t>2026-2032年中国低粘度润滑油发展现状与前景趋势预测报告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DiZhanDuRunHuaYouShiChangQianJingYuCe.html" TargetMode="External" Id="R8ac1a5e7378842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DiZhanDuRunHuaYouShiChangQianJingYuCe.html" TargetMode="External" Id="R8ffc9129d6aa4a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2026-01-16T08:44:00Z</dcterms:created>
  <dcterms:modified xsi:type="dcterms:W3CDTF">2026-01-16T09:44:00Z</dcterms:modified>
  <dc:subject>2026-2032年中国低粘度润滑油发展现状与前景趋势预测报告</dc:subject>
  <dc:title>2026-2032年中国低粘度润滑油发展现状与前景趋势预测报告</dc:title>
  <cp:keywords>2026-2032年中国低粘度润滑油发展现状与前景趋势预测报告</cp:keywords>
  <dc:description>2026-2032年中国低粘度润滑油发展现状与前景趋势预测报告</dc:description>
</cp:coreProperties>
</file>