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2d7f55c3c4227" w:history="1">
              <w:r>
                <w:rPr>
                  <w:rStyle w:val="Hyperlink"/>
                </w:rPr>
                <w:t>2025-2031年中国冶金石灰市场全面调研与发展趋势分析报告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2d7f55c3c4227" w:history="1">
              <w:r>
                <w:rPr>
                  <w:rStyle w:val="Hyperlink"/>
                </w:rPr>
                <w:t>2025-2031年中国冶金石灰市场全面调研与发展趋势分析报告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2d7f55c3c4227" w:history="1">
                <w:r>
                  <w:rPr>
                    <w:rStyle w:val="Hyperlink"/>
                  </w:rPr>
                  <w:t>https://www.20087.com/3/38/YeJinShiHuiDeFaZhanQuShi.html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石灰是钢铁和有色金属生产中不可或缺的辅料，近年来随着环保法规的严格和循环经济的倡导，其生产和使用正经历着深刻变革。现代冶金石灰的生产工艺注重节能减排，如采用高效煅烧技术和余热回收系统，降低了能源消耗和温室气体排放。同时，通过资源循环利用，如废石和炉渣的回收再利用，减少了对原生资源的依赖，提高了产业链的可持续性。</w:t>
      </w:r>
      <w:r>
        <w:rPr>
          <w:rFonts w:hint="eastAsia"/>
        </w:rPr>
        <w:br/>
      </w:r>
      <w:r>
        <w:rPr>
          <w:rFonts w:hint="eastAsia"/>
        </w:rPr>
        <w:t>　　未来，冶金石灰的生产将更加注重环保和资源高效利用。通过生物矿物学和纳米技术的应用，开发新型石灰基材料，如用于水处理和土壤修复的环保石灰，拓宽了石灰的用途。同时，随着碳捕获和封存技术的进步，冶金石灰将作为碳中和的重要手段，用于吸收和固定工业废气中的二氧化碳，助力碳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2d7f55c3c4227" w:history="1">
        <w:r>
          <w:rPr>
            <w:rStyle w:val="Hyperlink"/>
          </w:rPr>
          <w:t>2025-2031年中国冶金石灰市场全面调研与发展趋势分析报告</w:t>
        </w:r>
      </w:hyperlink>
      <w:r>
        <w:rPr>
          <w:rFonts w:hint="eastAsia"/>
        </w:rPr>
        <w:t>》基于国家统计局及冶金石灰行业协会的权威数据，全面调研了冶金石灰行业的市场规模、市场需求、产业链结构及价格变动，并对冶金石灰细分市场进行了深入分析。报告详细剖析了冶金石灰市场竞争格局，重点关注品牌影响力及重点企业的运营表现，同时科学预测了冶金石灰市场前景与发展趋势，识别了行业潜在的风险与机遇。通过专业、科学的研究方法，报告为冶金石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冶金石灰概述</w:t>
      </w:r>
      <w:r>
        <w:rPr>
          <w:rFonts w:hint="eastAsia"/>
        </w:rPr>
        <w:br/>
      </w:r>
      <w:r>
        <w:rPr>
          <w:rFonts w:hint="eastAsia"/>
        </w:rPr>
        <w:t>　　第一节 冶金石灰定义</w:t>
      </w:r>
      <w:r>
        <w:rPr>
          <w:rFonts w:hint="eastAsia"/>
        </w:rPr>
        <w:br/>
      </w:r>
      <w:r>
        <w:rPr>
          <w:rFonts w:hint="eastAsia"/>
        </w:rPr>
        <w:t>　　第二节 冶金石灰行业发展历程</w:t>
      </w:r>
      <w:r>
        <w:rPr>
          <w:rFonts w:hint="eastAsia"/>
        </w:rPr>
        <w:br/>
      </w:r>
      <w:r>
        <w:rPr>
          <w:rFonts w:hint="eastAsia"/>
        </w:rPr>
        <w:t>　　第三节 冶金石灰分类情况</w:t>
      </w:r>
      <w:r>
        <w:rPr>
          <w:rFonts w:hint="eastAsia"/>
        </w:rPr>
        <w:br/>
      </w:r>
      <w:r>
        <w:rPr>
          <w:rFonts w:hint="eastAsia"/>
        </w:rPr>
        <w:t>　　第四节 冶金石灰产业链分析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二、冶金石灰产业链模型分析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2025-2031年中国冶金石灰行业发展环境分析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2025-2031年中国冶金石灰行业发展政策环境分析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2025-2031年中国冶金石灰行业发展社会环境分析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中国冶金石灰生产现状分析</w:t>
      </w:r>
      <w:r>
        <w:rPr>
          <w:rFonts w:hint="eastAsia"/>
        </w:rPr>
        <w:br/>
      </w:r>
      <w:r>
        <w:rPr>
          <w:rFonts w:hint="eastAsia"/>
        </w:rPr>
        <w:t>　　第一节 冶金石灰行业总体规模</w:t>
      </w:r>
      <w:r>
        <w:rPr>
          <w:rFonts w:hint="eastAsia"/>
        </w:rPr>
        <w:br/>
      </w:r>
      <w:r>
        <w:rPr>
          <w:rFonts w:hint="eastAsia"/>
        </w:rPr>
        <w:t>　　第二节 冶金石灰产能概况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冶金石灰产量概况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冶金石灰产业的生命周期分析</w:t>
      </w:r>
      <w:r>
        <w:rPr>
          <w:rFonts w:hint="eastAsia"/>
        </w:rPr>
        <w:br/>
      </w:r>
      <w:r>
        <w:rPr>
          <w:rFonts w:hint="eastAsia"/>
        </w:rPr>
        <w:t>　　第五节 冶金石灰产业供需情况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冶金石灰国内产品价格走势及影响因素分析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2025年我国冶金石灰行业发展现状分析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我国冶金石灰行业发展现状</w:t>
      </w:r>
      <w:r>
        <w:rPr>
          <w:rFonts w:hint="eastAsia"/>
        </w:rPr>
        <w:br/>
      </w:r>
      <w:r>
        <w:rPr>
          <w:rFonts w:hint="eastAsia"/>
        </w:rPr>
        <w:t>　　　　一、冶金石灰行业品牌发展现状</w:t>
      </w:r>
      <w:r>
        <w:rPr>
          <w:rFonts w:hint="eastAsia"/>
        </w:rPr>
        <w:br/>
      </w:r>
      <w:r>
        <w:rPr>
          <w:rFonts w:hint="eastAsia"/>
        </w:rPr>
        <w:t>　　　　二、冶金石灰行业需求市场现状</w:t>
      </w:r>
      <w:r>
        <w:rPr>
          <w:rFonts w:hint="eastAsia"/>
        </w:rPr>
        <w:br/>
      </w:r>
      <w:r>
        <w:rPr>
          <w:rFonts w:hint="eastAsia"/>
        </w:rPr>
        <w:t>　　　　三、冶金石灰市场需求层次分析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四、我国冶金石灰市场走向分析</w:t>
      </w:r>
      <w:r>
        <w:rPr>
          <w:rFonts w:hint="eastAsia"/>
        </w:rPr>
        <w:br/>
      </w:r>
      <w:r>
        <w:rPr>
          <w:rFonts w:hint="eastAsia"/>
        </w:rPr>
        <w:t>　　第二节 中国冶金石灰产品技术分析</w:t>
      </w:r>
      <w:r>
        <w:rPr>
          <w:rFonts w:hint="eastAsia"/>
        </w:rPr>
        <w:br/>
      </w:r>
      <w:r>
        <w:rPr>
          <w:rFonts w:hint="eastAsia"/>
        </w:rPr>
        <w:t>　　　　一、2025年冶金石灰产品技术变化特点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二、2025年冶金石灰产品市场的新技术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三、2025年冶金石灰产品市场现状分析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中国冶金石灰行业存在的问题</w:t>
      </w:r>
      <w:r>
        <w:rPr>
          <w:rFonts w:hint="eastAsia"/>
        </w:rPr>
        <w:br/>
      </w:r>
      <w:r>
        <w:rPr>
          <w:rFonts w:hint="eastAsia"/>
        </w:rPr>
        <w:t>　　　　一、冶金石灰产品市场存在的主要问题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二、国内冶金石灰产品市场的三大瓶颈</w:t>
      </w:r>
      <w:r>
        <w:rPr>
          <w:rFonts w:hint="eastAsia"/>
        </w:rPr>
        <w:br/>
      </w:r>
      <w:r>
        <w:rPr>
          <w:rFonts w:hint="eastAsia"/>
        </w:rPr>
        <w:t>　　　　三、冶金石灰产品市场遭遇的规模难题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对中国冶金石灰市场的分析及思考</w:t>
      </w:r>
      <w:r>
        <w:rPr>
          <w:rFonts w:hint="eastAsia"/>
        </w:rPr>
        <w:br/>
      </w:r>
      <w:r>
        <w:rPr>
          <w:rFonts w:hint="eastAsia"/>
        </w:rPr>
        <w:t>　　　　一、冶金石灰市场特点</w:t>
      </w:r>
      <w:r>
        <w:rPr>
          <w:rFonts w:hint="eastAsia"/>
        </w:rPr>
        <w:br/>
      </w:r>
      <w:r>
        <w:rPr>
          <w:rFonts w:hint="eastAsia"/>
        </w:rPr>
        <w:t>　　　　二、冶金石灰市场分析</w:t>
      </w:r>
      <w:r>
        <w:rPr>
          <w:rFonts w:hint="eastAsia"/>
        </w:rPr>
        <w:br/>
      </w:r>
      <w:r>
        <w:rPr>
          <w:rFonts w:hint="eastAsia"/>
        </w:rPr>
        <w:t>　　　　三、冶金石灰市场变化的方向</w:t>
      </w:r>
      <w:r>
        <w:rPr>
          <w:rFonts w:hint="eastAsia"/>
        </w:rPr>
        <w:br/>
      </w:r>
      <w:r>
        <w:rPr>
          <w:rFonts w:hint="eastAsia"/>
        </w:rPr>
        <w:t>　　　　四、中国冶金石灰行业发展的新思路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五、对中国冶金石灰行业发展的思考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2025年中国冶金石灰行业发展概况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2025年中国冶金石灰行业发展态势分析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2025年中国冶金石灰行业发展特点分析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2025年中国冶金石灰行业市场供需分析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冶金石灰行业市场竞争策略分析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冶金石灰市场竞争策略分析</w:t>
      </w:r>
      <w:r>
        <w:rPr>
          <w:rFonts w:hint="eastAsia"/>
        </w:rPr>
        <w:br/>
      </w:r>
      <w:r>
        <w:rPr>
          <w:rFonts w:hint="eastAsia"/>
        </w:rPr>
        <w:t>　　　　一、冶金石灰市场增长潜力分析</w:t>
      </w:r>
      <w:r>
        <w:rPr>
          <w:rFonts w:hint="eastAsia"/>
        </w:rPr>
        <w:br/>
      </w:r>
      <w:r>
        <w:rPr>
          <w:rFonts w:hint="eastAsia"/>
        </w:rPr>
        <w:t>　　　　二、冶金石灰产品竞争策略分析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冶金石灰企业竞争策略分析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一、2025-2031年我国冶金石灰市场竞争趋势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二、2025-2031年冶金石灰行业竞争格局展望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三、2025-2031年冶金石灰行业竞争策略分析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冶金石灰行业投资与发展前景分析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2025年冶金石灰行业投资情况分析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冶金石灰行业投资机会分析</w:t>
      </w:r>
      <w:r>
        <w:rPr>
          <w:rFonts w:hint="eastAsia"/>
        </w:rPr>
        <w:br/>
      </w:r>
      <w:r>
        <w:rPr>
          <w:rFonts w:hint="eastAsia"/>
        </w:rPr>
        <w:t>　　　　一、冶金石灰投资项目分析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二、可以投资的冶金石灰模式</w:t>
      </w:r>
      <w:r>
        <w:rPr>
          <w:rFonts w:hint="eastAsia"/>
        </w:rPr>
        <w:br/>
      </w:r>
      <w:r>
        <w:rPr>
          <w:rFonts w:hint="eastAsia"/>
        </w:rPr>
        <w:t>　　　　三、2025年冶金石灰投资机会</w:t>
      </w:r>
      <w:r>
        <w:rPr>
          <w:rFonts w:hint="eastAsia"/>
        </w:rPr>
        <w:br/>
      </w:r>
      <w:r>
        <w:rPr>
          <w:rFonts w:hint="eastAsia"/>
        </w:rPr>
        <w:t>　　　　四、2025年冶金石灰投资新方向</w:t>
      </w:r>
      <w:r>
        <w:rPr>
          <w:rFonts w:hint="eastAsia"/>
        </w:rPr>
        <w:br/>
      </w:r>
      <w:r>
        <w:rPr>
          <w:rFonts w:hint="eastAsia"/>
        </w:rPr>
        <w:t>　　第三节 冶金石灰行业发展前景分析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一、2025年冶金石灰市场的发展前景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二、2025年冶金石灰市场面临的发展商机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2025-2031年中国冶金石灰行业发展前景预测分析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2025-2031年中国冶金石灰行业发展预测分析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一、未来冶金石灰发展分析</w:t>
      </w:r>
      <w:r>
        <w:rPr>
          <w:rFonts w:hint="eastAsia"/>
        </w:rPr>
        <w:br/>
      </w:r>
      <w:r>
        <w:rPr>
          <w:rFonts w:hint="eastAsia"/>
        </w:rPr>
        <w:t>　　　　二、未来冶金石灰行业技术开发方向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2025-2031年中国冶金石灰行业市场前景分析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冶金石灰上游原材料供应状况分析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冶金石灰行业上下游行业分析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三、行业新动态及其对冶金石灰行业的影响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四、行业竞争状况及其对冶金石灰行业的意义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四、行业新动态及其对冶金石灰行业的影响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五、行业竞争状况及其对冶金石灰行业的意义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2025-2031年冶金石灰行业发展趋势及投资风险分析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当前冶金石灰存在的问题</w:t>
      </w:r>
      <w:r>
        <w:rPr>
          <w:rFonts w:hint="eastAsia"/>
        </w:rPr>
        <w:br/>
      </w:r>
      <w:r>
        <w:rPr>
          <w:rFonts w:hint="eastAsia"/>
        </w:rPr>
        <w:t>　　第二节 冶金石灰未来发展预测分析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一、中国冶金石灰发展方向分析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二、2025-2031年中国冶金石灰行业发展规模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三、2025-2031年中国冶金石灰行业发展趋势预测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2025-2031年中国冶金石灰行业投资风险分析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冶金石灰国内重点生产厂家分析</w:t>
      </w:r>
      <w:r>
        <w:rPr>
          <w:rFonts w:hint="eastAsia"/>
        </w:rPr>
        <w:br/>
      </w:r>
      <w:r>
        <w:rPr>
          <w:rFonts w:hint="eastAsia"/>
        </w:rPr>
        <w:t>　　第一节 马钢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太仓市东方冶金石灰制品厂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南京杰来集团有限公司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北京中建新兴冶金石灰技术有限公司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恒太矿业集团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冶金石灰地区销售分析</w:t>
      </w:r>
      <w:r>
        <w:rPr>
          <w:rFonts w:hint="eastAsia"/>
        </w:rPr>
        <w:br/>
      </w:r>
      <w:r>
        <w:rPr>
          <w:rFonts w:hint="eastAsia"/>
        </w:rPr>
        <w:t>　　第一节 中国冶金石灰区域销售市场结构变化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冶金石灰东北地区销售分析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冶金石灰华北地区销售分析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冶金石灰中南地区销售分析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冶金石灰华东地区销售分析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冶金石灰西北地区销售分析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2025-2031年中国冶金石灰行业投资战略研究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2025-2031年中国冶金石灰行业投资策略分析</w:t>
      </w:r>
      <w:r>
        <w:rPr>
          <w:rFonts w:hint="eastAsia"/>
        </w:rPr>
        <w:br/>
      </w:r>
      <w:r>
        <w:rPr>
          <w:rFonts w:hint="eastAsia"/>
        </w:rPr>
        <w:t>　　　　一、冶金石灰投资策略</w:t>
      </w:r>
      <w:r>
        <w:rPr>
          <w:rFonts w:hint="eastAsia"/>
        </w:rPr>
        <w:br/>
      </w:r>
      <w:r>
        <w:rPr>
          <w:rFonts w:hint="eastAsia"/>
        </w:rPr>
        <w:t>　　　　二、冶金石灰投资筹划策略</w:t>
      </w:r>
      <w:r>
        <w:rPr>
          <w:rFonts w:hint="eastAsia"/>
        </w:rPr>
        <w:br/>
      </w:r>
      <w:r>
        <w:rPr>
          <w:rFonts w:hint="eastAsia"/>
        </w:rPr>
        <w:t>　　　　三、2025年冶金石灰品牌竞争战略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2025-2031年中国冶金石灰行业品牌建设策略</w:t>
      </w:r>
      <w:r>
        <w:rPr>
          <w:rFonts w:hint="eastAsia"/>
        </w:rPr>
        <w:br/>
      </w:r>
      <w:r>
        <w:rPr>
          <w:rFonts w:hint="eastAsia"/>
        </w:rPr>
        <w:t>　　　　一、冶金石灰的规划</w:t>
      </w:r>
      <w:r>
        <w:rPr>
          <w:rFonts w:hint="eastAsia"/>
        </w:rPr>
        <w:br/>
      </w:r>
      <w:r>
        <w:rPr>
          <w:rFonts w:hint="eastAsia"/>
        </w:rPr>
        <w:t>　　　　二、冶金石灰的建设</w:t>
      </w:r>
      <w:r>
        <w:rPr>
          <w:rFonts w:hint="eastAsia"/>
        </w:rPr>
        <w:br/>
      </w:r>
      <w:r>
        <w:rPr>
          <w:rFonts w:hint="eastAsia"/>
        </w:rPr>
        <w:t>　　　　三、冶金石灰业成功之道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中国冶金石灰行业市场发展趋势预测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冶金石灰产品投资机会</w:t>
      </w:r>
      <w:r>
        <w:rPr>
          <w:rFonts w:hint="eastAsia"/>
        </w:rPr>
        <w:br/>
      </w:r>
      <w:r>
        <w:rPr>
          <w:rFonts w:hint="eastAsia"/>
        </w:rPr>
        <w:t>　　第三节 冶金石灰产品投资趋势分析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冶金石灰的产业链结构图</w:t>
      </w:r>
      <w:r>
        <w:rPr>
          <w:rFonts w:hint="eastAsia"/>
        </w:rPr>
        <w:br/>
      </w:r>
      <w:r>
        <w:rPr>
          <w:rFonts w:hint="eastAsia"/>
        </w:rPr>
        <w:t>　　图表 3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7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8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9 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10 特殊钢发展重点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2d7f55c3c4227" w:history="1">
        <w:r>
          <w:rPr>
            <w:rStyle w:val="Hyperlink"/>
          </w:rPr>
          <w:t>2025-2031年中国冶金石灰市场全面调研与发展趋势分析报告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2d7f55c3c4227" w:history="1">
        <w:r>
          <w:rPr>
            <w:rStyle w:val="Hyperlink"/>
          </w:rPr>
          <w:t>https://www.20087.com/3/38/YeJinShiHuiDeFaZhanQuShi.html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热点：冶金石灰多少钱一吨、冶金石灰的主要化学成分、石灰炼钢的作用、冶金石灰石标准、炼钢用冶金石灰有出口的吗、冶金石灰的作用是什么、铜川白灰厂家、冶金石灰价格、炼钢白灰加入量少有什么效果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dca1d589c498f" w:history="1">
      <w:r>
        <w:rPr>
          <w:rStyle w:val="Hyperlink"/>
        </w:rPr>
        <w:t>2025-2031年中国冶金石灰市场全面调研与发展趋势分析报告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eJinShiHuiDeFaZhanQuShi.html" TargetMode="External" Id="R0c02d7f55c3c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eJinShiHuiDeFaZhanQuShi.html" TargetMode="External" Id="Rc41dca1d589c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2025-01-24T06:07:00Z</dcterms:created>
  <dcterms:modified xsi:type="dcterms:W3CDTF">2025-01-24T07:07:00Z</dcterms:modified>
  <dc:subject>2025-2031年中国冶金石灰市场全面调研与发展趋势分析报告</dc:subject>
  <dc:title>2025-2031年中国冶金石灰市场全面调研与发展趋势分析报告</dc:title>
  <cp:keywords>2025-2031年中国冶金石灰市场全面调研与发展趋势分析报告</cp:keywords>
  <dc:description>2025-2031年中国冶金石灰市场全面调研与发展趋势分析报告</dc:description>
</cp:coreProperties>
</file>