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ceeaf29645cd" w:history="1">
              <w:r>
                <w:rPr>
                  <w:rStyle w:val="Hyperlink"/>
                </w:rPr>
                <w:t>2025-2031年中国分散黄G行业研究分析与发展前景预测报告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ceeaf29645cd" w:history="1">
              <w:r>
                <w:rPr>
                  <w:rStyle w:val="Hyperlink"/>
                </w:rPr>
                <w:t>2025-2031年中国分散黄G行业研究分析与发展前景预测报告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ceeaf29645cd" w:history="1">
                <w:r>
                  <w:rPr>
                    <w:rStyle w:val="Hyperlink"/>
                  </w:rPr>
                  <w:t>https://www.20087.com/3/88/FenSanHuangGShiChangQianJingFenXi.html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黄G是一种常用的合成染料，广泛应用于纺织品、皮革和纸张的染色工艺中。其主要功能是通过溶解于水或其他溶剂中，均匀地附着在纤维表面或内部，赋予材料鲜艳的颜色。现代分散黄G不仅具备优良的染色效果和良好的耐光性，还采用了多种先进的生产工艺（如重氮化反应、偶合反应）和严格的质量控制标准，增强了产品的稳定性和适用性。近年来，随着纺织业对环保和高效染色技术的需求增加，分散黄G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分散黄G的发展将更加注重绿色化和功能性化。一方面，随着新材料和新技术的应用，未来的分散黄G将具备更高的染色效率和更好的环境适应性，能够在复杂应用场景中保持稳定的性能。例如，采用新型高效催化剂和优化工艺流程，可以提高分散黄G的染色速度和质量，拓展其在高端应用领域的潜力。另一方面，功能性化将成为重要的发展方向，分散黄G将逐步集成更多功能，如抗菌、防污等，以满足不同用户的需求。例如，开发具有特殊功能的分散黄G，并使用大数据分析，优化产品设计。此外，绿色环保理念的普及也将推动分散黄G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ceeaf29645cd" w:history="1">
        <w:r>
          <w:rPr>
            <w:rStyle w:val="Hyperlink"/>
          </w:rPr>
          <w:t>2025-2031年中国分散黄G行业研究分析与发展前景预测报告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分散黄G行业的发展现状、市场规模、供需动态及进出口情况。报告详细解读了分散黄G产业链上下游、重点区域市场、竞争格局及领先企业的表现，同时评估了分散黄G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分散黄G行业概述</w:t>
      </w:r>
      <w:r>
        <w:rPr>
          <w:rFonts w:hint="eastAsia"/>
        </w:rPr>
        <w:br/>
      </w:r>
      <w:r>
        <w:rPr>
          <w:rFonts w:hint="eastAsia"/>
        </w:rPr>
        <w:t>　　第一节 分散黄G定义与分类</w:t>
      </w:r>
      <w:r>
        <w:rPr>
          <w:rFonts w:hint="eastAsia"/>
        </w:rPr>
        <w:br/>
      </w:r>
      <w:r>
        <w:rPr>
          <w:rFonts w:hint="eastAsia"/>
        </w:rPr>
        <w:t>　　第二节 分散黄G应用领域</w:t>
      </w:r>
      <w:r>
        <w:rPr>
          <w:rFonts w:hint="eastAsia"/>
        </w:rPr>
        <w:br/>
      </w:r>
      <w:r>
        <w:rPr>
          <w:rFonts w:hint="eastAsia"/>
        </w:rPr>
        <w:t>　　第三节 分散黄G行业经济指标分析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分散黄G产业链及经营模式分析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三、分散黄G销售模式及销售渠道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全球分散黄G市场发展综述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2019-2024年全球分散黄G市场规模与趋势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主要国家与地区分散黄G市场分析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2025-2031年全球分散黄G行业发展趋势与前景预测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中国分散黄G行业市场分析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2024-2025年分散黄G产能与投资动态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一、国内分散黄G产能及利用情况</w:t>
      </w:r>
      <w:r>
        <w:rPr>
          <w:rFonts w:hint="eastAsia"/>
        </w:rPr>
        <w:br/>
      </w:r>
      <w:r>
        <w:rPr>
          <w:rFonts w:hint="eastAsia"/>
        </w:rPr>
        <w:t>　　　　二、分散黄G产能扩张与投资动态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2025-2031年分散黄G行业产量统计与趋势预测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一、2019-2024年分散黄G行业产量数据统计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1、2019-2024年分散黄G产量及增长趋势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2、2019-2024年分散黄G细分产品产量及份额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二、影响分散黄G产量的关键因素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三、2025-2031年分散黄G产量预测</w:t>
      </w:r>
      <w:r>
        <w:rPr>
          <w:rFonts w:hint="eastAsia"/>
        </w:rPr>
        <w:br/>
      </w:r>
      <w:r>
        <w:rPr>
          <w:rFonts w:hint="eastAsia"/>
        </w:rPr>
        <w:t>　　第三节 2025-2031年分散黄G市场需求与销售分析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一、2024-2025年分散黄G行业需求现状</w:t>
      </w:r>
      <w:r>
        <w:rPr>
          <w:rFonts w:hint="eastAsia"/>
        </w:rPr>
        <w:br/>
      </w:r>
      <w:r>
        <w:rPr>
          <w:rFonts w:hint="eastAsia"/>
        </w:rPr>
        <w:t>　　　　二、分散黄G客户群体与需求特点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三、2019-2024年分散黄G行业销售规模分析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四、2025-2031年分散黄G市场增长潜力与规模预测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中国分散黄G细分市场与下游应用领域分析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分散黄G细分市场分析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一、2024-2025年分散黄G主要细分产品市场现状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分散黄G下游应用与客户群体分析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一、2024-2025年分散黄G各应用领域市场现状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2024-2025年分散黄G行业技术发展现状及趋势分析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分散黄G行业技术发展现状分析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国内外分散黄G行业技术差异与原因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分散黄G行业技术发展方向、趋势预测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提升分散黄G行业技术能力策略建议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分散黄G价格机制与竞争策略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一、2019-2024年分散黄G市场价格走势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分散黄G定价策略与方法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2025-2031年分散黄G价格竞争态势与趋势预测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中国分散黄G行业重点区域市场研究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2024-2025年重点区域分散黄G市场发展概况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二、2019-2024年分散黄G市场需求规模情况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三、2025-2031年分散黄G行业发展潜力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二、2019-2024年分散黄G市场需求规模情况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三、2025-2031年分散黄G行业发展潜力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二、2019-2024年分散黄G市场需求规模情况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三、2025-2031年分散黄G行业发展潜力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二、2019-2024年分散黄G市场需求规模情况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三、2025-2031年分散黄G行业发展潜力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二、2019-2024年分散黄G市场需求规模情况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三、2025-2031年分散黄G行业发展潜力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2019-2024年中国分散黄G行业进出口情况分析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分散黄G行业进口情况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一、2019-2024年分散黄G进口规模及增长情况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二、分散黄G主要进口来源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分散黄G行业出口情况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一、2019-2024年分散黄G出口规模及增长情况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二、分散黄G主要出口目的地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2019-2024年中国分散黄G行业总体发展与财务状况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2019-2024年中国分散黄G行业规模情况</w:t>
      </w:r>
      <w:r>
        <w:rPr>
          <w:rFonts w:hint="eastAsia"/>
        </w:rPr>
        <w:br/>
      </w:r>
      <w:r>
        <w:rPr>
          <w:rFonts w:hint="eastAsia"/>
        </w:rPr>
        <w:t>　　　　一、分散黄G行业企业数量规模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二、分散黄G行业从业人员规模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三、分散黄G行业市场敏感性分析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2019-2024年中国分散黄G行业财务能力分析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一、分散黄G行业盈利能力</w:t>
      </w:r>
      <w:r>
        <w:rPr>
          <w:rFonts w:hint="eastAsia"/>
        </w:rPr>
        <w:br/>
      </w:r>
      <w:r>
        <w:rPr>
          <w:rFonts w:hint="eastAsia"/>
        </w:rPr>
        <w:t>　　　　二、分散黄G行业偿债能力</w:t>
      </w:r>
      <w:r>
        <w:rPr>
          <w:rFonts w:hint="eastAsia"/>
        </w:rPr>
        <w:br/>
      </w:r>
      <w:r>
        <w:rPr>
          <w:rFonts w:hint="eastAsia"/>
        </w:rPr>
        <w:t>　　　　三、分散黄G行业营运能力</w:t>
      </w:r>
      <w:r>
        <w:rPr>
          <w:rFonts w:hint="eastAsia"/>
        </w:rPr>
        <w:br/>
      </w:r>
      <w:r>
        <w:rPr>
          <w:rFonts w:hint="eastAsia"/>
        </w:rPr>
        <w:t>　　　　四、分散黄G行业发展能力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分散黄G行业重点企业调研分析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中国分散黄G行业竞争格局分析</w:t>
      </w:r>
      <w:r>
        <w:rPr>
          <w:rFonts w:hint="eastAsia"/>
        </w:rPr>
        <w:br/>
      </w:r>
      <w:r>
        <w:rPr>
          <w:rFonts w:hint="eastAsia"/>
        </w:rPr>
        <w:t>　　第一节 分散黄G行业竞争格局总览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2024-2025年分散黄G行业竞争力分析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2019-2024年分散黄G行业企业并购活动分析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2024-2025年分散黄G行业会展与招投标活动分析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一、分散黄G行业会展活动及其市场影响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2025年中国分散黄G企业发展企业发展策略与建议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分散黄G销售模式与渠道策略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分散黄G品牌与市场推广策略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分散黄G研发投入与技术创新能力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分散黄G合作联盟与资源整合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中国分散黄G行业风险与对策</w:t>
      </w:r>
      <w:r>
        <w:rPr>
          <w:rFonts w:hint="eastAsia"/>
        </w:rPr>
        <w:br/>
      </w:r>
      <w:r>
        <w:rPr>
          <w:rFonts w:hint="eastAsia"/>
        </w:rPr>
        <w:t>　　第一节 分散黄G行业SWOT分析</w:t>
      </w:r>
      <w:r>
        <w:rPr>
          <w:rFonts w:hint="eastAsia"/>
        </w:rPr>
        <w:br/>
      </w:r>
      <w:r>
        <w:rPr>
          <w:rFonts w:hint="eastAsia"/>
        </w:rPr>
        <w:t>　　　　一、分散黄G行业优势</w:t>
      </w:r>
      <w:r>
        <w:rPr>
          <w:rFonts w:hint="eastAsia"/>
        </w:rPr>
        <w:br/>
      </w:r>
      <w:r>
        <w:rPr>
          <w:rFonts w:hint="eastAsia"/>
        </w:rPr>
        <w:t>　　　　二、分散黄G行业劣势</w:t>
      </w:r>
      <w:r>
        <w:rPr>
          <w:rFonts w:hint="eastAsia"/>
        </w:rPr>
        <w:br/>
      </w:r>
      <w:r>
        <w:rPr>
          <w:rFonts w:hint="eastAsia"/>
        </w:rPr>
        <w:t>　　　　三、分散黄G市场机会</w:t>
      </w:r>
      <w:r>
        <w:rPr>
          <w:rFonts w:hint="eastAsia"/>
        </w:rPr>
        <w:br/>
      </w:r>
      <w:r>
        <w:rPr>
          <w:rFonts w:hint="eastAsia"/>
        </w:rPr>
        <w:t>　　　　四、分散黄G市场威胁</w:t>
      </w:r>
      <w:r>
        <w:rPr>
          <w:rFonts w:hint="eastAsia"/>
        </w:rPr>
        <w:br/>
      </w:r>
      <w:r>
        <w:rPr>
          <w:rFonts w:hint="eastAsia"/>
        </w:rPr>
        <w:t>　　第二节 分散黄G行业风险及对策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2025-2031年中国分散黄G行业前景与发展趋势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2024-2025年分散黄G行业发展环境分析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一、分散黄G行业主管部门与监管体制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二、分散黄G行业主要法律法规及政策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三、分散黄G行业标准与质量监管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2025-2031年分散黄G行业发展趋势与方向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2025-2031年分散黄G行业发展潜力与机遇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分散黄G行业研究结论与建议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中.智.林.分散黄G行业发展建议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分散黄G介绍</w:t>
      </w:r>
      <w:r>
        <w:rPr>
          <w:rFonts w:hint="eastAsia"/>
        </w:rPr>
        <w:br/>
      </w:r>
      <w:r>
        <w:rPr>
          <w:rFonts w:hint="eastAsia"/>
        </w:rPr>
        <w:t>　　图表 分散黄G图片</w:t>
      </w:r>
      <w:r>
        <w:rPr>
          <w:rFonts w:hint="eastAsia"/>
        </w:rPr>
        <w:br/>
      </w:r>
      <w:r>
        <w:rPr>
          <w:rFonts w:hint="eastAsia"/>
        </w:rPr>
        <w:t>　　图表 分散黄G种类</w:t>
      </w:r>
      <w:r>
        <w:rPr>
          <w:rFonts w:hint="eastAsia"/>
        </w:rPr>
        <w:br/>
      </w:r>
      <w:r>
        <w:rPr>
          <w:rFonts w:hint="eastAsia"/>
        </w:rPr>
        <w:t>　　图表 分散黄G用途 应用</w:t>
      </w:r>
      <w:r>
        <w:rPr>
          <w:rFonts w:hint="eastAsia"/>
        </w:rPr>
        <w:br/>
      </w:r>
      <w:r>
        <w:rPr>
          <w:rFonts w:hint="eastAsia"/>
        </w:rPr>
        <w:t>　　图表 分散黄G产业链调研</w:t>
      </w:r>
      <w:r>
        <w:rPr>
          <w:rFonts w:hint="eastAsia"/>
        </w:rPr>
        <w:br/>
      </w:r>
      <w:r>
        <w:rPr>
          <w:rFonts w:hint="eastAsia"/>
        </w:rPr>
        <w:t>　　图表 分散黄G行业现状</w:t>
      </w:r>
      <w:r>
        <w:rPr>
          <w:rFonts w:hint="eastAsia"/>
        </w:rPr>
        <w:br/>
      </w:r>
      <w:r>
        <w:rPr>
          <w:rFonts w:hint="eastAsia"/>
        </w:rPr>
        <w:t>　　图表 分散黄G行业特点</w:t>
      </w:r>
      <w:r>
        <w:rPr>
          <w:rFonts w:hint="eastAsia"/>
        </w:rPr>
        <w:br/>
      </w:r>
      <w:r>
        <w:rPr>
          <w:rFonts w:hint="eastAsia"/>
        </w:rPr>
        <w:t>　　图表 分散黄G政策</w:t>
      </w:r>
      <w:r>
        <w:rPr>
          <w:rFonts w:hint="eastAsia"/>
        </w:rPr>
        <w:br/>
      </w:r>
      <w:r>
        <w:rPr>
          <w:rFonts w:hint="eastAsia"/>
        </w:rPr>
        <w:t>　　图表 分散黄G技术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2019-2024年中国分散黄G行业市场规模</w:t>
      </w:r>
      <w:r>
        <w:rPr>
          <w:rFonts w:hint="eastAsia"/>
        </w:rPr>
        <w:br/>
      </w:r>
      <w:r>
        <w:rPr>
          <w:rFonts w:hint="eastAsia"/>
        </w:rPr>
        <w:t>　　图表 分散黄G生产现状</w:t>
      </w:r>
      <w:r>
        <w:rPr>
          <w:rFonts w:hint="eastAsia"/>
        </w:rPr>
        <w:br/>
      </w:r>
      <w:r>
        <w:rPr>
          <w:rFonts w:hint="eastAsia"/>
        </w:rPr>
        <w:t>　　图表 分散黄G发展有利因素分析</w:t>
      </w:r>
      <w:r>
        <w:rPr>
          <w:rFonts w:hint="eastAsia"/>
        </w:rPr>
        <w:br/>
      </w:r>
      <w:r>
        <w:rPr>
          <w:rFonts w:hint="eastAsia"/>
        </w:rPr>
        <w:t>　　图表 分散黄G发展不利因素分析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2024年中国分散黄G产能</w:t>
      </w:r>
      <w:r>
        <w:rPr>
          <w:rFonts w:hint="eastAsia"/>
        </w:rPr>
        <w:br/>
      </w:r>
      <w:r>
        <w:rPr>
          <w:rFonts w:hint="eastAsia"/>
        </w:rPr>
        <w:t>　　图表 2024年分散黄G供给情况</w:t>
      </w:r>
      <w:r>
        <w:rPr>
          <w:rFonts w:hint="eastAsia"/>
        </w:rPr>
        <w:br/>
      </w:r>
      <w:r>
        <w:rPr>
          <w:rFonts w:hint="eastAsia"/>
        </w:rPr>
        <w:t>　　图表 2019-2024年中国分散黄G产量统计</w:t>
      </w:r>
      <w:r>
        <w:rPr>
          <w:rFonts w:hint="eastAsia"/>
        </w:rPr>
        <w:br/>
      </w:r>
      <w:r>
        <w:rPr>
          <w:rFonts w:hint="eastAsia"/>
        </w:rPr>
        <w:t>　　图表 分散黄G最新消息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2019-2024年中国分散黄G市场需求情况</w:t>
      </w:r>
      <w:r>
        <w:rPr>
          <w:rFonts w:hint="eastAsia"/>
        </w:rPr>
        <w:br/>
      </w:r>
      <w:r>
        <w:rPr>
          <w:rFonts w:hint="eastAsia"/>
        </w:rPr>
        <w:t>　　图表 2019-2024年分散黄G销售情况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2019-2024年中国分散黄G价格走势</w:t>
      </w:r>
      <w:r>
        <w:rPr>
          <w:rFonts w:hint="eastAsia"/>
        </w:rPr>
        <w:br/>
      </w:r>
      <w:r>
        <w:rPr>
          <w:rFonts w:hint="eastAsia"/>
        </w:rPr>
        <w:t>　　图表 2019-2024年中国分散黄G行业销售收入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2019-2024年中国分散黄G行业利润总额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2019-2024年中国分散黄G进口情况</w:t>
      </w:r>
      <w:r>
        <w:rPr>
          <w:rFonts w:hint="eastAsia"/>
        </w:rPr>
        <w:br/>
      </w:r>
      <w:r>
        <w:rPr>
          <w:rFonts w:hint="eastAsia"/>
        </w:rPr>
        <w:t>　　图表 2019-2024年中国分散黄G出口情况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2019-2024年中国分散黄G行业企业数量统计</w:t>
      </w:r>
      <w:r>
        <w:rPr>
          <w:rFonts w:hint="eastAsia"/>
        </w:rPr>
        <w:br/>
      </w:r>
      <w:r>
        <w:rPr>
          <w:rFonts w:hint="eastAsia"/>
        </w:rPr>
        <w:t>　　图表 分散黄G成本和利润分析</w:t>
      </w:r>
      <w:r>
        <w:rPr>
          <w:rFonts w:hint="eastAsia"/>
        </w:rPr>
        <w:br/>
      </w:r>
      <w:r>
        <w:rPr>
          <w:rFonts w:hint="eastAsia"/>
        </w:rPr>
        <w:t>　　图表 分散黄G上游发展</w:t>
      </w:r>
      <w:r>
        <w:rPr>
          <w:rFonts w:hint="eastAsia"/>
        </w:rPr>
        <w:br/>
      </w:r>
      <w:r>
        <w:rPr>
          <w:rFonts w:hint="eastAsia"/>
        </w:rPr>
        <w:t>　　图表 分散黄G下游发展</w:t>
      </w:r>
      <w:r>
        <w:rPr>
          <w:rFonts w:hint="eastAsia"/>
        </w:rPr>
        <w:br/>
      </w:r>
      <w:r>
        <w:rPr>
          <w:rFonts w:hint="eastAsia"/>
        </w:rPr>
        <w:t>　　图表 2024年中国分散黄G行业需求区域调研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**地区分散黄G市场规模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</w:t>
      </w:r>
      <w:r>
        <w:rPr>
          <w:rFonts w:hint="eastAsia"/>
        </w:rPr>
        <w:br/>
      </w:r>
      <w:r>
        <w:rPr>
          <w:rFonts w:hint="eastAsia"/>
        </w:rPr>
        <w:t>　　图表 **地区分散黄G市场调研</w:t>
      </w:r>
      <w:r>
        <w:rPr>
          <w:rFonts w:hint="eastAsia"/>
        </w:rPr>
        <w:br/>
      </w:r>
      <w:r>
        <w:rPr>
          <w:rFonts w:hint="eastAsia"/>
        </w:rPr>
        <w:t>　　图表 **地区分散黄G市场需求分析</w:t>
      </w:r>
      <w:r>
        <w:rPr>
          <w:rFonts w:hint="eastAsia"/>
        </w:rPr>
        <w:br/>
      </w:r>
      <w:r>
        <w:rPr>
          <w:rFonts w:hint="eastAsia"/>
        </w:rPr>
        <w:t>　　图表 **地区分散黄G市场规模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</w:t>
      </w:r>
      <w:r>
        <w:rPr>
          <w:rFonts w:hint="eastAsia"/>
        </w:rPr>
        <w:br/>
      </w:r>
      <w:r>
        <w:rPr>
          <w:rFonts w:hint="eastAsia"/>
        </w:rPr>
        <w:t>　　图表 **地区分散黄G市场调研</w:t>
      </w:r>
      <w:r>
        <w:rPr>
          <w:rFonts w:hint="eastAsia"/>
        </w:rPr>
        <w:br/>
      </w:r>
      <w:r>
        <w:rPr>
          <w:rFonts w:hint="eastAsia"/>
        </w:rPr>
        <w:t>　　图表 **地区分散黄G市场需求分析</w:t>
      </w:r>
      <w:r>
        <w:rPr>
          <w:rFonts w:hint="eastAsia"/>
        </w:rPr>
        <w:br/>
      </w:r>
      <w:r>
        <w:rPr>
          <w:rFonts w:hint="eastAsia"/>
        </w:rPr>
        <w:t>　　图表 分散黄G招标、中标情况</w:t>
      </w:r>
      <w:r>
        <w:rPr>
          <w:rFonts w:hint="eastAsia"/>
        </w:rPr>
        <w:br/>
      </w:r>
      <w:r>
        <w:rPr>
          <w:rFonts w:hint="eastAsia"/>
        </w:rPr>
        <w:t>　　图表 分散黄G品牌分析</w:t>
      </w:r>
      <w:r>
        <w:rPr>
          <w:rFonts w:hint="eastAsia"/>
        </w:rPr>
        <w:br/>
      </w:r>
      <w:r>
        <w:rPr>
          <w:rFonts w:hint="eastAsia"/>
        </w:rPr>
        <w:t>　　图表 分散黄G重点企业（一）简介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企业分散黄G型号、规格</w:t>
      </w:r>
      <w:r>
        <w:rPr>
          <w:rFonts w:hint="eastAsia"/>
        </w:rPr>
        <w:br/>
      </w:r>
      <w:r>
        <w:rPr>
          <w:rFonts w:hint="eastAsia"/>
        </w:rPr>
        <w:t>　　图表 分散黄G重点企业（一）经营情况分析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企业分散黄G型号、规格</w:t>
      </w:r>
      <w:r>
        <w:rPr>
          <w:rFonts w:hint="eastAsia"/>
        </w:rPr>
        <w:br/>
      </w:r>
      <w:r>
        <w:rPr>
          <w:rFonts w:hint="eastAsia"/>
        </w:rPr>
        <w:t>　　图表 分散黄G重点企业（二）经营情况分析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企业分散黄G型号、规格</w:t>
      </w:r>
      <w:r>
        <w:rPr>
          <w:rFonts w:hint="eastAsia"/>
        </w:rPr>
        <w:br/>
      </w:r>
      <w:r>
        <w:rPr>
          <w:rFonts w:hint="eastAsia"/>
        </w:rPr>
        <w:t>　　图表 分散黄G重点企业（三）经营情况分析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分散黄G优势</w:t>
      </w:r>
      <w:r>
        <w:rPr>
          <w:rFonts w:hint="eastAsia"/>
        </w:rPr>
        <w:br/>
      </w:r>
      <w:r>
        <w:rPr>
          <w:rFonts w:hint="eastAsia"/>
        </w:rPr>
        <w:t>　　图表 分散黄G劣势</w:t>
      </w:r>
      <w:r>
        <w:rPr>
          <w:rFonts w:hint="eastAsia"/>
        </w:rPr>
        <w:br/>
      </w:r>
      <w:r>
        <w:rPr>
          <w:rFonts w:hint="eastAsia"/>
        </w:rPr>
        <w:t>　　图表 分散黄G机会</w:t>
      </w:r>
      <w:r>
        <w:rPr>
          <w:rFonts w:hint="eastAsia"/>
        </w:rPr>
        <w:br/>
      </w:r>
      <w:r>
        <w:rPr>
          <w:rFonts w:hint="eastAsia"/>
        </w:rPr>
        <w:t>　　图表 分散黄G威胁</w:t>
      </w:r>
      <w:r>
        <w:rPr>
          <w:rFonts w:hint="eastAsia"/>
        </w:rPr>
        <w:br/>
      </w:r>
      <w:r>
        <w:rPr>
          <w:rFonts w:hint="eastAsia"/>
        </w:rPr>
        <w:t>　　图表 进入分散黄G行业壁垒</w:t>
      </w:r>
      <w:r>
        <w:rPr>
          <w:rFonts w:hint="eastAsia"/>
        </w:rPr>
        <w:br/>
      </w:r>
      <w:r>
        <w:rPr>
          <w:rFonts w:hint="eastAsia"/>
        </w:rPr>
        <w:t>　　图表 分散黄G投资、并购情况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2025-2031年中国分散黄G销售预测</w:t>
      </w:r>
      <w:r>
        <w:rPr>
          <w:rFonts w:hint="eastAsia"/>
        </w:rPr>
        <w:br/>
      </w:r>
      <w:r>
        <w:rPr>
          <w:rFonts w:hint="eastAsia"/>
        </w:rPr>
        <w:t>　　图表 2025-2031年中国分散黄G市场规模预测</w:t>
      </w:r>
      <w:r>
        <w:rPr>
          <w:rFonts w:hint="eastAsia"/>
        </w:rPr>
        <w:br/>
      </w:r>
      <w:r>
        <w:rPr>
          <w:rFonts w:hint="eastAsia"/>
        </w:rPr>
        <w:t>　　图表 分散黄G行业准入条件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2025-2031年中国分散黄G行业风险分析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2025-2031年中国分散黄G发展趋势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2025-2031年中国分散黄G市场前景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ceeaf29645cd" w:history="1">
        <w:r>
          <w:rPr>
            <w:rStyle w:val="Hyperlink"/>
          </w:rPr>
          <w:t>2025-2031年中国分散黄G行业研究分析与发展前景预测报告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ceeaf29645cd" w:history="1">
        <w:r>
          <w:rPr>
            <w:rStyle w:val="Hyperlink"/>
          </w:rPr>
          <w:t>https://www.20087.com/3/88/FenSanHuangGShiChangQianJingFenXi.html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热点：永固黄G、分散黄54现在价格、青黄散的配方、分散黄棕H-2RFL名称中的含义、泻黄散组成及现代用量、分散黄54生产流程、次黄嘌呤和黄嘌呤结构式、分散黄126结构式、泻黄散的配方和剂量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5ee531e24203" w:history="1">
      <w:r>
        <w:rPr>
          <w:rStyle w:val="Hyperlink"/>
        </w:rPr>
        <w:t>2025-2031年中国分散黄G行业研究分析与发展前景预测报告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SanHuangGShiChangQianJingFenXi.html" TargetMode="External" Id="R101bceeaf29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SanHuangGShiChangQianJingFenXi.html" TargetMode="External" Id="R1db05ee531e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2025-03-21T09:15:53Z</dcterms:created>
  <dcterms:modified xsi:type="dcterms:W3CDTF">2025-03-21T10:15:53Z</dcterms:modified>
  <dc:subject>2025-2031年中国分散黄G行业研究分析与发展前景预测报告</dc:subject>
  <dc:title>2025-2031年中国分散黄G行业研究分析与发展前景预测报告</dc:title>
  <cp:keywords>2025-2031年中国分散黄G行业研究分析与发展前景预测报告</cp:keywords>
  <dc:description>2025-2031年中国分散黄G行业研究分析与发展前景预测报告</dc:description>
</cp:coreProperties>
</file>