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74b81c61c4663" w:history="1">
              <w:r>
                <w:rPr>
                  <w:rStyle w:val="Hyperlink"/>
                </w:rPr>
                <w:t>2026-2032年全球与中国含氟聚合物行业调研及发展前景报告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74b81c61c4663" w:history="1">
              <w:r>
                <w:rPr>
                  <w:rStyle w:val="Hyperlink"/>
                </w:rPr>
                <w:t>2026-2032年全球与中国含氟聚合物行业调研及发展前景报告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74b81c61c4663" w:history="1">
                <w:r>
                  <w:rPr>
                    <w:rStyle w:val="Hyperlink"/>
                  </w:rPr>
                  <w:t>https://www.20087.com/3/18/HanFuJuHeWuShiChangQianJingYuCe.html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合物是高性能工程塑料的代表，凭借卓越的耐高低温性、化学惰性、低摩擦系数与介电性能，广泛应用于半导体制造、航空航天、新能源（如锂电池粘结剂）、医疗器械及5G通信等领域。典型品种包括聚四氟乙烯（PTFE）、聚偏氟乙烯（PVDF）、氟化乙烯丙烯共聚物（FEP）及全氟烷氧基树脂（PFA）。目前，行业在超高纯度（半导体级）、薄膜化（&lt;10μm）、填充改性（碳纤维、石墨增强）及可熔融加工性方面持续突破。制造工艺涉及悬浮聚合、乳液聚合及高温烧结，对单体纯度与过程控制要求极高。然而，含氟聚合物仍面临原材料（如R142b）受控、生产能耗高、难降解及部分高端牌号依赖进口等问题，制约产业链安全与可持续发展。</w:t>
      </w:r>
      <w:r>
        <w:rPr>
          <w:rFonts w:hint="eastAsia"/>
        </w:rPr>
        <w:br/>
      </w:r>
      <w:r>
        <w:rPr>
          <w:rFonts w:hint="eastAsia"/>
        </w:rPr>
        <w:t>　　未来，含氟聚合物将向绿色单体合成、功能定制化与循环经济方向演进。环保制冷剂替代路线（如HFOs）将支撑可持续单体供应；水性分散体与可交联氟聚合物将减少VOC排放。在应用层面，面向固态电池的氟聚合物电解质、面向氢能的质子交换膜及面向柔性电子的介电薄膜将成为研发热点。智能制造方面，AI辅助分子设计将加速新结构开发；数字孪生工厂将优化聚合与烧结参数。此外，化学回收（解聚为单体）与物理再生技术将逐步建立，应对环保法规压力。长远看，含氟聚合物将从“高性能材料”升级为“关键使能材料”，在尖端科技与绿色转型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74b81c61c4663" w:history="1">
        <w:r>
          <w:rPr>
            <w:rStyle w:val="Hyperlink"/>
          </w:rPr>
          <w:t>2026-2032年全球与中国含氟聚合物行业调研及发展前景报告</w:t>
        </w:r>
      </w:hyperlink>
      <w:r>
        <w:rPr>
          <w:rFonts w:hint="eastAsia"/>
        </w:rPr>
        <w:t>》系统梳理了含氟聚合物行业的产业链结构，详细分析了含氟聚合物市场规模与需求状况，并对市场价格、行业现状及未来前景进行了客观评估。报告结合含氟聚合物技术现状与发展方向，对行业趋势作出科学预测，同时聚焦含氟聚合物重点企业，解析竞争格局、市场集中度及品牌影响力。通过对含氟聚合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按产品类型细分，全球含氟聚合物市场规模2021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PTFE</w:t>
      </w:r>
      <w:r>
        <w:rPr>
          <w:rFonts w:hint="eastAsia"/>
        </w:rPr>
        <w:br/>
      </w:r>
      <w:r>
        <w:rPr>
          <w:rFonts w:hint="eastAsia"/>
        </w:rPr>
        <w:t>　　　　1.3.3 PVDF</w:t>
      </w:r>
      <w:r>
        <w:rPr>
          <w:rFonts w:hint="eastAsia"/>
        </w:rPr>
        <w:br/>
      </w:r>
      <w:r>
        <w:rPr>
          <w:rFonts w:hint="eastAsia"/>
        </w:rPr>
        <w:t>　　　　1.3.4 FEP</w:t>
      </w:r>
      <w:r>
        <w:rPr>
          <w:rFonts w:hint="eastAsia"/>
        </w:rPr>
        <w:br/>
      </w:r>
      <w:r>
        <w:rPr>
          <w:rFonts w:hint="eastAsia"/>
        </w:rPr>
        <w:t>　　　　1.3.5 PFA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按应用细分，全球含氟聚合物市场规模2021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医用耗材</w:t>
      </w:r>
      <w:r>
        <w:rPr>
          <w:rFonts w:hint="eastAsia"/>
        </w:rPr>
        <w:br/>
      </w:r>
      <w:r>
        <w:rPr>
          <w:rFonts w:hint="eastAsia"/>
        </w:rPr>
        <w:t>　　　　1.4.3 医药包装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药物输送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含氟聚合物行业发展总体概况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含氟聚合物行业发展主要特点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含氟聚合物行业发展影响因素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含氟聚合物有利因素</w:t>
      </w:r>
      <w:r>
        <w:rPr>
          <w:rFonts w:hint="eastAsia"/>
        </w:rPr>
        <w:br/>
      </w:r>
      <w:r>
        <w:rPr>
          <w:rFonts w:hint="eastAsia"/>
        </w:rPr>
        <w:t>　　　　1.5.3 .2 含氟聚合物不利因素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全球市场，近三年含氟聚合物主要企业占有率及排名（按销量）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含氟聚合物主要企业在国际市场占有率（按销量，2023-2026）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2025年含氟聚合物主要企业在国际市场排名（按销量）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全球市场主要企业含氟聚合物销量（2023-2026）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全球市场，近三年含氟聚合物主要企业占有率及排名（按收入）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含氟聚合物主要企业在国际市场占有率（按收入，2023-2026）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2025年含氟聚合物主要企业在国际市场排名（按收入）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全球市场主要企业含氟聚合物销售收入（2023-2026）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全球市场主要企业含氟聚合物销售价格（2023-2026）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中国市场，近三年含氟聚合物主要企业占有率及排名（按销量）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含氟聚合物主要企业在中国市场占有率（按销量，2023-2026）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2025年含氟聚合物主要企业在中国市场排名（按销量）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中国市场主要企业含氟聚合物销量（2023-2026）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中国市场，近三年含氟聚合物主要企业占有率及排名（按收入）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含氟聚合物主要企业在中国市场占有率（按收入，2023-2026）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2025年含氟聚合物主要企业在中国市场排名（按收入）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中国市场主要企业含氟聚合物销售收入（2023-2026）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全球主要厂商含氟聚合物总部及产地分布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全球主要厂商成立时间及含氟聚合物商业化日期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全球主要厂商含氟聚合物产品类型及应用</w:t>
      </w:r>
      <w:r>
        <w:rPr>
          <w:rFonts w:hint="eastAsia"/>
        </w:rPr>
        <w:br/>
      </w:r>
      <w:r>
        <w:rPr>
          <w:rFonts w:hint="eastAsia"/>
        </w:rPr>
        <w:t>　　2.9 含氟聚合物行业集中度、竞争程度分析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含氟聚合物行业集中度分析：2025年全球Top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全球含氟聚合物第一梯队、第二梯队和第三梯队生产商（品牌）及市场份额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全球含氟聚合物总体规模分析</w:t>
      </w:r>
      <w:r>
        <w:rPr>
          <w:rFonts w:hint="eastAsia"/>
        </w:rPr>
        <w:br/>
      </w:r>
      <w:r>
        <w:rPr>
          <w:rFonts w:hint="eastAsia"/>
        </w:rPr>
        <w:t>　　3.1 全球含氟聚合物供需现状及预测（2021-2032）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全球含氟聚合物产能、产量、产能利用率及发展趋势（2021-2032）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全球含氟聚合物产量、需求量及发展趋势（2021-2032）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全球主要地区含氟聚合物产量及发展趋势（2021-2032）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全球主要地区含氟聚合物产量（2021-2026）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全球主要地区含氟聚合物产量（2027-2032）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全球主要地区含氟聚合物产量市场份额（2021-2032）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中国含氟聚合物供需现状及预测（2021-2032）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中国含氟聚合物产能、产量、产能利用率及发展趋势（2021-2032）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中国含氟聚合物产量、市场需求量及发展趋势（2021-2032）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中国市场含氟聚合物进出口（2021-2032）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全球含氟聚合物销量及销售额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全球市场含氟聚合物销售额（2021-2032）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全球市场含氟聚合物销量（2021-2032）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全球市场含氟聚合物价格趋势（2021-2032）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全球含氟聚合物主要地区分析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全球主要地区含氟聚合物市场规模分析：2021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全球主要地区含氟聚合物销售收入及市场份额（2021-2026）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全球主要地区含氟聚合物销售收入预测（2027-2032）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全球主要地区含氟聚合物销量分析：2021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全球主要地区含氟聚合物销量及市场份额（2021-2026）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全球主要地区含氟聚合物销量及市场份额预测（2027-2032）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北美市场含氟聚合物销量、收入及增长率（2021-2032）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欧洲市场含氟聚合物销量、收入及增长率（2021-2032）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中国市场含氟聚合物销量、收入及增长率（2021-2032）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日本市场含氟聚合物销量、收入及增长率（2021-2032）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东南亚市场含氟聚合物销量、收入及增长率（2021-2032）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印度市场含氟聚合物销量、收入及增长率（2021-2032）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南美市场含氟聚合物销量、收入及增长率（2021-2032）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中东市场含氟聚合物销量、收入及增长率（2021-2032）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含氟聚合物销量、收入、价格及毛利率（2021-2026）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不同产品类型含氟聚合物分析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全球不同产品类型含氟聚合物销量（2021-2032）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全球不同产品类型含氟聚合物销量及市场份额（2021-2026）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全球不同产品类型含氟聚合物销量预测（2027-2032）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全球不同产品类型含氟聚合物收入（2021-2032）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全球不同产品类型含氟聚合物收入及市场份额（2021-2026）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全球不同产品类型含氟聚合物收入预测（2027-2032）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全球不同产品类型含氟聚合物价格走势（2021-2032）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中国不同产品类型含氟聚合物销量（2021-2032）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中国不同产品类型含氟聚合物销量及市场份额（2021-2026）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中国不同产品类型含氟聚合物销量预测（2027-2032）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中国不同产品类型含氟聚合物收入（2021-2032）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中国不同产品类型含氟聚合物收入及市场份额（2021-2026）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中国不同产品类型含氟聚合物收入预测（2027-2032）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不同应用含氟聚合物分析</w:t>
      </w:r>
      <w:r>
        <w:rPr>
          <w:rFonts w:hint="eastAsia"/>
        </w:rPr>
        <w:br/>
      </w:r>
      <w:r>
        <w:rPr>
          <w:rFonts w:hint="eastAsia"/>
        </w:rPr>
        <w:t>　　7.1 全球不同应用含氟聚合物销量（2021-2032）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全球不同应用含氟聚合物销量及市场份额（2021-2026）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全球不同应用含氟聚合物销量预测（2027-2032）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全球不同应用含氟聚合物收入（2021-2032）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全球不同应用含氟聚合物收入及市场份额（2021-2026）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全球不同应用含氟聚合物收入预测（2027-2032）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全球不同应用含氟聚合物价格走势（2021-2032）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中国不同应用含氟聚合物销量（2021-2032）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中国不同应用含氟聚合物销量及市场份额（2021-2026）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中国不同应用含氟聚合物销量预测（2027-2032）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中国不同应用含氟聚合物收入（2021-2032）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中国不同应用含氟聚合物收入及市场份额（2021-2026）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中国不同应用含氟聚合物收入预测（2027-2032）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含氟聚合物行业发展趋势</w:t>
      </w:r>
      <w:r>
        <w:rPr>
          <w:rFonts w:hint="eastAsia"/>
        </w:rPr>
        <w:br/>
      </w:r>
      <w:r>
        <w:rPr>
          <w:rFonts w:hint="eastAsia"/>
        </w:rPr>
        <w:t>　　8.2 含氟聚合物行业主要驱动因素</w:t>
      </w:r>
      <w:r>
        <w:rPr>
          <w:rFonts w:hint="eastAsia"/>
        </w:rPr>
        <w:br/>
      </w:r>
      <w:r>
        <w:rPr>
          <w:rFonts w:hint="eastAsia"/>
        </w:rPr>
        <w:t>　　8.3 含氟聚合物中国企业SWOT分析</w:t>
      </w:r>
      <w:r>
        <w:rPr>
          <w:rFonts w:hint="eastAsia"/>
        </w:rPr>
        <w:br/>
      </w:r>
      <w:r>
        <w:rPr>
          <w:rFonts w:hint="eastAsia"/>
        </w:rPr>
        <w:t>　　8.4 中国含氟聚合物行业政策环境分析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含氟聚合物行业产业链简介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含氟聚合物行业供应链分析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含氟聚合物主要原料及供应情况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含氟聚合物行业采购模式</w:t>
      </w:r>
      <w:r>
        <w:rPr>
          <w:rFonts w:hint="eastAsia"/>
        </w:rPr>
        <w:br/>
      </w:r>
      <w:r>
        <w:rPr>
          <w:rFonts w:hint="eastAsia"/>
        </w:rPr>
        <w:t>　　9.3 含氟聚合物行业生产模式</w:t>
      </w:r>
      <w:r>
        <w:rPr>
          <w:rFonts w:hint="eastAsia"/>
        </w:rPr>
        <w:br/>
      </w:r>
      <w:r>
        <w:rPr>
          <w:rFonts w:hint="eastAsia"/>
        </w:rPr>
        <w:t>　　9.4 含氟聚合物行业销售模式及销售渠道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按产品类型细分，全球含氟聚合物市场规模2021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按应用细分，全球含氟聚合物市场规模（CAGR）2021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含氟聚合物行业发展主要特点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含氟聚合物行业发展有利因素分析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含氟聚合物行业发展不利因素分析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进入含氟聚合物行业壁垒</w:t>
      </w:r>
      <w:r>
        <w:rPr>
          <w:rFonts w:hint="eastAsia"/>
        </w:rPr>
        <w:br/>
      </w:r>
      <w:r>
        <w:rPr>
          <w:rFonts w:hint="eastAsia"/>
        </w:rPr>
        <w:t>　　表 7： 含氟聚合物主要企业在国际市场占有率（按销量，2023-2026）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2025年含氟聚合物主要企业在国际市场排名（按销量）&amp;（吨）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全球市场主要企业含氟聚合物销量（2023-2026）&amp;（吨）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含氟聚合物主要企业在国际市场占有率（按收入，2023-2026）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2025年含氟聚合物主要企业在国际市场排名（按收入）&amp;（万元）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全球市场主要企业含氟聚合物销售收入（2023-2026）&amp;（万元）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全球市场主要企业含氟聚合物销售价格（2023-2026）&amp;（元/千克）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含氟聚合物主要企业在中国市场占有率（按销量，2023-2026）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2025年含氟聚合物主要企业在中国市场排名（按销量）&amp;（吨）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中国市场主要企业含氟聚合物销量（2023-2026）&amp;（吨）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含氟聚合物主要企业在中国市场占有率（按收入，2023-2026）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2025年含氟聚合物主要企业在中国市场排名（按收入）&amp;（万元）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中国市场主要企业含氟聚合物销售收入（2023-2026）&amp;（万元）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全球主要厂商含氟聚合物总部及产地分布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全球主要厂商成立时间及含氟聚合物商业化日期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全球主要厂商含氟聚合物产品类型及应用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2025年全球含氟聚合物主要厂商市场地位（第一梯队、第二梯队和第三梯队）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全球含氟聚合物市场投资、并购等现状分析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全球主要地区含氟聚合物产量增速（CAGR）：（2021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全球主要地区含氟聚合物产量（2021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全球主要地区含氟聚合物产量（2021-2026）&amp;（吨）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全球主要地区含氟聚合物产量（2027-2032）&amp;（吨）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全球主要地区含氟聚合物产量市场份额（2021-2026）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全球主要地区含氟聚合物产量市场份额（2027-2032）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中国市场含氟聚合物产量、销量、进出口（2021-2026）&amp;（吨）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中国市场含氟聚合物产量、销量、进出口预测（2027-2032）&amp;（吨）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全球主要地区含氟聚合物销售收入增速：（2021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全球主要地区含氟聚合物销售收入（2021-2026）&amp;（万元）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全球主要地区含氟聚合物销售收入市场份额（2021-2026）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全球主要地区含氟聚合物收入（2027-2032）&amp;（万元）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全球主要地区含氟聚合物收入市场份额（2027-2032）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全球主要地区含氟聚合物销量（吨）：2021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全球主要地区含氟聚合物销量（2021-2026）&amp;（吨）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全球主要地区含氟聚合物销量市场份额（2021-2026）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全球主要地区含氟聚合物销量（2027-2032）&amp;（吨）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全球主要地区含氟聚合物销量份额（2027-2032）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含氟聚合物生产基地、销售区域、竞争对手及市场地位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含氟聚合物产品规格、参数及市场应用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含氟聚合物销量（吨）、收入（万元）、价格（元/千克）及毛利率（2021-2026）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全球不同产品类型含氟聚合物销量（2021-2026）&amp;（吨）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全球不同产品类型含氟聚合物销量市场份额（2021-2026）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全球不同产品类型含氟聚合物销量预测（2027-2032）&amp;（吨）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全球市场不同产品类型含氟聚合物销量市场份额预测（2027-2032）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全球不同产品类型含氟聚合物收入（2021-2026）&amp;（万元）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全球不同产品类型含氟聚合物收入市场份额（2021-2026）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全球不同产品类型含氟聚合物收入预测（2027-2032）&amp;（万元）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全球不同产品类型含氟聚合物收入市场份额预测（2027-2032）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中国不同产品类型含氟聚合物销量（2021-2026）&amp;（吨）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中国不同产品类型含氟聚合物销量市场份额（2021-2026）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中国不同产品类型含氟聚合物销量预测（2027-2032）&amp;（吨）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全球市场不同产品类型含氟聚合物销量市场份额预测（2027-2032）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中国不同产品类型含氟聚合物收入（2021-2026）&amp;（万元）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中国不同产品类型含氟聚合物收入市场份额（2021-2026）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中国不同产品类型含氟聚合物收入预测（2027-2032）&amp;（万元）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中国不同产品类型含氟聚合物收入市场份额预测（2027-2032）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全球不同应用含氟聚合物销量（2021-2026）&amp;（吨）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全球不同应用含氟聚合物销量市场份额（2021-2026）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全球不同应用含氟聚合物销量预测（2027-2032）&amp;（吨）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全球市场不同应用含氟聚合物销量市场份额预测（2027-2032）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全球不同应用含氟聚合物收入（2021-2026）&amp;（万元）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全球不同应用含氟聚合物收入市场份额（2021-2026）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全球不同应用含氟聚合物收入预测（2027-2032）&amp;（万元）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全球不同应用含氟聚合物收入市场份额预测（2027-2032）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中国不同应用含氟聚合物销量（2021-2026）&amp;（吨）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中国不同应用含氟聚合物销量市场份额（2021-2026）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中国不同应用含氟聚合物销量预测（2027-2032）&amp;（吨）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中国市场不同应用含氟聚合物销量市场份额预测（2027-2032）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中国不同应用含氟聚合物收入（2021-2026）&amp;（万元）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中国不同应用含氟聚合物收入市场份额（2021-2026）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中国不同应用含氟聚合物收入预测（2027-2032）&amp;（万元）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中国不同应用含氟聚合物收入市场份额预测（2027-2032）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含氟聚合物行业发展趋势</w:t>
      </w:r>
      <w:r>
        <w:rPr>
          <w:rFonts w:hint="eastAsia"/>
        </w:rPr>
        <w:br/>
      </w:r>
      <w:r>
        <w:rPr>
          <w:rFonts w:hint="eastAsia"/>
        </w:rPr>
        <w:t>　　表 136： 含氟聚合物行业主要驱动因素</w:t>
      </w:r>
      <w:r>
        <w:rPr>
          <w:rFonts w:hint="eastAsia"/>
        </w:rPr>
        <w:br/>
      </w:r>
      <w:r>
        <w:rPr>
          <w:rFonts w:hint="eastAsia"/>
        </w:rPr>
        <w:t>　　表 137： 含氟聚合物行业供应链分析</w:t>
      </w:r>
      <w:r>
        <w:rPr>
          <w:rFonts w:hint="eastAsia"/>
        </w:rPr>
        <w:br/>
      </w:r>
      <w:r>
        <w:rPr>
          <w:rFonts w:hint="eastAsia"/>
        </w:rPr>
        <w:t>　　表 138： 含氟聚合物上游原料供应商</w:t>
      </w:r>
      <w:r>
        <w:rPr>
          <w:rFonts w:hint="eastAsia"/>
        </w:rPr>
        <w:br/>
      </w:r>
      <w:r>
        <w:rPr>
          <w:rFonts w:hint="eastAsia"/>
        </w:rPr>
        <w:t>　　表 139： 含氟聚合物主要地区不同应用客户分析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含氟聚合物典型经销商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全球不同产品类型含氟聚合物销售额2021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全球不同产品类型含氟聚合物市场份额2025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PTFE产品图片</w:t>
      </w:r>
      <w:r>
        <w:rPr>
          <w:rFonts w:hint="eastAsia"/>
        </w:rPr>
        <w:br/>
      </w:r>
      <w:r>
        <w:rPr>
          <w:rFonts w:hint="eastAsia"/>
        </w:rPr>
        <w:t>　　图 5： PVDF产品图片</w:t>
      </w:r>
      <w:r>
        <w:rPr>
          <w:rFonts w:hint="eastAsia"/>
        </w:rPr>
        <w:br/>
      </w:r>
      <w:r>
        <w:rPr>
          <w:rFonts w:hint="eastAsia"/>
        </w:rPr>
        <w:t>　　图 6： FEP产品图片</w:t>
      </w:r>
      <w:r>
        <w:rPr>
          <w:rFonts w:hint="eastAsia"/>
        </w:rPr>
        <w:br/>
      </w:r>
      <w:r>
        <w:rPr>
          <w:rFonts w:hint="eastAsia"/>
        </w:rPr>
        <w:t>　　图 7： PFA产品图片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全球不同应用含氟聚合物市场份额2025 &amp; 2032</w:t>
      </w:r>
      <w:r>
        <w:rPr>
          <w:rFonts w:hint="eastAsia"/>
        </w:rPr>
        <w:br/>
      </w:r>
      <w:r>
        <w:rPr>
          <w:rFonts w:hint="eastAsia"/>
        </w:rPr>
        <w:t>　　图 11： 医用耗材</w:t>
      </w:r>
      <w:r>
        <w:rPr>
          <w:rFonts w:hint="eastAsia"/>
        </w:rPr>
        <w:br/>
      </w:r>
      <w:r>
        <w:rPr>
          <w:rFonts w:hint="eastAsia"/>
        </w:rPr>
        <w:t>　　图 12： 医药包装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药物输送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2025年全球前五大生产商含氟聚合物市场份额</w:t>
      </w:r>
      <w:r>
        <w:rPr>
          <w:rFonts w:hint="eastAsia"/>
        </w:rPr>
        <w:br/>
      </w:r>
      <w:r>
        <w:rPr>
          <w:rFonts w:hint="eastAsia"/>
        </w:rPr>
        <w:t>　　图 17： 2025年全球含氟聚合物第一梯队、第二梯队和第三梯队厂商及市场份额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全球含氟聚合物产能、产量、产能利用率及发展趋势（2021-2032）&amp;（吨）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全球含氟聚合物产量、需求量及发展趋势（2021-2032）&amp;（吨）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全球主要地区含氟聚合物产量市场份额（2021-2032）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中国含氟聚合物产能、产量、产能利用率及发展趋势（2021-2032）&amp;（吨）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中国含氟聚合物产量、市场需求量及发展趋势（2021-2032）&amp;（吨）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全球含氟聚合物市场销售额及增长率：（2021-2032）&amp;（万元）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全球市场含氟聚合物市场规模：2021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全球市场含氟聚合物销量及增长率（2021-2032）&amp;（吨）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全球市场含氟聚合物价格趋势（2021-2032）&amp;（元/千克）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全球主要地区含氟聚合物销售收入（2021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全球主要地区含氟聚合物销售收入市场份额（2021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北美市场含氟聚合物销量及增长率（2021-2032）&amp;（吨）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北美市场含氟聚合物收入及增长率（2021-2032）&amp;（万元）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欧洲市场含氟聚合物销量及增长率（2021-2032）&amp;（吨）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欧洲市场含氟聚合物收入及增长率（2021-2032）&amp;（万元）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中国市场含氟聚合物销量及增长率（2021-2032）&amp;（吨）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中国市场含氟聚合物收入及增长率（2021-2032）&amp;（万元）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日本市场含氟聚合物销量及增长率（2021-2032）&amp;（吨）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日本市场含氟聚合物收入及增长率（2021-2032）&amp;（万元）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东南亚市场含氟聚合物销量及增长率（2021-2032）&amp;（吨）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东南亚市场含氟聚合物收入及增长率（2021-2032）&amp;（万元）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印度市场含氟聚合物销量及增长率（2021-2032）&amp;（吨）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印度市场含氟聚合物收入及增长率（2021-2032）&amp;（万元）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南美市场含氟聚合物销量及增长率（2021-2032）&amp;（吨）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南美市场含氟聚合物收入及增长率（2021-2032）&amp;（万元）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中东市场含氟聚合物销量及增长率（2021-2032）&amp;（吨）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中东市场含氟聚合物收入及增长率（2021-2032）&amp;（万元）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全球不同产品类型含氟聚合物价格走势（2021-2032）&amp;（元/千克）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全球不同应用含氟聚合物价格走势（2021-2032）&amp;（元/千克）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47： 含氟聚合物中国企业SWOT分析</w:t>
      </w:r>
      <w:r>
        <w:rPr>
          <w:rFonts w:hint="eastAsia"/>
        </w:rPr>
        <w:br/>
      </w:r>
      <w:r>
        <w:rPr>
          <w:rFonts w:hint="eastAsia"/>
        </w:rPr>
        <w:t>　　图 48： 含氟聚合物产业链</w:t>
      </w:r>
      <w:r>
        <w:rPr>
          <w:rFonts w:hint="eastAsia"/>
        </w:rPr>
        <w:br/>
      </w:r>
      <w:r>
        <w:rPr>
          <w:rFonts w:hint="eastAsia"/>
        </w:rPr>
        <w:t>　　图 49： 含氟聚合物行业采购模式分析</w:t>
      </w:r>
      <w:r>
        <w:rPr>
          <w:rFonts w:hint="eastAsia"/>
        </w:rPr>
        <w:br/>
      </w:r>
      <w:r>
        <w:rPr>
          <w:rFonts w:hint="eastAsia"/>
        </w:rPr>
        <w:t>　　图 50： 含氟聚合物行业生产模式</w:t>
      </w:r>
      <w:r>
        <w:rPr>
          <w:rFonts w:hint="eastAsia"/>
        </w:rPr>
        <w:br/>
      </w:r>
      <w:r>
        <w:rPr>
          <w:rFonts w:hint="eastAsia"/>
        </w:rPr>
        <w:t>　　图 51： 含氟聚合物行业销售模式分析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74b81c61c4663" w:history="1">
        <w:r>
          <w:rPr>
            <w:rStyle w:val="Hyperlink"/>
          </w:rPr>
          <w:t>2026-2032年全球与中国含氟聚合物行业调研及发展前景报告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74b81c61c4663" w:history="1">
        <w:r>
          <w:rPr>
            <w:rStyle w:val="Hyperlink"/>
          </w:rPr>
          <w:t>https://www.20087.com/3/18/HanFuJuHeWuShiChangQianJingYuCe.html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热点：ptfe多少钱一吨、含氟聚合物涂层、聚氯三氟乙烯、含氟聚合物是什么材料、含氟精细化学品、含氟聚合物有哪些、氟树脂是什么材料、含氟聚合物ppa、feve氟碳树脂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c6d4308094d35" w:history="1">
      <w:r>
        <w:rPr>
          <w:rStyle w:val="Hyperlink"/>
        </w:rPr>
        <w:t>2026-2032年全球与中国含氟聚合物行业调研及发展前景报告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HanFuJuHeWuShiChangQianJingYuCe.html" TargetMode="External" Id="R5df74b81c61c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HanFuJuHeWuShiChangQianJingYuCe.html" TargetMode="External" Id="R5e0c6d430809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2025-12-28T03:03:32Z</dcterms:created>
  <dcterms:modified xsi:type="dcterms:W3CDTF">2025-12-28T04:03:32Z</dcterms:modified>
  <dc:subject>2026-2032年全球与中国含氟聚合物行业调研及发展前景报告</dc:subject>
  <dc:title>2026-2032年全球与中国含氟聚合物行业调研及发展前景报告</dc:title>
  <cp:keywords>2026-2032年全球与中国含氟聚合物行业调研及发展前景报告</cp:keywords>
  <dc:description>2026-2032年全球与中国含氟聚合物行业调研及发展前景报告</dc:description>
</cp:coreProperties>
</file>