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880a1530842be" w:history="1">
              <w:r>
                <w:rPr>
                  <w:rStyle w:val="Hyperlink"/>
                </w:rPr>
                <w:t>2025-2031年全球与中国异丁司特行业现状调研及前景趋势分析报告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880a1530842be" w:history="1">
              <w:r>
                <w:rPr>
                  <w:rStyle w:val="Hyperlink"/>
                </w:rPr>
                <w:t>2025-2031年全球与中国异丁司特行业现状调研及前景趋势分析报告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880a1530842be" w:history="1">
                <w:r>
                  <w:rPr>
                    <w:rStyle w:val="Hyperlink"/>
                  </w:rPr>
                  <w:t>https://www.20087.com/3/78/YiDingSiTeHangYeQianJingQuShi.html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司特是一种用于治疗支气管哮喘和慢性阻塞性肺疾病的药物。近年来，随着呼吸系统疾病发病率的上升，异丁司特的市场需求持续增长。目前，异丁司特通常以吸入剂的形式供患者使用，这种给药方式能够快速起效，减少了全身副作用的风险。此外，随着药物递送技术的进步，新型异丁司特吸入剂的研发不断推进，提高了药物的吸收效率和患者的依从性。</w:t>
      </w:r>
      <w:r>
        <w:rPr>
          <w:rFonts w:hint="eastAsia"/>
        </w:rPr>
        <w:br/>
      </w:r>
      <w:r>
        <w:rPr>
          <w:rFonts w:hint="eastAsia"/>
        </w:rPr>
        <w:t>　　预计未来异丁司特市场的发展前景广阔。一方面，随着人口老龄化的加剧和环境污染问题的日益严重，呼吸系统疾病的患病率可能继续上升，这将增加对异丁司特的需求。另一方面，随着药物研发技术的进步，针对不同患者群体的个性化异丁司特产品将不断推出，满足更多患者的需求。此外，随着远程医疗和移动医疗的发展，异丁司特的使用将更加便捷，有助于提高患者的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880a1530842be" w:history="1">
        <w:r>
          <w:rPr>
            <w:rStyle w:val="Hyperlink"/>
          </w:rPr>
          <w:t>2025-2031年全球与中国异丁司特行业现状调研及前景趋势分析报告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异丁司特行业的发展现状、市场规模、供需动态及进出口情况。报告详细解读了异丁司特产业链上下游、重点区域市场、竞争格局及领先企业的表现，同时评估了异丁司特行业风险与投资机会。通过对异丁司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中国异丁司特概述</w:t>
      </w:r>
      <w:r>
        <w:rPr>
          <w:rFonts w:hint="eastAsia"/>
        </w:rPr>
        <w:br/>
      </w:r>
      <w:r>
        <w:rPr>
          <w:rFonts w:hint="eastAsia"/>
        </w:rPr>
        <w:t>　　第一节 异丁司特行业定义</w:t>
      </w:r>
      <w:r>
        <w:rPr>
          <w:rFonts w:hint="eastAsia"/>
        </w:rPr>
        <w:br/>
      </w:r>
      <w:r>
        <w:rPr>
          <w:rFonts w:hint="eastAsia"/>
        </w:rPr>
        <w:t>　　第二节 异丁司特行业发展特性</w:t>
      </w:r>
      <w:r>
        <w:rPr>
          <w:rFonts w:hint="eastAsia"/>
        </w:rPr>
        <w:br/>
      </w:r>
      <w:r>
        <w:rPr>
          <w:rFonts w:hint="eastAsia"/>
        </w:rPr>
        <w:t>　　第三节 异丁司特产业链分析</w:t>
      </w:r>
      <w:r>
        <w:rPr>
          <w:rFonts w:hint="eastAsia"/>
        </w:rPr>
        <w:br/>
      </w:r>
      <w:r>
        <w:rPr>
          <w:rFonts w:hint="eastAsia"/>
        </w:rPr>
        <w:t>　　第四节 异丁司特行业生命周期分析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2024-2025年国外异丁司特市场发展概况</w:t>
      </w:r>
      <w:r>
        <w:rPr>
          <w:rFonts w:hint="eastAsia"/>
        </w:rPr>
        <w:br/>
      </w:r>
      <w:r>
        <w:rPr>
          <w:rFonts w:hint="eastAsia"/>
        </w:rPr>
        <w:t>　　第一节 全球异丁司特市场发展分析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北美地区主要国家异丁司特市场概况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欧盟地区主要国家异丁司特市场概况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亚洲地区主要国家异丁司特市场概况</w:t>
      </w:r>
      <w:r>
        <w:rPr>
          <w:rFonts w:hint="eastAsia"/>
        </w:rPr>
        <w:br/>
      </w:r>
      <w:r>
        <w:rPr>
          <w:rFonts w:hint="eastAsia"/>
        </w:rPr>
        <w:t>　　第五节 全球异丁司特市场发展预测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2024-2025年中国异丁司特发展环境分析</w:t>
      </w:r>
      <w:r>
        <w:rPr>
          <w:rFonts w:hint="eastAsia"/>
        </w:rPr>
        <w:br/>
      </w:r>
      <w:r>
        <w:rPr>
          <w:rFonts w:hint="eastAsia"/>
        </w:rPr>
        <w:t>　　第一节 异丁司特行业经济环境分析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异丁司特行业相关政策、标准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2024-2025年异丁司特行业技术发展现状及趋势分析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异丁司特行业技术发展现状分析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国内外异丁司特行业技术差异与原因</w:t>
      </w:r>
      <w:r>
        <w:rPr>
          <w:rFonts w:hint="eastAsia"/>
        </w:rPr>
        <w:br/>
      </w:r>
      <w:r>
        <w:rPr>
          <w:rFonts w:hint="eastAsia"/>
        </w:rPr>
        <w:t>　　第三节 异丁司特行业技术发展方向、趋势预测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提升异丁司特行业技术能力策略建议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2024-2025年异丁司特市场特性分析</w:t>
      </w:r>
      <w:r>
        <w:rPr>
          <w:rFonts w:hint="eastAsia"/>
        </w:rPr>
        <w:br/>
      </w:r>
      <w:r>
        <w:rPr>
          <w:rFonts w:hint="eastAsia"/>
        </w:rPr>
        <w:t>　　第一节 异丁司特行业集中度分析</w:t>
      </w:r>
      <w:r>
        <w:rPr>
          <w:rFonts w:hint="eastAsia"/>
        </w:rPr>
        <w:br/>
      </w:r>
      <w:r>
        <w:rPr>
          <w:rFonts w:hint="eastAsia"/>
        </w:rPr>
        <w:t>　　第二节 异丁司特行业SWOT分析</w:t>
      </w:r>
      <w:r>
        <w:rPr>
          <w:rFonts w:hint="eastAsia"/>
        </w:rPr>
        <w:br/>
      </w:r>
      <w:r>
        <w:rPr>
          <w:rFonts w:hint="eastAsia"/>
        </w:rPr>
        <w:t>　　　　一、异丁司特行业优势</w:t>
      </w:r>
      <w:r>
        <w:rPr>
          <w:rFonts w:hint="eastAsia"/>
        </w:rPr>
        <w:br/>
      </w:r>
      <w:r>
        <w:rPr>
          <w:rFonts w:hint="eastAsia"/>
        </w:rPr>
        <w:t>　　　　二、异丁司特行业劣势</w:t>
      </w:r>
      <w:r>
        <w:rPr>
          <w:rFonts w:hint="eastAsia"/>
        </w:rPr>
        <w:br/>
      </w:r>
      <w:r>
        <w:rPr>
          <w:rFonts w:hint="eastAsia"/>
        </w:rPr>
        <w:t>　　　　三、异丁司特行业机会</w:t>
      </w:r>
      <w:r>
        <w:rPr>
          <w:rFonts w:hint="eastAsia"/>
        </w:rPr>
        <w:br/>
      </w:r>
      <w:r>
        <w:rPr>
          <w:rFonts w:hint="eastAsia"/>
        </w:rPr>
        <w:t>　　　　四、异丁司特行业风险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2024-2025年中国异丁司特发展现状</w:t>
      </w:r>
      <w:r>
        <w:rPr>
          <w:rFonts w:hint="eastAsia"/>
        </w:rPr>
        <w:br/>
      </w:r>
      <w:r>
        <w:rPr>
          <w:rFonts w:hint="eastAsia"/>
        </w:rPr>
        <w:t>　　第一节 中国异丁司特市场现状分析</w:t>
      </w:r>
      <w:r>
        <w:rPr>
          <w:rFonts w:hint="eastAsia"/>
        </w:rPr>
        <w:br/>
      </w:r>
      <w:r>
        <w:rPr>
          <w:rFonts w:hint="eastAsia"/>
        </w:rPr>
        <w:t>　　第二节 中国异丁司特行业产量情况分析及预测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一、异丁司特总体产能规模</w:t>
      </w:r>
      <w:r>
        <w:rPr>
          <w:rFonts w:hint="eastAsia"/>
        </w:rPr>
        <w:br/>
      </w:r>
      <w:r>
        <w:rPr>
          <w:rFonts w:hint="eastAsia"/>
        </w:rPr>
        <w:t>　　　　二、异丁司特生产区域分布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三、2019-2024年中国异丁司特产量统计分析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三、2025-2031年中国异丁司特产量预测分析</w:t>
      </w:r>
      <w:r>
        <w:rPr>
          <w:rFonts w:hint="eastAsia"/>
        </w:rPr>
        <w:br/>
      </w:r>
      <w:r>
        <w:rPr>
          <w:rFonts w:hint="eastAsia"/>
        </w:rPr>
        <w:t>　　第三节 中国异丁司特市场需求分析及预测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一、中国异丁司特市场需求特点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二、2019-2024年中国异丁司特市场需求量统计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三、2025-2031年中国异丁司特市场需求量预测</w:t>
      </w:r>
      <w:r>
        <w:rPr>
          <w:rFonts w:hint="eastAsia"/>
        </w:rPr>
        <w:br/>
      </w:r>
      <w:r>
        <w:rPr>
          <w:rFonts w:hint="eastAsia"/>
        </w:rPr>
        <w:t>　　第四节 中国异丁司特价格趋势分析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一、2019-2024年中国异丁司特市场价格趋势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二、2025-2031年中国异丁司特市场价格走势预测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2019-2024年异丁司特行业经济运行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2019-2024年中国异丁司特行业盈利能力分析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2019-2024年中国异丁司特行业发展能力分析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2019-2024年异丁司特行业偿债能力分析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2019-2024年异丁司特制造企业数量分析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中国异丁司特行业重点地区发展分析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**地区异丁司特市场发展分析</w:t>
      </w:r>
      <w:r>
        <w:rPr>
          <w:rFonts w:hint="eastAsia"/>
        </w:rPr>
        <w:br/>
      </w:r>
      <w:r>
        <w:rPr>
          <w:rFonts w:hint="eastAsia"/>
        </w:rPr>
        <w:t>　　第三节 **地区异丁司特市场发展分析</w:t>
      </w:r>
      <w:r>
        <w:rPr>
          <w:rFonts w:hint="eastAsia"/>
        </w:rPr>
        <w:br/>
      </w:r>
      <w:r>
        <w:rPr>
          <w:rFonts w:hint="eastAsia"/>
        </w:rPr>
        <w:t>　　第四节 **地区异丁司特市场发展分析</w:t>
      </w:r>
      <w:r>
        <w:rPr>
          <w:rFonts w:hint="eastAsia"/>
        </w:rPr>
        <w:br/>
      </w:r>
      <w:r>
        <w:rPr>
          <w:rFonts w:hint="eastAsia"/>
        </w:rPr>
        <w:t>　　第五节 **地区异丁司特市场发展分析</w:t>
      </w:r>
      <w:r>
        <w:rPr>
          <w:rFonts w:hint="eastAsia"/>
        </w:rPr>
        <w:br/>
      </w:r>
      <w:r>
        <w:rPr>
          <w:rFonts w:hint="eastAsia"/>
        </w:rPr>
        <w:t>　　第六节 **地区异丁司特市场发展分析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2019-2024年中国异丁司特进出口分析</w:t>
      </w:r>
      <w:r>
        <w:rPr>
          <w:rFonts w:hint="eastAsia"/>
        </w:rPr>
        <w:br/>
      </w:r>
      <w:r>
        <w:rPr>
          <w:rFonts w:hint="eastAsia"/>
        </w:rPr>
        <w:t>　　第一节 异丁司特进口情况分析</w:t>
      </w:r>
      <w:r>
        <w:rPr>
          <w:rFonts w:hint="eastAsia"/>
        </w:rPr>
        <w:br/>
      </w:r>
      <w:r>
        <w:rPr>
          <w:rFonts w:hint="eastAsia"/>
        </w:rPr>
        <w:t>　　第二节 异丁司特出口情况分析</w:t>
      </w:r>
      <w:r>
        <w:rPr>
          <w:rFonts w:hint="eastAsia"/>
        </w:rPr>
        <w:br/>
      </w:r>
      <w:r>
        <w:rPr>
          <w:rFonts w:hint="eastAsia"/>
        </w:rPr>
        <w:t>　　第三节 影响异丁司特进出口因素分析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主要异丁司特生产企业及竞争格局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三、企业异丁司特经营状况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异丁司特行业投资战略研究</w:t>
      </w:r>
      <w:r>
        <w:rPr>
          <w:rFonts w:hint="eastAsia"/>
        </w:rPr>
        <w:br/>
      </w:r>
      <w:r>
        <w:rPr>
          <w:rFonts w:hint="eastAsia"/>
        </w:rPr>
        <w:t>　　第一节 异丁司特行业发展战略研究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对我国异丁司特品牌的战略思考</w:t>
      </w:r>
      <w:r>
        <w:rPr>
          <w:rFonts w:hint="eastAsia"/>
        </w:rPr>
        <w:br/>
      </w:r>
      <w:r>
        <w:rPr>
          <w:rFonts w:hint="eastAsia"/>
        </w:rPr>
        <w:t>　　　　一、异丁司特品牌的重要性</w:t>
      </w:r>
      <w:r>
        <w:rPr>
          <w:rFonts w:hint="eastAsia"/>
        </w:rPr>
        <w:br/>
      </w:r>
      <w:r>
        <w:rPr>
          <w:rFonts w:hint="eastAsia"/>
        </w:rPr>
        <w:t>　　　　二、异丁司特实施品牌战略的意义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三、异丁司特企业品牌的现状分析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四、我国异丁司特企业的品牌战略</w:t>
      </w:r>
      <w:r>
        <w:rPr>
          <w:rFonts w:hint="eastAsia"/>
        </w:rPr>
        <w:br/>
      </w:r>
      <w:r>
        <w:rPr>
          <w:rFonts w:hint="eastAsia"/>
        </w:rPr>
        <w:t>　　　　五、异丁司特品牌战略管理的策略</w:t>
      </w:r>
      <w:r>
        <w:rPr>
          <w:rFonts w:hint="eastAsia"/>
        </w:rPr>
        <w:br/>
      </w:r>
      <w:r>
        <w:rPr>
          <w:rFonts w:hint="eastAsia"/>
        </w:rPr>
        <w:t>　　第三节 异丁司特经营策略分析</w:t>
      </w:r>
      <w:r>
        <w:rPr>
          <w:rFonts w:hint="eastAsia"/>
        </w:rPr>
        <w:br/>
      </w:r>
      <w:r>
        <w:rPr>
          <w:rFonts w:hint="eastAsia"/>
        </w:rPr>
        <w:t>　　　　一、异丁司特市场细分策略</w:t>
      </w:r>
      <w:r>
        <w:rPr>
          <w:rFonts w:hint="eastAsia"/>
        </w:rPr>
        <w:br/>
      </w:r>
      <w:r>
        <w:rPr>
          <w:rFonts w:hint="eastAsia"/>
        </w:rPr>
        <w:t>　　　　二、异丁司特市场创新策略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四、异丁司特新产品差异化战略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2025-2031年中国异丁司特发展趋势预测及投资风险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2025年异丁司特市场前景分析</w:t>
      </w:r>
      <w:r>
        <w:rPr>
          <w:rFonts w:hint="eastAsia"/>
        </w:rPr>
        <w:br/>
      </w:r>
      <w:r>
        <w:rPr>
          <w:rFonts w:hint="eastAsia"/>
        </w:rPr>
        <w:t>　　第二节 2025年异丁司特行业发展趋势预测</w:t>
      </w:r>
      <w:r>
        <w:rPr>
          <w:rFonts w:hint="eastAsia"/>
        </w:rPr>
        <w:br/>
      </w:r>
      <w:r>
        <w:rPr>
          <w:rFonts w:hint="eastAsia"/>
        </w:rPr>
        <w:t>　　第三节 异丁司特行业投资风险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异丁司特投资建议</w:t>
      </w:r>
      <w:r>
        <w:rPr>
          <w:rFonts w:hint="eastAsia"/>
        </w:rPr>
        <w:br/>
      </w:r>
      <w:r>
        <w:rPr>
          <w:rFonts w:hint="eastAsia"/>
        </w:rPr>
        <w:t>　　第一节 异丁司特行业投资环境分析</w:t>
      </w:r>
      <w:r>
        <w:rPr>
          <w:rFonts w:hint="eastAsia"/>
        </w:rPr>
        <w:br/>
      </w:r>
      <w:r>
        <w:rPr>
          <w:rFonts w:hint="eastAsia"/>
        </w:rPr>
        <w:t>　　第二节 异丁司特行业投资进入壁垒分析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异丁司特行业类别</w:t>
      </w:r>
      <w:r>
        <w:rPr>
          <w:rFonts w:hint="eastAsia"/>
        </w:rPr>
        <w:br/>
      </w:r>
      <w:r>
        <w:rPr>
          <w:rFonts w:hint="eastAsia"/>
        </w:rPr>
        <w:t>　　图表 异丁司特行业产业链调研</w:t>
      </w:r>
      <w:r>
        <w:rPr>
          <w:rFonts w:hint="eastAsia"/>
        </w:rPr>
        <w:br/>
      </w:r>
      <w:r>
        <w:rPr>
          <w:rFonts w:hint="eastAsia"/>
        </w:rPr>
        <w:t>　　图表 异丁司特行业现状</w:t>
      </w:r>
      <w:r>
        <w:rPr>
          <w:rFonts w:hint="eastAsia"/>
        </w:rPr>
        <w:br/>
      </w:r>
      <w:r>
        <w:rPr>
          <w:rFonts w:hint="eastAsia"/>
        </w:rPr>
        <w:t>　　图表 异丁司特行业标准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2019-2024年中国异丁司特行业市场规模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2024年中国异丁司特行业产能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2019-2024年中国异丁司特行业产量统计</w:t>
      </w:r>
      <w:r>
        <w:rPr>
          <w:rFonts w:hint="eastAsia"/>
        </w:rPr>
        <w:br/>
      </w:r>
      <w:r>
        <w:rPr>
          <w:rFonts w:hint="eastAsia"/>
        </w:rPr>
        <w:t>　　图表 异丁司特行业动态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2019-2024年中国异丁司特市场需求量</w:t>
      </w:r>
      <w:r>
        <w:rPr>
          <w:rFonts w:hint="eastAsia"/>
        </w:rPr>
        <w:br/>
      </w:r>
      <w:r>
        <w:rPr>
          <w:rFonts w:hint="eastAsia"/>
        </w:rPr>
        <w:t>　　图表 2024年中国异丁司特行业需求区域调研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2019-2024年中国异丁司特行情</w:t>
      </w:r>
      <w:r>
        <w:rPr>
          <w:rFonts w:hint="eastAsia"/>
        </w:rPr>
        <w:br/>
      </w:r>
      <w:r>
        <w:rPr>
          <w:rFonts w:hint="eastAsia"/>
        </w:rPr>
        <w:t>　　图表 2019-2024年中国异丁司特价格走势图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2019-2024年中国异丁司特行业销售收入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2019-2024年中国异丁司特行业盈利情况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2019-2024年中国异丁司特行业利润总额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2019-2024年中国异丁司特进口统计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2019-2024年中国异丁司特出口统计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2019-2024年中国异丁司特行业企业数量统计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**地区异丁司特市场规模</w:t>
      </w:r>
      <w:r>
        <w:rPr>
          <w:rFonts w:hint="eastAsia"/>
        </w:rPr>
        <w:br/>
      </w:r>
      <w:r>
        <w:rPr>
          <w:rFonts w:hint="eastAsia"/>
        </w:rPr>
        <w:t>　　图表 **地区异丁司特行业市场需求</w:t>
      </w:r>
      <w:r>
        <w:rPr>
          <w:rFonts w:hint="eastAsia"/>
        </w:rPr>
        <w:br/>
      </w:r>
      <w:r>
        <w:rPr>
          <w:rFonts w:hint="eastAsia"/>
        </w:rPr>
        <w:t>　　图表 **地区异丁司特市场调研</w:t>
      </w:r>
      <w:r>
        <w:rPr>
          <w:rFonts w:hint="eastAsia"/>
        </w:rPr>
        <w:br/>
      </w:r>
      <w:r>
        <w:rPr>
          <w:rFonts w:hint="eastAsia"/>
        </w:rPr>
        <w:t>　　图表 **地区异丁司特行业市场需求分析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**地区异丁司特市场规模</w:t>
      </w:r>
      <w:r>
        <w:rPr>
          <w:rFonts w:hint="eastAsia"/>
        </w:rPr>
        <w:br/>
      </w:r>
      <w:r>
        <w:rPr>
          <w:rFonts w:hint="eastAsia"/>
        </w:rPr>
        <w:t>　　图表 **地区异丁司特行业市场需求</w:t>
      </w:r>
      <w:r>
        <w:rPr>
          <w:rFonts w:hint="eastAsia"/>
        </w:rPr>
        <w:br/>
      </w:r>
      <w:r>
        <w:rPr>
          <w:rFonts w:hint="eastAsia"/>
        </w:rPr>
        <w:t>　　图表 **地区异丁司特市场调研</w:t>
      </w:r>
      <w:r>
        <w:rPr>
          <w:rFonts w:hint="eastAsia"/>
        </w:rPr>
        <w:br/>
      </w:r>
      <w:r>
        <w:rPr>
          <w:rFonts w:hint="eastAsia"/>
        </w:rPr>
        <w:t>　　图表 **地区异丁司特行业市场需求分析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异丁司特行业竞争对手分析</w:t>
      </w:r>
      <w:r>
        <w:rPr>
          <w:rFonts w:hint="eastAsia"/>
        </w:rPr>
        <w:br/>
      </w:r>
      <w:r>
        <w:rPr>
          <w:rFonts w:hint="eastAsia"/>
        </w:rPr>
        <w:t>　　图表 异丁司特重点企业（一）基本信息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异丁司特重点企业（一）经营情况分析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异丁司特重点企业（一）主要经济指标情况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异丁司特重点企业（二）经营情况分析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异丁司特重点企业（二）主要经济指标情况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异丁司特重点企业（二）盈利能力情况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异丁司特重点企业（三）经营情况分析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异丁司特重点企业（三）主要经济指标情况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异丁司特重点企业（三）成长能力情况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2025-2031年中国异丁司特行业产能预测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2025-2031年中国异丁司特行业产量预测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2025-2031年中国异丁司特市场需求预测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2025-2031年中国异丁司特行业市场规模预测</w:t>
      </w:r>
      <w:r>
        <w:rPr>
          <w:rFonts w:hint="eastAsia"/>
        </w:rPr>
        <w:br/>
      </w:r>
      <w:r>
        <w:rPr>
          <w:rFonts w:hint="eastAsia"/>
        </w:rPr>
        <w:t>　　图表 异丁司特行业准入条件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2025-2031年中国异丁司特市场前景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2025-2031年中国异丁司特行业信息化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2025-2031年中国异丁司特行业风险分析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2025-2031年中国异丁司特行业发展趋势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880a1530842be" w:history="1">
        <w:r>
          <w:rPr>
            <w:rStyle w:val="Hyperlink"/>
          </w:rPr>
          <w:t>2025-2031年全球与中国异丁司特行业现状调研及前景趋势分析报告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880a1530842be" w:history="1">
        <w:r>
          <w:rPr>
            <w:rStyle w:val="Hyperlink"/>
          </w:rPr>
          <w:t>https://www.20087.com/3/78/YiDingSiTeHangYeQianJingQuShi.html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热点：tartine、异丁司特缓释胶囊、特非那定、异丁司特说明书、斯汀类药、异丁司特治疗运动神经元、孟鲁司特、异丁司特和孟鲁司特哪个好一点、异丁司特价格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01f224d6c4806" w:history="1">
      <w:r>
        <w:rPr>
          <w:rStyle w:val="Hyperlink"/>
        </w:rPr>
        <w:t>2025-2031年全球与中国异丁司特行业现状调研及前景趋势分析报告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DingSiTeHangYeQianJingQuShi.html" TargetMode="External" Id="R285880a15308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DingSiTeHangYeQianJingQuShi.html" TargetMode="External" Id="R5b801f224d6c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2024-12-04T06:25:00Z</dcterms:created>
  <dcterms:modified xsi:type="dcterms:W3CDTF">2024-12-04T07:25:00Z</dcterms:modified>
  <dc:subject>2025-2031年全球与中国异丁司特行业现状调研及前景趋势分析报告</dc:subject>
  <dc:title>2025-2031年全球与中国异丁司特行业现状调研及前景趋势分析报告</dc:title>
  <cp:keywords>2025-2031年全球与中国异丁司特行业现状调研及前景趋势分析报告</cp:keywords>
  <dc:description>2025-2031年全球与中国异丁司特行业现状调研及前景趋势分析报告</dc:description>
</cp:coreProperties>
</file>